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89D" w:rsidRDefault="00B5189D" w:rsidP="003372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372BA" w:rsidRDefault="003372BA" w:rsidP="003372B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ГОРОДСКОГО ПОСЕЛЕНИЯ «ЧЕРНЫШЕВСКОЕ»</w:t>
      </w:r>
    </w:p>
    <w:p w:rsidR="003372BA" w:rsidRPr="003372BA" w:rsidRDefault="003372BA" w:rsidP="003372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РЕШЕНИЕ </w:t>
      </w:r>
      <w:r w:rsidR="0092011F">
        <w:rPr>
          <w:rFonts w:ascii="Times New Roman" w:hAnsi="Times New Roman"/>
          <w:b/>
          <w:sz w:val="28"/>
          <w:szCs w:val="28"/>
        </w:rPr>
        <w:t xml:space="preserve"> </w:t>
      </w:r>
    </w:p>
    <w:p w:rsidR="003372BA" w:rsidRDefault="0092011F" w:rsidP="005A153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653C6A">
        <w:rPr>
          <w:rFonts w:ascii="Times New Roman" w:hAnsi="Times New Roman"/>
          <w:sz w:val="28"/>
          <w:szCs w:val="28"/>
        </w:rPr>
        <w:t>2</w:t>
      </w:r>
      <w:r w:rsidR="00BA476A">
        <w:rPr>
          <w:rFonts w:ascii="Times New Roman" w:hAnsi="Times New Roman"/>
          <w:sz w:val="28"/>
          <w:szCs w:val="28"/>
        </w:rPr>
        <w:t>3 сентября</w:t>
      </w:r>
      <w:r w:rsidR="00B518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sz w:val="28"/>
          <w:szCs w:val="28"/>
        </w:rPr>
        <w:t xml:space="preserve"> 20</w:t>
      </w:r>
      <w:r w:rsidR="005A1535">
        <w:rPr>
          <w:rFonts w:ascii="Times New Roman" w:hAnsi="Times New Roman"/>
          <w:sz w:val="28"/>
          <w:szCs w:val="28"/>
        </w:rPr>
        <w:t>2</w:t>
      </w:r>
      <w:r w:rsidR="00BA476A">
        <w:rPr>
          <w:rFonts w:ascii="Times New Roman" w:hAnsi="Times New Roman"/>
          <w:sz w:val="28"/>
          <w:szCs w:val="28"/>
        </w:rPr>
        <w:t>4</w:t>
      </w:r>
      <w:r w:rsidR="003372BA">
        <w:rPr>
          <w:rFonts w:ascii="Times New Roman" w:hAnsi="Times New Roman"/>
          <w:sz w:val="28"/>
          <w:szCs w:val="28"/>
        </w:rPr>
        <w:t xml:space="preserve"> года              </w:t>
      </w:r>
      <w:r w:rsidR="005A1535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BA476A">
        <w:rPr>
          <w:rFonts w:ascii="Times New Roman" w:hAnsi="Times New Roman"/>
          <w:sz w:val="28"/>
          <w:szCs w:val="28"/>
        </w:rPr>
        <w:t xml:space="preserve">         </w:t>
      </w:r>
      <w:r w:rsidR="00653C6A"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sz w:val="28"/>
          <w:szCs w:val="28"/>
        </w:rPr>
        <w:t>№</w:t>
      </w:r>
      <w:r w:rsidR="00653C6A">
        <w:rPr>
          <w:rFonts w:ascii="Times New Roman" w:hAnsi="Times New Roman"/>
          <w:sz w:val="28"/>
          <w:szCs w:val="28"/>
        </w:rPr>
        <w:t xml:space="preserve"> </w:t>
      </w:r>
      <w:r w:rsidR="00BA476A">
        <w:rPr>
          <w:rFonts w:ascii="Times New Roman" w:hAnsi="Times New Roman"/>
          <w:sz w:val="28"/>
          <w:szCs w:val="28"/>
        </w:rPr>
        <w:t>2</w:t>
      </w:r>
      <w:r w:rsidR="00FA2C70">
        <w:rPr>
          <w:rFonts w:ascii="Times New Roman" w:hAnsi="Times New Roman"/>
          <w:sz w:val="28"/>
          <w:szCs w:val="28"/>
        </w:rPr>
        <w:t>7</w:t>
      </w:r>
    </w:p>
    <w:p w:rsidR="003372BA" w:rsidRDefault="005A1535" w:rsidP="0092011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пгт.Чернышевск</w:t>
      </w:r>
    </w:p>
    <w:p w:rsidR="003372BA" w:rsidRDefault="003372BA" w:rsidP="0092011F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городского поселения «Чернышевское»  от </w:t>
      </w:r>
      <w:r w:rsidR="0092011F">
        <w:rPr>
          <w:rFonts w:ascii="Times New Roman" w:hAnsi="Times New Roman"/>
          <w:b/>
          <w:sz w:val="28"/>
          <w:szCs w:val="28"/>
        </w:rPr>
        <w:t>09.10.2020</w:t>
      </w:r>
      <w:r>
        <w:rPr>
          <w:rFonts w:ascii="Times New Roman" w:hAnsi="Times New Roman"/>
          <w:b/>
          <w:sz w:val="28"/>
          <w:szCs w:val="28"/>
        </w:rPr>
        <w:t xml:space="preserve"> года № 3 «</w:t>
      </w:r>
      <w:r w:rsidR="0092011F" w:rsidRPr="00D40ED2">
        <w:rPr>
          <w:rFonts w:ascii="Times New Roman" w:hAnsi="Times New Roman"/>
          <w:b/>
          <w:sz w:val="28"/>
          <w:szCs w:val="28"/>
        </w:rPr>
        <w:t>О</w:t>
      </w:r>
      <w:r w:rsidR="0092011F">
        <w:rPr>
          <w:rFonts w:ascii="Times New Roman" w:hAnsi="Times New Roman"/>
          <w:b/>
          <w:sz w:val="28"/>
          <w:szCs w:val="28"/>
        </w:rPr>
        <w:t xml:space="preserve">б  утверждении количественного и персонального состава постоянных комиссий </w:t>
      </w:r>
      <w:r w:rsidR="0092011F" w:rsidRPr="00D40ED2">
        <w:rPr>
          <w:rFonts w:ascii="Times New Roman" w:hAnsi="Times New Roman"/>
          <w:b/>
          <w:sz w:val="28"/>
          <w:szCs w:val="28"/>
        </w:rPr>
        <w:t xml:space="preserve">Совета городского поселения </w:t>
      </w:r>
      <w:r w:rsidR="0092011F">
        <w:rPr>
          <w:rFonts w:ascii="Times New Roman" w:hAnsi="Times New Roman"/>
          <w:b/>
          <w:sz w:val="28"/>
          <w:szCs w:val="28"/>
        </w:rPr>
        <w:t xml:space="preserve"> «Чернышевское»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372BA" w:rsidRDefault="0092011F" w:rsidP="0092011F">
      <w:pPr>
        <w:pStyle w:val="aa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2011F">
        <w:rPr>
          <w:rFonts w:ascii="Times New Roman" w:hAnsi="Times New Roman"/>
          <w:sz w:val="28"/>
          <w:szCs w:val="28"/>
        </w:rPr>
        <w:t xml:space="preserve">На основании главы 4 решения Совета городского поселения «Чернышевское» от 27.12.2018 года № 35 «Об утверждении Регламента Совета городского поселения «Чернышевское»»,  </w:t>
      </w:r>
      <w:r w:rsidR="00BA476A">
        <w:rPr>
          <w:rFonts w:ascii="Times New Roman" w:hAnsi="Times New Roman"/>
          <w:sz w:val="28"/>
          <w:szCs w:val="28"/>
        </w:rPr>
        <w:t xml:space="preserve">постановления Чернышевской районной территориальной избирательной комиссии </w:t>
      </w:r>
      <w:r w:rsidR="00833EB0">
        <w:rPr>
          <w:rFonts w:ascii="Times New Roman" w:hAnsi="Times New Roman"/>
          <w:sz w:val="28"/>
          <w:szCs w:val="28"/>
        </w:rPr>
        <w:t xml:space="preserve">от 10.09.2024 года №109/441-5 </w:t>
      </w:r>
      <w:r w:rsidR="00BA476A">
        <w:rPr>
          <w:rFonts w:ascii="Times New Roman" w:hAnsi="Times New Roman"/>
          <w:sz w:val="28"/>
          <w:szCs w:val="28"/>
        </w:rPr>
        <w:t>«О результатах дополнительных выборов депутатов Совета городского поселения «Чернышевское» пятого созыва, руково</w:t>
      </w:r>
      <w:r w:rsidRPr="0092011F">
        <w:rPr>
          <w:rFonts w:ascii="Times New Roman" w:hAnsi="Times New Roman"/>
          <w:sz w:val="28"/>
          <w:szCs w:val="28"/>
        </w:rPr>
        <w:t>дствуясь Уставом  городского поселения «Чернышевское»</w:t>
      </w:r>
      <w:r w:rsidR="003372BA" w:rsidRPr="0092011F">
        <w:rPr>
          <w:rFonts w:ascii="Times New Roman" w:hAnsi="Times New Roman"/>
          <w:sz w:val="28"/>
          <w:szCs w:val="28"/>
        </w:rPr>
        <w:t>,  Совет городского поселения «Чернышевское»,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b/>
          <w:sz w:val="28"/>
          <w:szCs w:val="28"/>
        </w:rPr>
        <w:t>РЕШИЛ:</w:t>
      </w:r>
    </w:p>
    <w:p w:rsidR="0092011F" w:rsidRPr="0092011F" w:rsidRDefault="0092011F" w:rsidP="0092011F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3EB0" w:rsidRPr="006302B3" w:rsidRDefault="00833EB0" w:rsidP="00F73369">
      <w:pPr>
        <w:pStyle w:val="aa"/>
        <w:ind w:firstLine="567"/>
        <w:rPr>
          <w:rFonts w:ascii="Times New Roman" w:hAnsi="Times New Roman"/>
          <w:sz w:val="28"/>
          <w:szCs w:val="28"/>
        </w:rPr>
      </w:pPr>
      <w:r w:rsidRPr="00833EB0">
        <w:rPr>
          <w:rFonts w:ascii="Times New Roman" w:hAnsi="Times New Roman"/>
          <w:b/>
          <w:sz w:val="28"/>
          <w:szCs w:val="28"/>
        </w:rPr>
        <w:t>1</w:t>
      </w:r>
      <w:r w:rsidRPr="006302B3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п.п.1.1 пункта 1 изложить в следующей редакции:</w:t>
      </w:r>
    </w:p>
    <w:p w:rsidR="00833EB0" w:rsidRPr="000069AD" w:rsidRDefault="00AD7375" w:rsidP="00833EB0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33EB0" w:rsidRPr="000069AD">
        <w:rPr>
          <w:rFonts w:ascii="Times New Roman" w:hAnsi="Times New Roman"/>
          <w:sz w:val="28"/>
          <w:szCs w:val="28"/>
        </w:rPr>
        <w:t>1.1. </w:t>
      </w:r>
      <w:r w:rsidR="00833EB0">
        <w:rPr>
          <w:rFonts w:ascii="Times New Roman" w:hAnsi="Times New Roman"/>
          <w:sz w:val="28"/>
          <w:szCs w:val="28"/>
        </w:rPr>
        <w:t>Постоянно п</w:t>
      </w:r>
      <w:r w:rsidR="00833EB0" w:rsidRPr="000069AD">
        <w:rPr>
          <w:rFonts w:ascii="Times New Roman" w:hAnsi="Times New Roman"/>
          <w:sz w:val="28"/>
          <w:szCs w:val="28"/>
        </w:rPr>
        <w:t>ланово – бюджетная комиссия в составе</w:t>
      </w:r>
      <w:r w:rsidR="00833EB0">
        <w:rPr>
          <w:rFonts w:ascii="Times New Roman" w:hAnsi="Times New Roman"/>
          <w:sz w:val="28"/>
          <w:szCs w:val="28"/>
        </w:rPr>
        <w:t xml:space="preserve"> 4 депутатов, </w:t>
      </w:r>
      <w:r w:rsidR="00833EB0" w:rsidRPr="000069AD">
        <w:rPr>
          <w:rFonts w:ascii="Times New Roman" w:hAnsi="Times New Roman"/>
          <w:sz w:val="28"/>
          <w:szCs w:val="28"/>
        </w:rPr>
        <w:t>персонально: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Светлана Валентиновна Зайцева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Любовь Сергеевна Беляева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Татьяна Александровна Карелина</w:t>
      </w:r>
    </w:p>
    <w:p w:rsidR="00833EB0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Буденко Марина Николаевна</w:t>
      </w:r>
      <w:r w:rsidR="00AD7375">
        <w:rPr>
          <w:rFonts w:ascii="Times New Roman" w:hAnsi="Times New Roman"/>
          <w:sz w:val="28"/>
          <w:szCs w:val="28"/>
        </w:rPr>
        <w:t>»</w:t>
      </w:r>
    </w:p>
    <w:p w:rsidR="00F73369" w:rsidRDefault="00F73369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833EB0" w:rsidRPr="000670B5" w:rsidRDefault="00833EB0" w:rsidP="00F73369">
      <w:pPr>
        <w:pStyle w:val="aa"/>
        <w:ind w:firstLine="567"/>
        <w:rPr>
          <w:rFonts w:ascii="Times New Roman" w:hAnsi="Times New Roman"/>
          <w:sz w:val="28"/>
          <w:szCs w:val="28"/>
        </w:rPr>
      </w:pPr>
      <w:r w:rsidRPr="00833EB0">
        <w:rPr>
          <w:rFonts w:ascii="Times New Roman" w:hAnsi="Times New Roman"/>
          <w:b/>
          <w:sz w:val="28"/>
          <w:szCs w:val="28"/>
        </w:rPr>
        <w:t>2.</w:t>
      </w:r>
      <w:r w:rsidRPr="006302B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п.п.1.</w:t>
      </w:r>
      <w:r w:rsidR="00F7336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пункта 1 изложить в следующей редакции:</w:t>
      </w:r>
    </w:p>
    <w:p w:rsidR="00833EB0" w:rsidRPr="00590AE7" w:rsidRDefault="00AD7375" w:rsidP="00833EB0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33EB0">
        <w:rPr>
          <w:rFonts w:ascii="Times New Roman" w:hAnsi="Times New Roman"/>
          <w:sz w:val="28"/>
          <w:szCs w:val="28"/>
        </w:rPr>
        <w:t xml:space="preserve">1.2. Постоянная комиссия по вопросам </w:t>
      </w:r>
      <w:r w:rsidR="00833EB0" w:rsidRPr="000069AD">
        <w:rPr>
          <w:rFonts w:ascii="Times New Roman" w:hAnsi="Times New Roman"/>
          <w:sz w:val="28"/>
          <w:szCs w:val="28"/>
        </w:rPr>
        <w:t xml:space="preserve"> ЖКХ</w:t>
      </w:r>
      <w:r w:rsidR="00833EB0">
        <w:rPr>
          <w:rFonts w:ascii="Times New Roman" w:hAnsi="Times New Roman"/>
          <w:sz w:val="28"/>
          <w:szCs w:val="28"/>
        </w:rPr>
        <w:t xml:space="preserve">, транспорту и связи </w:t>
      </w:r>
      <w:r w:rsidR="00833EB0" w:rsidRPr="000069AD">
        <w:rPr>
          <w:rFonts w:ascii="Times New Roman" w:hAnsi="Times New Roman"/>
          <w:sz w:val="28"/>
          <w:szCs w:val="28"/>
        </w:rPr>
        <w:t xml:space="preserve"> в </w:t>
      </w:r>
      <w:r w:rsidR="00833EB0">
        <w:rPr>
          <w:rFonts w:ascii="Times New Roman" w:hAnsi="Times New Roman"/>
          <w:sz w:val="28"/>
          <w:szCs w:val="28"/>
        </w:rPr>
        <w:t xml:space="preserve">составе </w:t>
      </w:r>
      <w:r w:rsidR="00833EB0" w:rsidRPr="000069AD">
        <w:rPr>
          <w:rFonts w:ascii="Times New Roman" w:hAnsi="Times New Roman"/>
          <w:sz w:val="28"/>
          <w:szCs w:val="28"/>
        </w:rPr>
        <w:t xml:space="preserve">5 </w:t>
      </w:r>
      <w:r w:rsidR="00833EB0" w:rsidRPr="00590AE7">
        <w:rPr>
          <w:rFonts w:ascii="Times New Roman" w:hAnsi="Times New Roman"/>
          <w:sz w:val="28"/>
          <w:szCs w:val="28"/>
        </w:rPr>
        <w:t>депутатов, персонально: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 Георгиевич Ульхов</w:t>
      </w:r>
    </w:p>
    <w:p w:rsidR="00833EB0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 Георгиевич Рыжаков</w:t>
      </w:r>
    </w:p>
    <w:p w:rsidR="00833EB0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Андрей Викторович Кудрин</w:t>
      </w:r>
    </w:p>
    <w:p w:rsidR="00F73369" w:rsidRDefault="00F73369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Евгений Александрович</w:t>
      </w:r>
      <w:r w:rsidR="00AD7375">
        <w:rPr>
          <w:rFonts w:ascii="Times New Roman" w:hAnsi="Times New Roman"/>
          <w:sz w:val="28"/>
          <w:szCs w:val="28"/>
        </w:rPr>
        <w:t xml:space="preserve"> Черепанов</w:t>
      </w:r>
    </w:p>
    <w:p w:rsidR="00F73369" w:rsidRDefault="00F73369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Елена Сергеевна</w:t>
      </w:r>
      <w:r w:rsidR="00AD7375">
        <w:rPr>
          <w:rFonts w:ascii="Times New Roman" w:hAnsi="Times New Roman"/>
          <w:sz w:val="28"/>
          <w:szCs w:val="28"/>
        </w:rPr>
        <w:t xml:space="preserve"> Епифанцева»</w:t>
      </w:r>
    </w:p>
    <w:p w:rsidR="00F73369" w:rsidRDefault="00F73369" w:rsidP="00F73369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F73369" w:rsidRDefault="00F73369" w:rsidP="00F73369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833EB0">
        <w:rPr>
          <w:rFonts w:ascii="Times New Roman" w:hAnsi="Times New Roman"/>
          <w:b/>
          <w:sz w:val="28"/>
          <w:szCs w:val="28"/>
        </w:rPr>
        <w:t>.</w:t>
      </w:r>
      <w:r w:rsidRPr="006302B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п.п.1.</w:t>
      </w:r>
      <w:r w:rsidR="00AD737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пункта 1 изложить в следующей редакции</w:t>
      </w:r>
    </w:p>
    <w:p w:rsidR="00833EB0" w:rsidRPr="000069AD" w:rsidRDefault="00AD7375" w:rsidP="00833EB0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33EB0">
        <w:rPr>
          <w:rFonts w:ascii="Times New Roman" w:hAnsi="Times New Roman"/>
          <w:sz w:val="28"/>
          <w:szCs w:val="28"/>
        </w:rPr>
        <w:t xml:space="preserve">1.3. </w:t>
      </w:r>
      <w:r w:rsidR="00833EB0" w:rsidRPr="000069AD">
        <w:rPr>
          <w:rFonts w:ascii="Times New Roman" w:hAnsi="Times New Roman"/>
          <w:sz w:val="28"/>
          <w:szCs w:val="28"/>
        </w:rPr>
        <w:t>Постоянная комиссия по социальным вопросам</w:t>
      </w:r>
      <w:r w:rsidR="00833EB0">
        <w:rPr>
          <w:rFonts w:ascii="Times New Roman" w:hAnsi="Times New Roman"/>
          <w:sz w:val="28"/>
          <w:szCs w:val="28"/>
        </w:rPr>
        <w:t xml:space="preserve">, молодежной политике и спорту </w:t>
      </w:r>
      <w:r w:rsidR="00833EB0" w:rsidRPr="000069AD">
        <w:rPr>
          <w:rFonts w:ascii="Times New Roman" w:hAnsi="Times New Roman"/>
          <w:sz w:val="28"/>
          <w:szCs w:val="28"/>
        </w:rPr>
        <w:t xml:space="preserve"> в </w:t>
      </w:r>
      <w:r w:rsidR="00833EB0">
        <w:rPr>
          <w:rFonts w:ascii="Times New Roman" w:hAnsi="Times New Roman"/>
          <w:sz w:val="28"/>
          <w:szCs w:val="28"/>
        </w:rPr>
        <w:t xml:space="preserve">составе </w:t>
      </w:r>
      <w:r>
        <w:rPr>
          <w:rFonts w:ascii="Times New Roman" w:hAnsi="Times New Roman"/>
          <w:sz w:val="28"/>
          <w:szCs w:val="28"/>
        </w:rPr>
        <w:t>5</w:t>
      </w:r>
      <w:r w:rsidR="00833EB0" w:rsidRPr="000069AD">
        <w:rPr>
          <w:rFonts w:ascii="Times New Roman" w:hAnsi="Times New Roman"/>
          <w:sz w:val="28"/>
          <w:szCs w:val="28"/>
        </w:rPr>
        <w:t xml:space="preserve"> депутатов, персонально: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Виталий Викторович Сверкунов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 Николаевич Чистохин</w:t>
      </w:r>
      <w:r w:rsidRPr="000670B5">
        <w:rPr>
          <w:rFonts w:ascii="Times New Roman" w:hAnsi="Times New Roman"/>
          <w:sz w:val="28"/>
          <w:szCs w:val="28"/>
        </w:rPr>
        <w:t xml:space="preserve"> </w:t>
      </w:r>
    </w:p>
    <w:p w:rsidR="00833EB0" w:rsidRPr="000670B5" w:rsidRDefault="00AD7375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Инна Леонидовна</w:t>
      </w:r>
      <w:r w:rsidRPr="00AD7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Альбрант</w:t>
      </w:r>
    </w:p>
    <w:p w:rsidR="00833EB0" w:rsidRDefault="00AD7375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Наталья Сергеевна Меркулова</w:t>
      </w:r>
    </w:p>
    <w:p w:rsidR="00833EB0" w:rsidRPr="000670B5" w:rsidRDefault="00833EB0" w:rsidP="00AD7375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Дмитрий Владиславович Федяев</w:t>
      </w:r>
      <w:r w:rsidR="00AD7375">
        <w:rPr>
          <w:rFonts w:ascii="Times New Roman" w:hAnsi="Times New Roman"/>
          <w:sz w:val="28"/>
          <w:szCs w:val="28"/>
        </w:rPr>
        <w:t>»</w:t>
      </w:r>
    </w:p>
    <w:p w:rsidR="00833EB0" w:rsidRDefault="00833EB0" w:rsidP="00833EB0">
      <w:pPr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3EB0" w:rsidRPr="00C70A61" w:rsidRDefault="00AD7375" w:rsidP="00833EB0">
      <w:pPr>
        <w:pStyle w:val="a5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7375">
        <w:rPr>
          <w:rFonts w:ascii="Times New Roman" w:hAnsi="Times New Roman"/>
          <w:b/>
          <w:sz w:val="28"/>
          <w:szCs w:val="28"/>
        </w:rPr>
        <w:t>3</w:t>
      </w:r>
      <w:r w:rsidR="00833EB0" w:rsidRPr="00AD7375">
        <w:rPr>
          <w:rFonts w:ascii="Times New Roman" w:hAnsi="Times New Roman"/>
          <w:b/>
          <w:sz w:val="28"/>
          <w:szCs w:val="28"/>
        </w:rPr>
        <w:t>.</w:t>
      </w:r>
      <w:r w:rsidR="00833EB0" w:rsidRPr="00066FB1">
        <w:rPr>
          <w:rFonts w:ascii="Times New Roman" w:hAnsi="Times New Roman"/>
          <w:sz w:val="28"/>
          <w:szCs w:val="28"/>
        </w:rPr>
        <w:t xml:space="preserve"> Настоящее решение  городского поселения «Чернышевское» опубликовать (обнародовать) на официальном сайте администрации городского поселения «Чернышевское» </w:t>
      </w:r>
      <w:r w:rsidR="00833EB0" w:rsidRPr="00C70A61">
        <w:rPr>
          <w:rFonts w:ascii="Times New Roman" w:hAnsi="Times New Roman"/>
          <w:sz w:val="28"/>
          <w:szCs w:val="28"/>
        </w:rPr>
        <w:t xml:space="preserve">информационно-телекоммуникационной сети «Интернет» </w:t>
      </w:r>
      <w:hyperlink r:id="rId8" w:tgtFrame="_blank" w:history="1">
        <w:r w:rsidR="00833EB0" w:rsidRPr="00C32E5E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http://чернышевск-администрация.рф/</w:t>
        </w:r>
      </w:hyperlink>
      <w:r w:rsidR="00833EB0" w:rsidRPr="00C32E5E">
        <w:rPr>
          <w:rFonts w:ascii="Times New Roman" w:hAnsi="Times New Roman"/>
          <w:sz w:val="28"/>
          <w:szCs w:val="28"/>
        </w:rPr>
        <w:t>,</w:t>
      </w:r>
      <w:r w:rsidR="00833EB0" w:rsidRPr="00C70A61">
        <w:rPr>
          <w:rFonts w:ascii="Times New Roman" w:hAnsi="Times New Roman"/>
          <w:sz w:val="28"/>
          <w:szCs w:val="28"/>
        </w:rPr>
        <w:t xml:space="preserve"> на стенде «Муниципальный вестник» в здании администрации городского поселения «Чернышевское» по адресу: 673462 Забайкальский край, Чернышевский район, п.Чернышевск, ул.Калинина, 27</w:t>
      </w:r>
    </w:p>
    <w:p w:rsidR="00833EB0" w:rsidRPr="00633914" w:rsidRDefault="00AD7375" w:rsidP="00833EB0">
      <w:pPr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AD7375">
        <w:rPr>
          <w:rFonts w:ascii="Times New Roman" w:hAnsi="Times New Roman"/>
          <w:b/>
          <w:sz w:val="28"/>
          <w:szCs w:val="28"/>
        </w:rPr>
        <w:t>4</w:t>
      </w:r>
      <w:r w:rsidR="00833EB0" w:rsidRPr="00AD7375">
        <w:rPr>
          <w:rFonts w:ascii="Times New Roman" w:hAnsi="Times New Roman"/>
          <w:b/>
          <w:sz w:val="28"/>
          <w:szCs w:val="28"/>
        </w:rPr>
        <w:t>.</w:t>
      </w:r>
      <w:r w:rsidR="00833EB0" w:rsidRPr="00633914">
        <w:rPr>
          <w:rFonts w:ascii="Times New Roman" w:hAnsi="Times New Roman"/>
          <w:sz w:val="28"/>
          <w:szCs w:val="28"/>
        </w:rPr>
        <w:t> Настоящее решение вступает в силу со дня его официального опубликования (обнародования).</w:t>
      </w:r>
    </w:p>
    <w:p w:rsidR="00833EB0" w:rsidRPr="00633914" w:rsidRDefault="00833EB0" w:rsidP="00833EB0">
      <w:pPr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3EB0" w:rsidRDefault="00833EB0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833EB0" w:rsidRDefault="00833EB0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833EB0" w:rsidRDefault="00833EB0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3372BA" w:rsidRDefault="00833EB0" w:rsidP="00833EB0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</w:t>
      </w:r>
      <w:r w:rsidR="003372B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3372BA">
        <w:rPr>
          <w:rFonts w:ascii="Times New Roman" w:hAnsi="Times New Roman"/>
          <w:sz w:val="28"/>
          <w:szCs w:val="28"/>
        </w:rPr>
        <w:t xml:space="preserve"> городского поселения</w:t>
      </w:r>
    </w:p>
    <w:p w:rsidR="00DB3C64" w:rsidRPr="00DB3C64" w:rsidRDefault="003372BA" w:rsidP="00833EB0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  <w:sectPr w:rsidR="00DB3C64" w:rsidRPr="00DB3C64" w:rsidSect="003260F8">
          <w:type w:val="continuous"/>
          <w:pgSz w:w="11906" w:h="16838"/>
          <w:pgMar w:top="993" w:right="851" w:bottom="568" w:left="1701" w:header="709" w:footer="709" w:gutter="0"/>
          <w:cols w:space="720"/>
          <w:docGrid w:linePitch="299"/>
        </w:sectPr>
      </w:pPr>
      <w:r>
        <w:rPr>
          <w:rFonts w:ascii="Times New Roman" w:hAnsi="Times New Roman"/>
          <w:sz w:val="28"/>
          <w:szCs w:val="28"/>
        </w:rPr>
        <w:t xml:space="preserve">«Чернышевское»                                                             </w:t>
      </w:r>
      <w:r w:rsidR="00C70A61">
        <w:rPr>
          <w:rFonts w:ascii="Times New Roman" w:hAnsi="Times New Roman"/>
          <w:sz w:val="28"/>
          <w:szCs w:val="28"/>
        </w:rPr>
        <w:t xml:space="preserve">              </w:t>
      </w:r>
      <w:r w:rsidR="00833EB0">
        <w:rPr>
          <w:rFonts w:ascii="Times New Roman" w:hAnsi="Times New Roman"/>
          <w:sz w:val="28"/>
          <w:szCs w:val="28"/>
        </w:rPr>
        <w:t>В.А.Ерохин</w:t>
      </w:r>
    </w:p>
    <w:p w:rsidR="003372BA" w:rsidRDefault="003372BA" w:rsidP="003372BA">
      <w:pPr>
        <w:contextualSpacing/>
      </w:pPr>
    </w:p>
    <w:p w:rsidR="003372BA" w:rsidRDefault="003372BA" w:rsidP="003372BA">
      <w:pPr>
        <w:contextualSpacing/>
      </w:pPr>
    </w:p>
    <w:p w:rsidR="003372BA" w:rsidRDefault="003372BA" w:rsidP="003372BA">
      <w:pPr>
        <w:contextualSpacing/>
      </w:pPr>
    </w:p>
    <w:p w:rsidR="003372BA" w:rsidRDefault="003372BA" w:rsidP="003372BA">
      <w:pPr>
        <w:contextualSpacing/>
      </w:pPr>
    </w:p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>
      <w:pPr>
        <w:sectPr w:rsidR="003372BA" w:rsidSect="008338E0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3372BA" w:rsidRDefault="003372BA"/>
    <w:sectPr w:rsidR="003372BA" w:rsidSect="00614F1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019" w:rsidRDefault="00956019" w:rsidP="002C79DD">
      <w:pPr>
        <w:spacing w:after="0" w:line="240" w:lineRule="auto"/>
      </w:pPr>
      <w:r>
        <w:separator/>
      </w:r>
    </w:p>
  </w:endnote>
  <w:endnote w:type="continuationSeparator" w:id="1">
    <w:p w:rsidR="00956019" w:rsidRDefault="00956019" w:rsidP="002C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019" w:rsidRDefault="00956019" w:rsidP="002C79DD">
      <w:pPr>
        <w:spacing w:after="0" w:line="240" w:lineRule="auto"/>
      </w:pPr>
      <w:r>
        <w:separator/>
      </w:r>
    </w:p>
  </w:footnote>
  <w:footnote w:type="continuationSeparator" w:id="1">
    <w:p w:rsidR="00956019" w:rsidRDefault="00956019" w:rsidP="002C7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52D6"/>
    <w:multiLevelType w:val="multilevel"/>
    <w:tmpl w:val="65A616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F82410F"/>
    <w:multiLevelType w:val="multilevel"/>
    <w:tmpl w:val="97C6FFA0"/>
    <w:lvl w:ilvl="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72BA"/>
    <w:rsid w:val="00025AF4"/>
    <w:rsid w:val="00132DBB"/>
    <w:rsid w:val="0016151C"/>
    <w:rsid w:val="001B36BC"/>
    <w:rsid w:val="001C3A1B"/>
    <w:rsid w:val="001C6C3C"/>
    <w:rsid w:val="001E3C7D"/>
    <w:rsid w:val="00276765"/>
    <w:rsid w:val="002B479F"/>
    <w:rsid w:val="002C672B"/>
    <w:rsid w:val="002C79DD"/>
    <w:rsid w:val="002D3017"/>
    <w:rsid w:val="00311C4B"/>
    <w:rsid w:val="003260F8"/>
    <w:rsid w:val="003372BA"/>
    <w:rsid w:val="004024D5"/>
    <w:rsid w:val="00450D37"/>
    <w:rsid w:val="00503FD6"/>
    <w:rsid w:val="00592EA5"/>
    <w:rsid w:val="005A1535"/>
    <w:rsid w:val="005B05E1"/>
    <w:rsid w:val="00614F10"/>
    <w:rsid w:val="00653C6A"/>
    <w:rsid w:val="006A7EB3"/>
    <w:rsid w:val="006D6EB6"/>
    <w:rsid w:val="0075286B"/>
    <w:rsid w:val="007A3EB7"/>
    <w:rsid w:val="00823A35"/>
    <w:rsid w:val="008338E0"/>
    <w:rsid w:val="00833EB0"/>
    <w:rsid w:val="00874A2D"/>
    <w:rsid w:val="00876FB3"/>
    <w:rsid w:val="00896B69"/>
    <w:rsid w:val="008C1D3F"/>
    <w:rsid w:val="00903BBF"/>
    <w:rsid w:val="009119A9"/>
    <w:rsid w:val="009141EE"/>
    <w:rsid w:val="0092011F"/>
    <w:rsid w:val="0094310C"/>
    <w:rsid w:val="00956019"/>
    <w:rsid w:val="00965425"/>
    <w:rsid w:val="00982716"/>
    <w:rsid w:val="00A1511E"/>
    <w:rsid w:val="00A925EA"/>
    <w:rsid w:val="00AD4AB7"/>
    <w:rsid w:val="00AD7375"/>
    <w:rsid w:val="00AF7417"/>
    <w:rsid w:val="00B1327D"/>
    <w:rsid w:val="00B5189D"/>
    <w:rsid w:val="00B522C2"/>
    <w:rsid w:val="00B54F39"/>
    <w:rsid w:val="00B65C80"/>
    <w:rsid w:val="00BA476A"/>
    <w:rsid w:val="00C32E5E"/>
    <w:rsid w:val="00C43E1A"/>
    <w:rsid w:val="00C66230"/>
    <w:rsid w:val="00C70A61"/>
    <w:rsid w:val="00C95726"/>
    <w:rsid w:val="00D0340B"/>
    <w:rsid w:val="00D15B80"/>
    <w:rsid w:val="00D26473"/>
    <w:rsid w:val="00D83E3C"/>
    <w:rsid w:val="00DB0F06"/>
    <w:rsid w:val="00DB3C64"/>
    <w:rsid w:val="00E07C39"/>
    <w:rsid w:val="00E63D30"/>
    <w:rsid w:val="00ED1126"/>
    <w:rsid w:val="00EE587F"/>
    <w:rsid w:val="00F5476E"/>
    <w:rsid w:val="00F60D6B"/>
    <w:rsid w:val="00F73369"/>
    <w:rsid w:val="00F81A0A"/>
    <w:rsid w:val="00F85DFB"/>
    <w:rsid w:val="00FA2C70"/>
    <w:rsid w:val="00FA5FBB"/>
    <w:rsid w:val="00FB2ED5"/>
    <w:rsid w:val="00FD1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72BA"/>
    <w:rPr>
      <w:color w:val="0000FF"/>
      <w:u w:val="single"/>
    </w:rPr>
  </w:style>
  <w:style w:type="paragraph" w:customStyle="1" w:styleId="msonormalbullet1gif">
    <w:name w:val="msonormalbullet1.gif"/>
    <w:basedOn w:val="a"/>
    <w:rsid w:val="003372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3372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3372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372B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C7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79DD"/>
  </w:style>
  <w:style w:type="paragraph" w:styleId="a8">
    <w:name w:val="footer"/>
    <w:basedOn w:val="a"/>
    <w:link w:val="a9"/>
    <w:uiPriority w:val="99"/>
    <w:semiHidden/>
    <w:unhideWhenUsed/>
    <w:rsid w:val="002C7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79DD"/>
  </w:style>
  <w:style w:type="paragraph" w:customStyle="1" w:styleId="ConsPlusTitle">
    <w:name w:val="ConsPlusTitle"/>
    <w:rsid w:val="005A15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 Spacing"/>
    <w:uiPriority w:val="1"/>
    <w:qFormat/>
    <w:rsid w:val="004024D5"/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C9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726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C32E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fmca2aabp1agi9aliit6fcz2e3f.xn--p1a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F38AA-0F8B-4E47-98C6-685E18DF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2538</CharactersWithSpaces>
  <SharedDoc>false</SharedDoc>
  <HLinks>
    <vt:vector size="6" baseType="variant">
      <vt:variant>
        <vt:i4>2753592</vt:i4>
      </vt:variant>
      <vt:variant>
        <vt:i4>0</vt:i4>
      </vt:variant>
      <vt:variant>
        <vt:i4>0</vt:i4>
      </vt:variant>
      <vt:variant>
        <vt:i4>5</vt:i4>
      </vt:variant>
      <vt:variant>
        <vt:lpwstr>http://чернышевск-администрация.рф/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admg</dc:creator>
  <cp:lastModifiedBy>адмгп</cp:lastModifiedBy>
  <cp:revision>5</cp:revision>
  <cp:lastPrinted>2023-01-09T05:36:00Z</cp:lastPrinted>
  <dcterms:created xsi:type="dcterms:W3CDTF">2024-09-24T02:16:00Z</dcterms:created>
  <dcterms:modified xsi:type="dcterms:W3CDTF">2024-09-25T00:19:00Z</dcterms:modified>
</cp:coreProperties>
</file>