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8A5" w:rsidRPr="00330610" w:rsidRDefault="00EB28A5" w:rsidP="00C24D40">
      <w:pPr>
        <w:jc w:val="center"/>
        <w:rPr>
          <w:rFonts w:ascii="Times New Roman" w:hAnsi="Times New Roman" w:cs="Times New Roman"/>
          <w:sz w:val="28"/>
          <w:szCs w:val="28"/>
        </w:rPr>
      </w:pPr>
      <w:bookmarkStart w:id="0" w:name="bookmark70"/>
      <w:r w:rsidRPr="00330610">
        <w:rPr>
          <w:rFonts w:ascii="Times New Roman" w:hAnsi="Times New Roman" w:cs="Times New Roman"/>
          <w:sz w:val="28"/>
          <w:szCs w:val="28"/>
        </w:rPr>
        <w:t>АДМИНИСТРАЦИЯ</w:t>
      </w:r>
    </w:p>
    <w:p w:rsidR="00EB28A5" w:rsidRPr="00366AD8" w:rsidRDefault="00366AD8" w:rsidP="00C24D40">
      <w:pPr>
        <w:jc w:val="center"/>
        <w:rPr>
          <w:rFonts w:ascii="Times New Roman" w:hAnsi="Times New Roman" w:cs="Times New Roman"/>
          <w:color w:val="000000" w:themeColor="text1"/>
          <w:sz w:val="28"/>
          <w:szCs w:val="28"/>
        </w:rPr>
      </w:pPr>
      <w:r w:rsidRPr="00366AD8">
        <w:rPr>
          <w:rFonts w:ascii="Times New Roman" w:hAnsi="Times New Roman" w:cs="Times New Roman"/>
          <w:color w:val="000000" w:themeColor="text1"/>
          <w:sz w:val="28"/>
          <w:szCs w:val="28"/>
        </w:rPr>
        <w:t>Городского поселения «Чернышевское»</w:t>
      </w:r>
    </w:p>
    <w:p w:rsidR="00EB28A5" w:rsidRPr="00330610" w:rsidRDefault="00EB28A5" w:rsidP="00C24D40">
      <w:pPr>
        <w:jc w:val="center"/>
        <w:rPr>
          <w:rFonts w:ascii="Times New Roman" w:hAnsi="Times New Roman" w:cs="Times New Roman"/>
          <w:sz w:val="28"/>
          <w:szCs w:val="28"/>
        </w:rPr>
      </w:pPr>
    </w:p>
    <w:p w:rsidR="00EB28A5" w:rsidRPr="00330610" w:rsidRDefault="00EB28A5" w:rsidP="00C24D40">
      <w:pPr>
        <w:jc w:val="center"/>
        <w:rPr>
          <w:rFonts w:ascii="Times New Roman" w:hAnsi="Times New Roman" w:cs="Times New Roman"/>
          <w:sz w:val="28"/>
          <w:szCs w:val="28"/>
        </w:rPr>
      </w:pPr>
      <w:r w:rsidRPr="00330610">
        <w:rPr>
          <w:rFonts w:ascii="Times New Roman" w:hAnsi="Times New Roman" w:cs="Times New Roman"/>
          <w:sz w:val="28"/>
          <w:szCs w:val="28"/>
        </w:rPr>
        <w:t>ПОСТАНОВЛЕНИЕ</w:t>
      </w:r>
    </w:p>
    <w:p w:rsidR="00EB28A5" w:rsidRPr="00330610" w:rsidRDefault="00EB28A5" w:rsidP="00C24D40">
      <w:pPr>
        <w:jc w:val="center"/>
        <w:rPr>
          <w:rFonts w:ascii="Times New Roman" w:hAnsi="Times New Roman" w:cs="Times New Roman"/>
          <w:sz w:val="28"/>
          <w:szCs w:val="28"/>
        </w:rPr>
      </w:pPr>
    </w:p>
    <w:p w:rsidR="00EB28A5" w:rsidRPr="00330610" w:rsidRDefault="00DC0B65" w:rsidP="00C24D40">
      <w:pPr>
        <w:jc w:val="center"/>
        <w:rPr>
          <w:rFonts w:ascii="Times New Roman" w:hAnsi="Times New Roman" w:cs="Times New Roman"/>
          <w:sz w:val="28"/>
          <w:szCs w:val="28"/>
        </w:rPr>
      </w:pPr>
      <w:r>
        <w:rPr>
          <w:rFonts w:ascii="Times New Roman" w:hAnsi="Times New Roman" w:cs="Times New Roman"/>
          <w:sz w:val="28"/>
          <w:szCs w:val="28"/>
        </w:rPr>
        <w:t>« 02</w:t>
      </w:r>
      <w:r w:rsidR="00C60CD0">
        <w:rPr>
          <w:rFonts w:ascii="Times New Roman" w:hAnsi="Times New Roman" w:cs="Times New Roman"/>
          <w:sz w:val="28"/>
          <w:szCs w:val="28"/>
        </w:rPr>
        <w:t xml:space="preserve"> </w:t>
      </w:r>
      <w:r w:rsidR="00EB28A5" w:rsidRPr="00330610">
        <w:rPr>
          <w:rFonts w:ascii="Times New Roman" w:hAnsi="Times New Roman" w:cs="Times New Roman"/>
          <w:sz w:val="28"/>
          <w:szCs w:val="28"/>
        </w:rPr>
        <w:t>»</w:t>
      </w:r>
      <w:r>
        <w:rPr>
          <w:rFonts w:ascii="Times New Roman" w:hAnsi="Times New Roman" w:cs="Times New Roman"/>
          <w:sz w:val="28"/>
          <w:szCs w:val="28"/>
        </w:rPr>
        <w:t xml:space="preserve"> июля 2024</w:t>
      </w:r>
      <w:r w:rsidR="008C590B">
        <w:rPr>
          <w:rFonts w:ascii="Times New Roman" w:hAnsi="Times New Roman" w:cs="Times New Roman"/>
          <w:sz w:val="28"/>
          <w:szCs w:val="28"/>
        </w:rPr>
        <w:t xml:space="preserve"> </w:t>
      </w:r>
      <w:r w:rsidR="00EB28A5" w:rsidRPr="00330610">
        <w:rPr>
          <w:rFonts w:ascii="Times New Roman" w:hAnsi="Times New Roman" w:cs="Times New Roman"/>
          <w:sz w:val="28"/>
          <w:szCs w:val="28"/>
        </w:rPr>
        <w:t>год</w:t>
      </w:r>
      <w:r w:rsidR="008C590B">
        <w:rPr>
          <w:rFonts w:ascii="Times New Roman" w:hAnsi="Times New Roman" w:cs="Times New Roman"/>
          <w:sz w:val="28"/>
          <w:szCs w:val="28"/>
        </w:rPr>
        <w:t>а</w:t>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r>
      <w:r w:rsidR="00EB28A5" w:rsidRPr="00330610">
        <w:rPr>
          <w:rFonts w:ascii="Times New Roman" w:hAnsi="Times New Roman" w:cs="Times New Roman"/>
          <w:sz w:val="28"/>
          <w:szCs w:val="28"/>
        </w:rPr>
        <w:tab/>
        <w:t>№</w:t>
      </w:r>
      <w:r>
        <w:rPr>
          <w:rFonts w:ascii="Times New Roman" w:hAnsi="Times New Roman" w:cs="Times New Roman"/>
          <w:sz w:val="28"/>
          <w:szCs w:val="28"/>
        </w:rPr>
        <w:t xml:space="preserve"> 2</w:t>
      </w:r>
      <w:r w:rsidR="008C590B">
        <w:rPr>
          <w:rFonts w:ascii="Times New Roman" w:hAnsi="Times New Roman" w:cs="Times New Roman"/>
          <w:sz w:val="28"/>
          <w:szCs w:val="28"/>
        </w:rPr>
        <w:t>1</w:t>
      </w:r>
      <w:r w:rsidR="00C9782B">
        <w:rPr>
          <w:rFonts w:ascii="Times New Roman" w:hAnsi="Times New Roman" w:cs="Times New Roman"/>
          <w:sz w:val="28"/>
          <w:szCs w:val="28"/>
        </w:rPr>
        <w:t>7</w:t>
      </w:r>
    </w:p>
    <w:p w:rsidR="00EB28A5" w:rsidRPr="00330610" w:rsidRDefault="00EB28A5" w:rsidP="00C24D40">
      <w:pPr>
        <w:jc w:val="center"/>
        <w:rPr>
          <w:rFonts w:ascii="Times New Roman" w:hAnsi="Times New Roman" w:cs="Times New Roman"/>
          <w:sz w:val="28"/>
          <w:szCs w:val="28"/>
        </w:rPr>
      </w:pPr>
    </w:p>
    <w:p w:rsidR="00EB28A5" w:rsidRDefault="00EB28A5" w:rsidP="00C24D40">
      <w:pPr>
        <w:jc w:val="center"/>
        <w:rPr>
          <w:rFonts w:ascii="Times New Roman" w:hAnsi="Times New Roman" w:cs="Times New Roman"/>
          <w:sz w:val="28"/>
          <w:szCs w:val="28"/>
        </w:rPr>
      </w:pPr>
    </w:p>
    <w:p w:rsidR="00B70668" w:rsidRDefault="00B70668" w:rsidP="00C24D40">
      <w:pPr>
        <w:jc w:val="center"/>
        <w:rPr>
          <w:rFonts w:ascii="Times New Roman" w:hAnsi="Times New Roman" w:cs="Times New Roman"/>
          <w:sz w:val="28"/>
          <w:szCs w:val="28"/>
        </w:rPr>
      </w:pPr>
    </w:p>
    <w:p w:rsidR="00B70668" w:rsidRPr="00330610" w:rsidRDefault="00B70668" w:rsidP="00C24D40">
      <w:pPr>
        <w:jc w:val="center"/>
        <w:rPr>
          <w:rFonts w:ascii="Times New Roman" w:hAnsi="Times New Roman" w:cs="Times New Roman"/>
          <w:sz w:val="28"/>
          <w:szCs w:val="28"/>
        </w:rPr>
      </w:pPr>
    </w:p>
    <w:p w:rsidR="00EB28A5" w:rsidRPr="00366AD8" w:rsidRDefault="00EB28A5" w:rsidP="00F10ADB">
      <w:pPr>
        <w:autoSpaceDE w:val="0"/>
        <w:autoSpaceDN w:val="0"/>
        <w:adjustRightInd w:val="0"/>
        <w:jc w:val="center"/>
        <w:rPr>
          <w:rFonts w:ascii="Times New Roman" w:hAnsi="Times New Roman" w:cs="Times New Roman"/>
          <w:b/>
          <w:color w:val="000000" w:themeColor="text1"/>
          <w:sz w:val="28"/>
          <w:szCs w:val="28"/>
        </w:rPr>
      </w:pPr>
      <w:r w:rsidRPr="00330610">
        <w:rPr>
          <w:rFonts w:ascii="Times New Roman" w:hAnsi="Times New Roman" w:cs="Times New Roman"/>
          <w:b/>
          <w:sz w:val="28"/>
          <w:szCs w:val="28"/>
        </w:rPr>
        <w:t>Об утверждении административного регламента предоставления муниципальной услуги «</w:t>
      </w:r>
      <w:r w:rsidR="00DC0B65">
        <w:rPr>
          <w:rFonts w:ascii="Times New Roman" w:hAnsi="Times New Roman" w:cs="Times New Roman"/>
          <w:b/>
          <w:sz w:val="28"/>
          <w:szCs w:val="28"/>
        </w:rPr>
        <w:t>Предоставление информации об объектах недвижимого имущества, находящихся в государственной и муниципальной собственности и предназначенных для сдачи в аренду</w:t>
      </w:r>
      <w:r w:rsidRPr="00330610">
        <w:rPr>
          <w:rFonts w:ascii="Times New Roman" w:hAnsi="Times New Roman" w:cs="Times New Roman"/>
          <w:b/>
          <w:sz w:val="28"/>
          <w:szCs w:val="28"/>
        </w:rPr>
        <w:t xml:space="preserve">» на территории </w:t>
      </w:r>
      <w:r w:rsidR="00366AD8" w:rsidRPr="00366AD8">
        <w:rPr>
          <w:rFonts w:ascii="Times New Roman" w:hAnsi="Times New Roman" w:cs="Times New Roman"/>
          <w:b/>
          <w:color w:val="000000" w:themeColor="text1"/>
          <w:sz w:val="28"/>
          <w:szCs w:val="28"/>
        </w:rPr>
        <w:t>городского поселения «Чернышевское»</w:t>
      </w:r>
    </w:p>
    <w:p w:rsidR="00EB28A5" w:rsidRPr="00330610" w:rsidRDefault="00EB28A5" w:rsidP="00C24D40">
      <w:pPr>
        <w:jc w:val="center"/>
        <w:rPr>
          <w:rFonts w:ascii="Times New Roman" w:hAnsi="Times New Roman" w:cs="Times New Roman"/>
          <w:sz w:val="28"/>
          <w:szCs w:val="28"/>
        </w:rPr>
      </w:pPr>
    </w:p>
    <w:p w:rsidR="00EB28A5" w:rsidRPr="00330610" w:rsidRDefault="00DC0B65" w:rsidP="00C24D40">
      <w:pPr>
        <w:autoSpaceDE w:val="0"/>
        <w:autoSpaceDN w:val="0"/>
        <w:adjustRightInd w:val="0"/>
        <w:ind w:firstLine="709"/>
        <w:contextualSpacing/>
        <w:jc w:val="both"/>
        <w:rPr>
          <w:rFonts w:ascii="Times New Roman" w:hAnsi="Times New Roman" w:cs="Times New Roman"/>
          <w:sz w:val="28"/>
          <w:szCs w:val="28"/>
        </w:rPr>
      </w:pPr>
      <w:r w:rsidRPr="00DC0B65">
        <w:rPr>
          <w:rFonts w:ascii="Times New Roman" w:hAnsi="Times New Roman" w:cs="Times New Roman"/>
          <w:sz w:val="28"/>
        </w:rPr>
        <w:t xml:space="preserve">В соответствии с Федеральным </w:t>
      </w:r>
      <w:hyperlink r:id="rId8" w:history="1">
        <w:r w:rsidRPr="00DC0B65">
          <w:rPr>
            <w:rStyle w:val="a3"/>
            <w:rFonts w:ascii="Times New Roman" w:hAnsi="Times New Roman" w:cs="Times New Roman"/>
            <w:color w:val="000000"/>
            <w:sz w:val="28"/>
          </w:rPr>
          <w:t>законом</w:t>
        </w:r>
      </w:hyperlink>
      <w:r w:rsidRPr="00DC0B65">
        <w:rPr>
          <w:rFonts w:ascii="Times New Roman" w:hAnsi="Times New Roman" w:cs="Times New Roman"/>
          <w:sz w:val="28"/>
        </w:rPr>
        <w:t xml:space="preserve"> от 27 июля 2010 года № 210-ФЗ «Об организации предоставления государственных и муниципальных услуг»</w:t>
      </w:r>
      <w:r>
        <w:rPr>
          <w:rFonts w:ascii="Times New Roman" w:hAnsi="Times New Roman" w:cs="Times New Roman"/>
          <w:sz w:val="28"/>
          <w:szCs w:val="28"/>
        </w:rPr>
        <w:t xml:space="preserve">, </w:t>
      </w:r>
      <w:r w:rsidR="00EB28A5" w:rsidRPr="00330610">
        <w:rPr>
          <w:rFonts w:ascii="Times New Roman" w:hAnsi="Times New Roman" w:cs="Times New Roman"/>
          <w:sz w:val="28"/>
          <w:szCs w:val="28"/>
        </w:rPr>
        <w:t>Уставом</w:t>
      </w:r>
      <w:r w:rsidR="00366AD8">
        <w:rPr>
          <w:rFonts w:ascii="Times New Roman" w:hAnsi="Times New Roman" w:cs="Times New Roman"/>
          <w:i/>
          <w:color w:val="FF0000"/>
          <w:sz w:val="28"/>
          <w:szCs w:val="28"/>
        </w:rPr>
        <w:t xml:space="preserve"> </w:t>
      </w:r>
      <w:r w:rsidR="00366AD8" w:rsidRPr="00366AD8">
        <w:rPr>
          <w:rFonts w:ascii="Times New Roman" w:hAnsi="Times New Roman" w:cs="Times New Roman"/>
          <w:color w:val="000000" w:themeColor="text1"/>
          <w:sz w:val="28"/>
          <w:szCs w:val="28"/>
        </w:rPr>
        <w:t>городского поселения «Чернышевское»</w:t>
      </w:r>
      <w:r w:rsidR="00EB28A5" w:rsidRPr="00330610">
        <w:rPr>
          <w:rFonts w:ascii="Times New Roman" w:hAnsi="Times New Roman" w:cs="Times New Roman"/>
          <w:sz w:val="28"/>
          <w:szCs w:val="28"/>
        </w:rPr>
        <w:t xml:space="preserve"> </w:t>
      </w:r>
      <w:r w:rsidR="00EB28A5" w:rsidRPr="00366AD8">
        <w:rPr>
          <w:rFonts w:ascii="Times New Roman" w:hAnsi="Times New Roman" w:cs="Times New Roman"/>
          <w:color w:val="000000" w:themeColor="text1"/>
          <w:sz w:val="28"/>
          <w:szCs w:val="28"/>
        </w:rPr>
        <w:t xml:space="preserve">администрация </w:t>
      </w:r>
      <w:r w:rsidR="00366AD8" w:rsidRPr="00366AD8">
        <w:rPr>
          <w:rFonts w:ascii="Times New Roman" w:hAnsi="Times New Roman" w:cs="Times New Roman"/>
          <w:color w:val="000000" w:themeColor="text1"/>
          <w:sz w:val="28"/>
          <w:szCs w:val="28"/>
        </w:rPr>
        <w:t>городское поселения «Чернышевское»</w:t>
      </w:r>
      <w:r w:rsidR="00EB28A5" w:rsidRPr="00330610">
        <w:rPr>
          <w:rFonts w:ascii="Times New Roman" w:hAnsi="Times New Roman" w:cs="Times New Roman"/>
          <w:sz w:val="28"/>
          <w:szCs w:val="28"/>
        </w:rPr>
        <w:t xml:space="preserve"> постановляет:</w:t>
      </w:r>
    </w:p>
    <w:p w:rsidR="009B3A1C" w:rsidRPr="00330610" w:rsidRDefault="009B3A1C" w:rsidP="00C24D40">
      <w:pPr>
        <w:autoSpaceDE w:val="0"/>
        <w:autoSpaceDN w:val="0"/>
        <w:adjustRightInd w:val="0"/>
        <w:jc w:val="both"/>
        <w:rPr>
          <w:rFonts w:ascii="Times New Roman" w:hAnsi="Times New Roman" w:cs="Times New Roman"/>
          <w:sz w:val="28"/>
          <w:szCs w:val="28"/>
        </w:rPr>
      </w:pPr>
    </w:p>
    <w:p w:rsidR="00EB28A5" w:rsidRPr="00330610" w:rsidRDefault="00EB28A5" w:rsidP="00C24D40">
      <w:pPr>
        <w:ind w:firstLine="709"/>
        <w:jc w:val="both"/>
        <w:rPr>
          <w:rFonts w:ascii="Times New Roman" w:hAnsi="Times New Roman" w:cs="Times New Roman"/>
          <w:sz w:val="28"/>
          <w:szCs w:val="28"/>
        </w:rPr>
      </w:pPr>
      <w:r w:rsidRPr="00330610">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w:t>
      </w:r>
      <w:r w:rsidR="00DC0B65" w:rsidRPr="00DC0B65">
        <w:rPr>
          <w:rFonts w:ascii="Times New Roman" w:hAnsi="Times New Roman" w:cs="Times New Roman"/>
          <w:sz w:val="28"/>
          <w:szCs w:val="28"/>
        </w:rPr>
        <w:t xml:space="preserve">«Предоставление информации об объектах недвижимого имущества, находящихся в государственной и муниципальной собственности и предназначенных для сдачи в аренду» на территории </w:t>
      </w:r>
      <w:r w:rsidR="00DC0B65" w:rsidRPr="00DC0B65">
        <w:rPr>
          <w:rFonts w:ascii="Times New Roman" w:hAnsi="Times New Roman" w:cs="Times New Roman"/>
          <w:color w:val="000000" w:themeColor="text1"/>
          <w:sz w:val="28"/>
          <w:szCs w:val="28"/>
        </w:rPr>
        <w:t>городского поселения «Чернышевское»</w:t>
      </w:r>
    </w:p>
    <w:p w:rsidR="00EB28A5" w:rsidRPr="00366AD8" w:rsidRDefault="00EB28A5" w:rsidP="00C24D40">
      <w:pPr>
        <w:ind w:firstLine="709"/>
        <w:jc w:val="both"/>
        <w:rPr>
          <w:rFonts w:ascii="Times New Roman" w:hAnsi="Times New Roman" w:cs="Times New Roman"/>
          <w:color w:val="000000" w:themeColor="text1"/>
          <w:sz w:val="28"/>
          <w:szCs w:val="28"/>
        </w:rPr>
      </w:pPr>
      <w:r w:rsidRPr="00330610">
        <w:rPr>
          <w:rFonts w:ascii="Times New Roman" w:hAnsi="Times New Roman" w:cs="Times New Roman"/>
          <w:sz w:val="28"/>
          <w:szCs w:val="28"/>
        </w:rPr>
        <w:t xml:space="preserve">2. Признать утратившим силу </w:t>
      </w:r>
      <w:r w:rsidR="00366AD8">
        <w:rPr>
          <w:rFonts w:ascii="Times New Roman" w:hAnsi="Times New Roman" w:cs="Times New Roman"/>
          <w:color w:val="000000" w:themeColor="text1"/>
          <w:sz w:val="28"/>
          <w:szCs w:val="28"/>
        </w:rPr>
        <w:t>постановление городског</w:t>
      </w:r>
      <w:r w:rsidR="00DC0B65">
        <w:rPr>
          <w:rFonts w:ascii="Times New Roman" w:hAnsi="Times New Roman" w:cs="Times New Roman"/>
          <w:color w:val="000000" w:themeColor="text1"/>
          <w:sz w:val="28"/>
          <w:szCs w:val="28"/>
        </w:rPr>
        <w:t>о поселения «Чернышевское» № 189 от 05 сентября 2012</w:t>
      </w:r>
      <w:r w:rsidR="00366AD8">
        <w:rPr>
          <w:rFonts w:ascii="Times New Roman" w:hAnsi="Times New Roman" w:cs="Times New Roman"/>
          <w:color w:val="000000" w:themeColor="text1"/>
          <w:sz w:val="28"/>
          <w:szCs w:val="28"/>
        </w:rPr>
        <w:t xml:space="preserve"> года.</w:t>
      </w:r>
    </w:p>
    <w:p w:rsidR="00EB28A5" w:rsidRPr="00330610" w:rsidRDefault="00EB28A5" w:rsidP="00C24D40">
      <w:pPr>
        <w:ind w:firstLine="709"/>
        <w:jc w:val="both"/>
        <w:rPr>
          <w:rFonts w:ascii="Times New Roman" w:hAnsi="Times New Roman" w:cs="Times New Roman"/>
          <w:sz w:val="28"/>
          <w:szCs w:val="28"/>
        </w:rPr>
      </w:pPr>
      <w:r w:rsidRPr="00330610">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p>
    <w:p w:rsidR="00EB28A5" w:rsidRPr="00330610" w:rsidRDefault="00EB28A5" w:rsidP="00C24D40">
      <w:pPr>
        <w:ind w:firstLine="709"/>
        <w:jc w:val="both"/>
        <w:rPr>
          <w:rFonts w:ascii="Times New Roman" w:hAnsi="Times New Roman" w:cs="Times New Roman"/>
          <w:sz w:val="28"/>
          <w:szCs w:val="28"/>
        </w:rPr>
      </w:pPr>
    </w:p>
    <w:p w:rsidR="00EB28A5" w:rsidRDefault="00EB28A5" w:rsidP="00C24D40">
      <w:pPr>
        <w:ind w:firstLine="709"/>
        <w:jc w:val="both"/>
        <w:rPr>
          <w:rFonts w:ascii="Times New Roman" w:hAnsi="Times New Roman" w:cs="Times New Roman"/>
          <w:sz w:val="28"/>
          <w:szCs w:val="28"/>
        </w:rPr>
      </w:pPr>
    </w:p>
    <w:p w:rsidR="004F796C" w:rsidRDefault="004F796C" w:rsidP="00C24D40">
      <w:pPr>
        <w:ind w:firstLine="709"/>
        <w:jc w:val="both"/>
        <w:rPr>
          <w:rFonts w:ascii="Times New Roman" w:hAnsi="Times New Roman" w:cs="Times New Roman"/>
          <w:sz w:val="28"/>
          <w:szCs w:val="28"/>
        </w:rPr>
      </w:pPr>
    </w:p>
    <w:p w:rsidR="004F796C" w:rsidRDefault="004F796C" w:rsidP="00C24D40">
      <w:pPr>
        <w:ind w:firstLine="709"/>
        <w:jc w:val="both"/>
        <w:rPr>
          <w:rFonts w:ascii="Times New Roman" w:hAnsi="Times New Roman" w:cs="Times New Roman"/>
          <w:sz w:val="28"/>
          <w:szCs w:val="28"/>
        </w:rPr>
      </w:pPr>
    </w:p>
    <w:p w:rsidR="004F796C" w:rsidRDefault="004F796C" w:rsidP="00C24D40">
      <w:pPr>
        <w:ind w:firstLine="709"/>
        <w:jc w:val="both"/>
        <w:rPr>
          <w:rFonts w:ascii="Times New Roman" w:hAnsi="Times New Roman" w:cs="Times New Roman"/>
          <w:sz w:val="28"/>
          <w:szCs w:val="28"/>
        </w:rPr>
      </w:pPr>
    </w:p>
    <w:p w:rsidR="004F796C" w:rsidRPr="00330610" w:rsidRDefault="004F796C" w:rsidP="00C24D40">
      <w:pPr>
        <w:ind w:firstLine="709"/>
        <w:jc w:val="both"/>
        <w:rPr>
          <w:rFonts w:ascii="Times New Roman" w:hAnsi="Times New Roman" w:cs="Times New Roman"/>
          <w:sz w:val="28"/>
          <w:szCs w:val="28"/>
        </w:rPr>
      </w:pPr>
    </w:p>
    <w:p w:rsidR="00EB28A5" w:rsidRPr="00330610" w:rsidRDefault="00EB28A5" w:rsidP="00C24D40">
      <w:pPr>
        <w:ind w:firstLine="709"/>
        <w:jc w:val="both"/>
        <w:rPr>
          <w:rFonts w:ascii="Times New Roman" w:hAnsi="Times New Roman" w:cs="Times New Roman"/>
          <w:sz w:val="28"/>
          <w:szCs w:val="28"/>
        </w:rPr>
      </w:pPr>
    </w:p>
    <w:p w:rsidR="00366AD8" w:rsidRDefault="00DC0B65" w:rsidP="00C24D40">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Врио главы </w:t>
      </w:r>
      <w:r w:rsidR="00EB28A5" w:rsidRPr="00330610">
        <w:rPr>
          <w:rFonts w:ascii="Times New Roman" w:hAnsi="Times New Roman" w:cs="Times New Roman"/>
          <w:sz w:val="28"/>
          <w:szCs w:val="28"/>
        </w:rPr>
        <w:t xml:space="preserve"> </w:t>
      </w:r>
      <w:r w:rsidR="00366AD8" w:rsidRPr="00366AD8">
        <w:rPr>
          <w:rFonts w:ascii="Times New Roman" w:hAnsi="Times New Roman" w:cs="Times New Roman"/>
          <w:color w:val="000000" w:themeColor="text1"/>
          <w:sz w:val="28"/>
          <w:szCs w:val="28"/>
        </w:rPr>
        <w:t xml:space="preserve">городского </w:t>
      </w:r>
    </w:p>
    <w:p w:rsidR="00F10ADB" w:rsidRPr="00366AD8" w:rsidRDefault="00366AD8" w:rsidP="00C24D40">
      <w:pPr>
        <w:jc w:val="both"/>
        <w:rPr>
          <w:rFonts w:ascii="Times New Roman" w:hAnsi="Times New Roman" w:cs="Times New Roman"/>
          <w:color w:val="000000" w:themeColor="text1"/>
          <w:sz w:val="28"/>
          <w:szCs w:val="28"/>
        </w:rPr>
        <w:sectPr w:rsidR="00F10ADB" w:rsidRPr="00366AD8" w:rsidSect="002422F3">
          <w:headerReference w:type="default" r:id="rId9"/>
          <w:type w:val="continuous"/>
          <w:pgSz w:w="11905" w:h="16837"/>
          <w:pgMar w:top="709" w:right="851" w:bottom="709" w:left="1701" w:header="0" w:footer="6" w:gutter="0"/>
          <w:pgNumType w:fmt="upperRoman" w:start="1"/>
          <w:cols w:space="720"/>
          <w:noEndnote/>
          <w:docGrid w:linePitch="360"/>
        </w:sectPr>
      </w:pPr>
      <w:r w:rsidRPr="00366AD8">
        <w:rPr>
          <w:rFonts w:ascii="Times New Roman" w:hAnsi="Times New Roman" w:cs="Times New Roman"/>
          <w:color w:val="000000" w:themeColor="text1"/>
          <w:sz w:val="28"/>
          <w:szCs w:val="28"/>
        </w:rPr>
        <w:t>поселения «Чернышевское»</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sidR="00DC0B65">
        <w:rPr>
          <w:rFonts w:ascii="Times New Roman" w:hAnsi="Times New Roman" w:cs="Times New Roman"/>
          <w:sz w:val="28"/>
          <w:szCs w:val="28"/>
        </w:rPr>
        <w:t>В. А. Ерохин</w:t>
      </w: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lastRenderedPageBreak/>
        <w:t>УТВЕРЖДЕН</w:t>
      </w: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t>постановлением администрации</w:t>
      </w:r>
    </w:p>
    <w:p w:rsidR="00C84FF1" w:rsidRPr="004F796C" w:rsidRDefault="00C84FF1" w:rsidP="00EB28A5">
      <w:pPr>
        <w:ind w:left="4536"/>
        <w:jc w:val="center"/>
        <w:rPr>
          <w:rFonts w:ascii="Times New Roman" w:hAnsi="Times New Roman" w:cs="Times New Roman"/>
          <w:color w:val="000000" w:themeColor="text1"/>
          <w:sz w:val="28"/>
          <w:szCs w:val="28"/>
        </w:rPr>
      </w:pPr>
      <w:r w:rsidRPr="004F796C">
        <w:rPr>
          <w:rFonts w:ascii="Times New Roman" w:hAnsi="Times New Roman" w:cs="Times New Roman"/>
          <w:color w:val="000000" w:themeColor="text1"/>
          <w:sz w:val="28"/>
          <w:szCs w:val="28"/>
        </w:rPr>
        <w:t>городского поселения «Чернышевское»</w:t>
      </w:r>
    </w:p>
    <w:p w:rsidR="00EB28A5" w:rsidRPr="00E424E1" w:rsidRDefault="00EB28A5" w:rsidP="00EB28A5">
      <w:pPr>
        <w:ind w:left="4536"/>
        <w:jc w:val="center"/>
        <w:rPr>
          <w:rFonts w:ascii="Times New Roman" w:hAnsi="Times New Roman" w:cs="Times New Roman"/>
          <w:sz w:val="28"/>
          <w:szCs w:val="28"/>
        </w:rPr>
      </w:pPr>
      <w:r w:rsidRPr="00E424E1">
        <w:rPr>
          <w:rFonts w:ascii="Times New Roman" w:hAnsi="Times New Roman" w:cs="Times New Roman"/>
          <w:sz w:val="28"/>
          <w:szCs w:val="28"/>
        </w:rPr>
        <w:t>от «____» _________ 20___г. № _____</w:t>
      </w:r>
    </w:p>
    <w:p w:rsidR="00EB28A5" w:rsidRPr="00E424E1" w:rsidRDefault="00EB28A5" w:rsidP="00EB28A5">
      <w:pPr>
        <w:jc w:val="both"/>
        <w:rPr>
          <w:rFonts w:ascii="Times New Roman" w:hAnsi="Times New Roman" w:cs="Times New Roman"/>
          <w:b/>
          <w:sz w:val="28"/>
          <w:szCs w:val="28"/>
        </w:rPr>
      </w:pPr>
    </w:p>
    <w:p w:rsidR="00EB28A5" w:rsidRPr="00E424E1" w:rsidRDefault="00EB28A5" w:rsidP="00AF414E">
      <w:pPr>
        <w:jc w:val="center"/>
        <w:rPr>
          <w:rFonts w:ascii="Times New Roman" w:hAnsi="Times New Roman" w:cs="Times New Roman"/>
          <w:b/>
          <w:i/>
          <w:color w:val="FF0000"/>
          <w:sz w:val="28"/>
          <w:szCs w:val="28"/>
        </w:rPr>
      </w:pPr>
      <w:r w:rsidRPr="00E424E1">
        <w:rPr>
          <w:rFonts w:ascii="Times New Roman" w:hAnsi="Times New Roman" w:cs="Times New Roman"/>
          <w:b/>
          <w:sz w:val="28"/>
          <w:szCs w:val="28"/>
        </w:rPr>
        <w:t xml:space="preserve">Административный регламент предоставления муниципальной услуги </w:t>
      </w:r>
      <w:bookmarkEnd w:id="0"/>
      <w:r w:rsidR="00DC0B65" w:rsidRPr="00330610">
        <w:rPr>
          <w:rFonts w:ascii="Times New Roman" w:hAnsi="Times New Roman" w:cs="Times New Roman"/>
          <w:b/>
          <w:sz w:val="28"/>
          <w:szCs w:val="28"/>
        </w:rPr>
        <w:t>«</w:t>
      </w:r>
      <w:r w:rsidR="00DC0B65">
        <w:rPr>
          <w:rFonts w:ascii="Times New Roman" w:hAnsi="Times New Roman" w:cs="Times New Roman"/>
          <w:b/>
          <w:sz w:val="28"/>
          <w:szCs w:val="28"/>
        </w:rPr>
        <w:t>Предоставление информации об объектах недвижимого имущества, находящихся в государственной и муниципальной собственности и предназначенных для сдачи в аренду</w:t>
      </w:r>
      <w:r w:rsidR="00DC0B65" w:rsidRPr="00330610">
        <w:rPr>
          <w:rFonts w:ascii="Times New Roman" w:hAnsi="Times New Roman" w:cs="Times New Roman"/>
          <w:b/>
          <w:sz w:val="28"/>
          <w:szCs w:val="28"/>
        </w:rPr>
        <w:t xml:space="preserve">» на территории </w:t>
      </w:r>
      <w:r w:rsidR="00DC0B65" w:rsidRPr="00366AD8">
        <w:rPr>
          <w:rFonts w:ascii="Times New Roman" w:hAnsi="Times New Roman" w:cs="Times New Roman"/>
          <w:b/>
          <w:color w:val="000000" w:themeColor="text1"/>
          <w:sz w:val="28"/>
          <w:szCs w:val="28"/>
        </w:rPr>
        <w:t>городского поселения «Чернышевское»</w:t>
      </w:r>
    </w:p>
    <w:p w:rsidR="00EB28A5" w:rsidRPr="00E424E1" w:rsidRDefault="00EB28A5" w:rsidP="00EB28A5">
      <w:pPr>
        <w:jc w:val="center"/>
        <w:rPr>
          <w:rFonts w:ascii="Times New Roman" w:hAnsi="Times New Roman" w:cs="Times New Roman"/>
          <w:b/>
          <w:sz w:val="28"/>
          <w:szCs w:val="28"/>
        </w:rPr>
      </w:pPr>
    </w:p>
    <w:p w:rsidR="004B34DA" w:rsidRDefault="00E424E1" w:rsidP="00462AF6">
      <w:pPr>
        <w:ind w:firstLine="709"/>
        <w:jc w:val="center"/>
        <w:rPr>
          <w:rFonts w:ascii="Times New Roman" w:hAnsi="Times New Roman" w:cs="Times New Roman"/>
          <w:b/>
          <w:sz w:val="28"/>
          <w:szCs w:val="28"/>
        </w:rPr>
      </w:pPr>
      <w:bookmarkStart w:id="1" w:name="bookmark3"/>
      <w:r w:rsidRPr="00E424E1">
        <w:rPr>
          <w:rFonts w:ascii="Times New Roman" w:hAnsi="Times New Roman" w:cs="Times New Roman"/>
          <w:b/>
          <w:sz w:val="28"/>
          <w:szCs w:val="28"/>
          <w:lang w:val="en-US"/>
        </w:rPr>
        <w:t>I</w:t>
      </w:r>
      <w:r w:rsidRPr="00E424E1">
        <w:rPr>
          <w:rFonts w:ascii="Times New Roman" w:hAnsi="Times New Roman" w:cs="Times New Roman"/>
          <w:b/>
          <w:sz w:val="28"/>
          <w:szCs w:val="28"/>
        </w:rPr>
        <w:t>.</w:t>
      </w:r>
      <w:r w:rsidRPr="00E424E1">
        <w:rPr>
          <w:rFonts w:ascii="Times New Roman" w:hAnsi="Times New Roman" w:cs="Times New Roman"/>
          <w:b/>
          <w:sz w:val="28"/>
          <w:szCs w:val="28"/>
          <w:lang w:val="en-US"/>
        </w:rPr>
        <w:t> </w:t>
      </w:r>
      <w:r w:rsidR="004B34DA" w:rsidRPr="00E424E1">
        <w:rPr>
          <w:rFonts w:ascii="Times New Roman" w:hAnsi="Times New Roman" w:cs="Times New Roman"/>
          <w:b/>
          <w:sz w:val="28"/>
          <w:szCs w:val="28"/>
        </w:rPr>
        <w:t>Общие положения</w:t>
      </w:r>
    </w:p>
    <w:p w:rsidR="0008381D" w:rsidRPr="00E424E1" w:rsidRDefault="0008381D" w:rsidP="00462AF6">
      <w:pPr>
        <w:ind w:firstLine="709"/>
        <w:jc w:val="center"/>
        <w:rPr>
          <w:rFonts w:ascii="Times New Roman" w:hAnsi="Times New Roman" w:cs="Times New Roman"/>
          <w:b/>
          <w:sz w:val="28"/>
          <w:szCs w:val="28"/>
        </w:rPr>
      </w:pPr>
    </w:p>
    <w:p w:rsidR="00766F1F" w:rsidRDefault="004B34DA" w:rsidP="00462AF6">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Предмет регулирования</w:t>
      </w:r>
      <w:bookmarkEnd w:id="1"/>
    </w:p>
    <w:p w:rsidR="0008381D" w:rsidRPr="00E424E1" w:rsidRDefault="0008381D" w:rsidP="00462AF6">
      <w:pPr>
        <w:ind w:firstLine="709"/>
        <w:jc w:val="center"/>
        <w:rPr>
          <w:rFonts w:ascii="Times New Roman" w:hAnsi="Times New Roman" w:cs="Times New Roman"/>
          <w:b/>
          <w:sz w:val="28"/>
          <w:szCs w:val="28"/>
        </w:rPr>
      </w:pPr>
    </w:p>
    <w:p w:rsidR="00766F1F" w:rsidRPr="00C84FF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 Настоящий административный регламент предоставления муниципальной услуги </w:t>
      </w:r>
      <w:r w:rsidR="00DC0B65" w:rsidRPr="00DC0B65">
        <w:rPr>
          <w:rFonts w:ascii="Times New Roman" w:hAnsi="Times New Roman" w:cs="Times New Roman"/>
          <w:sz w:val="28"/>
          <w:szCs w:val="28"/>
        </w:rPr>
        <w:t xml:space="preserve">«Предоставление информации об объектах недвижимого имущества, находящихся в государственной и муниципальной собственности и предназначенных для сдачи в аренду» на территории </w:t>
      </w:r>
      <w:r w:rsidR="00DC0B65" w:rsidRPr="00DC0B65">
        <w:rPr>
          <w:rFonts w:ascii="Times New Roman" w:hAnsi="Times New Roman" w:cs="Times New Roman"/>
          <w:color w:val="000000" w:themeColor="text1"/>
          <w:sz w:val="28"/>
          <w:szCs w:val="28"/>
        </w:rPr>
        <w:t>городского поселения «Чернышевское»</w:t>
      </w:r>
      <w:r w:rsidRPr="00E424E1">
        <w:rPr>
          <w:rFonts w:ascii="Times New Roman" w:hAnsi="Times New Roman" w:cs="Times New Roman"/>
          <w:sz w:val="28"/>
          <w:szCs w:val="28"/>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DC0B65" w:rsidRPr="00DC0B65">
        <w:rPr>
          <w:rFonts w:ascii="Times New Roman" w:hAnsi="Times New Roman" w:cs="Times New Roman"/>
          <w:sz w:val="28"/>
          <w:szCs w:val="28"/>
        </w:rPr>
        <w:t>«Предоставление информации об объектах недвижимого имущества, находящихся в государственной и муниципальной собственности и предназначенных для сдачи в аренду» на т</w:t>
      </w:r>
      <w:r w:rsidR="00DC0B65">
        <w:rPr>
          <w:rFonts w:ascii="Times New Roman" w:hAnsi="Times New Roman" w:cs="Times New Roman"/>
          <w:sz w:val="28"/>
          <w:szCs w:val="28"/>
        </w:rPr>
        <w:t>ерритории</w:t>
      </w:r>
      <w:r w:rsidR="00DC0B65" w:rsidRPr="00E424E1">
        <w:rPr>
          <w:rFonts w:ascii="Times New Roman" w:hAnsi="Times New Roman" w:cs="Times New Roman"/>
          <w:sz w:val="28"/>
          <w:szCs w:val="28"/>
        </w:rPr>
        <w:t xml:space="preserve"> </w:t>
      </w:r>
      <w:r w:rsidRPr="00E424E1">
        <w:rPr>
          <w:rFonts w:ascii="Times New Roman" w:hAnsi="Times New Roman" w:cs="Times New Roman"/>
          <w:sz w:val="28"/>
          <w:szCs w:val="28"/>
        </w:rPr>
        <w:t>(далее - Услуга</w:t>
      </w:r>
      <w:r w:rsidRPr="00C84FF1">
        <w:rPr>
          <w:rFonts w:ascii="Times New Roman" w:hAnsi="Times New Roman" w:cs="Times New Roman"/>
          <w:sz w:val="28"/>
          <w:szCs w:val="28"/>
        </w:rPr>
        <w:t>)</w:t>
      </w:r>
      <w:r w:rsidR="00C84FF1" w:rsidRPr="00C84FF1">
        <w:rPr>
          <w:rFonts w:ascii="Times New Roman" w:hAnsi="Times New Roman" w:cs="Times New Roman"/>
          <w:color w:val="FF0000"/>
          <w:sz w:val="28"/>
          <w:szCs w:val="28"/>
        </w:rPr>
        <w:t xml:space="preserve"> </w:t>
      </w:r>
      <w:r w:rsidR="00C84FF1" w:rsidRPr="00C84FF1">
        <w:rPr>
          <w:rFonts w:ascii="Times New Roman" w:hAnsi="Times New Roman" w:cs="Times New Roman"/>
          <w:color w:val="000000" w:themeColor="text1"/>
          <w:sz w:val="28"/>
          <w:szCs w:val="28"/>
        </w:rPr>
        <w:t>городского поселения «Чернышевское»</w:t>
      </w:r>
      <w:r w:rsidRPr="00C84FF1">
        <w:rPr>
          <w:rFonts w:ascii="Times New Roman" w:hAnsi="Times New Roman" w:cs="Times New Roman"/>
          <w:sz w:val="28"/>
          <w:szCs w:val="28"/>
        </w:rPr>
        <w:t xml:space="preserve"> (далее - Уполномоченны</w:t>
      </w:r>
      <w:r w:rsidR="00EB28A5" w:rsidRPr="00C84FF1">
        <w:rPr>
          <w:rFonts w:ascii="Times New Roman" w:hAnsi="Times New Roman" w:cs="Times New Roman"/>
          <w:sz w:val="28"/>
          <w:szCs w:val="28"/>
        </w:rPr>
        <w:t>й</w:t>
      </w:r>
      <w:r w:rsidRPr="00C84FF1">
        <w:rPr>
          <w:rFonts w:ascii="Times New Roman" w:hAnsi="Times New Roman" w:cs="Times New Roman"/>
          <w:sz w:val="28"/>
          <w:szCs w:val="28"/>
        </w:rPr>
        <w:t xml:space="preserve"> орган).</w:t>
      </w:r>
    </w:p>
    <w:p w:rsidR="0008381D" w:rsidRPr="00E424E1" w:rsidRDefault="0008381D" w:rsidP="002178CF">
      <w:pPr>
        <w:ind w:firstLine="709"/>
        <w:jc w:val="both"/>
        <w:rPr>
          <w:rFonts w:ascii="Times New Roman" w:hAnsi="Times New Roman" w:cs="Times New Roman"/>
          <w:sz w:val="28"/>
          <w:szCs w:val="28"/>
        </w:rPr>
      </w:pPr>
    </w:p>
    <w:p w:rsidR="00766F1F" w:rsidRDefault="004B34DA" w:rsidP="00462AF6">
      <w:pPr>
        <w:ind w:firstLine="709"/>
        <w:jc w:val="center"/>
        <w:rPr>
          <w:rFonts w:ascii="Times New Roman" w:hAnsi="Times New Roman" w:cs="Times New Roman"/>
          <w:b/>
          <w:sz w:val="28"/>
          <w:szCs w:val="28"/>
        </w:rPr>
      </w:pPr>
      <w:bookmarkStart w:id="2" w:name="bookmark4"/>
      <w:r w:rsidRPr="00E424E1">
        <w:rPr>
          <w:rFonts w:ascii="Times New Roman" w:hAnsi="Times New Roman" w:cs="Times New Roman"/>
          <w:b/>
          <w:sz w:val="28"/>
          <w:szCs w:val="28"/>
        </w:rPr>
        <w:t>Круг Заявителей</w:t>
      </w:r>
      <w:bookmarkEnd w:id="2"/>
    </w:p>
    <w:p w:rsidR="00DC0B65" w:rsidRPr="00DC0B65" w:rsidRDefault="00DC0B65" w:rsidP="00DC0B65">
      <w:pPr>
        <w:widowControl w:val="0"/>
        <w:ind w:firstLine="720"/>
        <w:jc w:val="both"/>
        <w:rPr>
          <w:rFonts w:ascii="Times New Roman" w:hAnsi="Times New Roman" w:cs="Times New Roman"/>
          <w:sz w:val="28"/>
          <w:szCs w:val="28"/>
        </w:rPr>
      </w:pPr>
      <w:r w:rsidRPr="00DC0B65">
        <w:rPr>
          <w:rFonts w:ascii="Times New Roman" w:hAnsi="Times New Roman" w:cs="Times New Roman"/>
          <w:sz w:val="28"/>
          <w:szCs w:val="28"/>
        </w:rPr>
        <w:t>1.</w:t>
      </w:r>
      <w:r>
        <w:rPr>
          <w:rFonts w:ascii="Times New Roman" w:hAnsi="Times New Roman" w:cs="Times New Roman"/>
          <w:sz w:val="28"/>
          <w:szCs w:val="28"/>
        </w:rPr>
        <w:t>2</w:t>
      </w:r>
      <w:r w:rsidRPr="00DC0B65">
        <w:rPr>
          <w:rFonts w:ascii="Times New Roman" w:hAnsi="Times New Roman" w:cs="Times New Roman"/>
          <w:sz w:val="28"/>
          <w:szCs w:val="28"/>
        </w:rPr>
        <w:t xml:space="preserve">. Настоящий административный регламент предоставления муниципальной услуги (далее – Регламент) устанавливает стандарт и порядок предоставления муниципальной услуги по </w:t>
      </w:r>
      <w:r w:rsidRPr="00DC0B65">
        <w:rPr>
          <w:rFonts w:ascii="Times New Roman" w:hAnsi="Times New Roman" w:cs="Times New Roman"/>
          <w:sz w:val="28"/>
        </w:rPr>
        <w:t>предоставлению информации об объектах недвижимого имущества, находящихся в муниципальной собственности и предназначенных для сдачи в аренду</w:t>
      </w:r>
      <w:r w:rsidRPr="00DC0B65">
        <w:rPr>
          <w:rFonts w:ascii="Times New Roman" w:hAnsi="Times New Roman" w:cs="Times New Roman"/>
          <w:sz w:val="28"/>
          <w:szCs w:val="28"/>
        </w:rPr>
        <w:t xml:space="preserve"> (далее – муниципальная услуга).</w:t>
      </w:r>
    </w:p>
    <w:p w:rsidR="00DC0B65" w:rsidRPr="00DC0B65" w:rsidRDefault="00DC0B65" w:rsidP="00DC0B65">
      <w:pPr>
        <w:ind w:firstLine="720"/>
        <w:jc w:val="both"/>
        <w:rPr>
          <w:rFonts w:ascii="Times New Roman" w:hAnsi="Times New Roman" w:cs="Times New Roman"/>
          <w:sz w:val="28"/>
          <w:szCs w:val="28"/>
        </w:rPr>
      </w:pPr>
      <w:r w:rsidRPr="00DC0B65">
        <w:rPr>
          <w:rFonts w:ascii="Times New Roman" w:hAnsi="Times New Roman" w:cs="Times New Roman"/>
          <w:sz w:val="28"/>
          <w:szCs w:val="28"/>
        </w:rPr>
        <w:t>1.</w:t>
      </w:r>
      <w:r>
        <w:rPr>
          <w:rFonts w:ascii="Times New Roman" w:hAnsi="Times New Roman" w:cs="Times New Roman"/>
          <w:sz w:val="28"/>
          <w:szCs w:val="28"/>
        </w:rPr>
        <w:t>3</w:t>
      </w:r>
      <w:r w:rsidRPr="00DC0B65">
        <w:rPr>
          <w:rFonts w:ascii="Times New Roman" w:hAnsi="Times New Roman" w:cs="Times New Roman"/>
          <w:sz w:val="28"/>
          <w:szCs w:val="28"/>
        </w:rPr>
        <w:t>. Получатели муниципальной услуги: физические и юридические лица (далее - заявитель).</w:t>
      </w:r>
    </w:p>
    <w:p w:rsidR="0008381D" w:rsidRPr="00E424E1" w:rsidRDefault="0008381D" w:rsidP="00462AF6">
      <w:pPr>
        <w:ind w:firstLine="709"/>
        <w:jc w:val="center"/>
        <w:rPr>
          <w:rFonts w:ascii="Times New Roman" w:hAnsi="Times New Roman" w:cs="Times New Roman"/>
          <w:b/>
          <w:sz w:val="28"/>
          <w:szCs w:val="28"/>
        </w:rPr>
      </w:pP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3" w:name="bookmark5"/>
      <w:r w:rsidRPr="00E424E1">
        <w:rPr>
          <w:rFonts w:ascii="Times New Roman" w:hAnsi="Times New Roman" w:cs="Times New Roman"/>
          <w:b/>
          <w:sz w:val="28"/>
          <w:szCs w:val="28"/>
        </w:rPr>
        <w:t>Требования к порядку информирования о предоставлении</w:t>
      </w:r>
      <w:bookmarkEnd w:id="3"/>
      <w:r w:rsidR="00EB28A5" w:rsidRPr="00E424E1">
        <w:rPr>
          <w:rFonts w:ascii="Times New Roman" w:hAnsi="Times New Roman" w:cs="Times New Roman"/>
          <w:b/>
          <w:sz w:val="28"/>
          <w:szCs w:val="28"/>
        </w:rPr>
        <w:t xml:space="preserve"> </w:t>
      </w:r>
      <w:bookmarkStart w:id="4" w:name="bookmark6"/>
      <w:r w:rsidRPr="00E424E1">
        <w:rPr>
          <w:rFonts w:ascii="Times New Roman" w:hAnsi="Times New Roman" w:cs="Times New Roman"/>
          <w:b/>
          <w:sz w:val="28"/>
          <w:szCs w:val="28"/>
        </w:rPr>
        <w:t>муниципальной услуги</w:t>
      </w:r>
      <w:bookmarkEnd w:id="4"/>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1.3. Информирование о порядке предоставления Услуги осуществляется: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по телефону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письменно, в том числе посредством электронной почты, факсимильной</w:t>
      </w:r>
      <w:r w:rsidR="00EB28A5" w:rsidRPr="00E424E1">
        <w:rPr>
          <w:rFonts w:ascii="Times New Roman" w:hAnsi="Times New Roman" w:cs="Times New Roman"/>
          <w:sz w:val="28"/>
          <w:szCs w:val="28"/>
        </w:rPr>
        <w:t xml:space="preserve"> </w:t>
      </w:r>
      <w:r w:rsidRPr="00E424E1">
        <w:rPr>
          <w:rFonts w:ascii="Times New Roman" w:hAnsi="Times New Roman" w:cs="Times New Roman"/>
          <w:sz w:val="28"/>
          <w:szCs w:val="28"/>
        </w:rPr>
        <w:t>связи;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4) посредством размещения в открытой и доступной форме информации:</w:t>
      </w:r>
    </w:p>
    <w:p w:rsidR="00766F1F" w:rsidRPr="00E424E1" w:rsidRDefault="00DC0B65" w:rsidP="00DC0B65">
      <w:pPr>
        <w:jc w:val="both"/>
        <w:rPr>
          <w:rFonts w:ascii="Times New Roman" w:hAnsi="Times New Roman" w:cs="Times New Roman"/>
          <w:sz w:val="28"/>
          <w:szCs w:val="28"/>
        </w:rPr>
      </w:pPr>
      <w:r>
        <w:rPr>
          <w:rFonts w:ascii="Times New Roman" w:hAnsi="Times New Roman" w:cs="Times New Roman"/>
          <w:sz w:val="28"/>
          <w:szCs w:val="28"/>
        </w:rPr>
        <w:t xml:space="preserve">         </w:t>
      </w:r>
      <w:r w:rsidR="004B34DA" w:rsidRPr="00E424E1">
        <w:rPr>
          <w:rFonts w:ascii="Times New Roman" w:hAnsi="Times New Roman" w:cs="Times New Roman"/>
          <w:sz w:val="28"/>
          <w:szCs w:val="28"/>
        </w:rPr>
        <w:t xml:space="preserve">- в федеральной государственной информационной системе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Единый портал государственных и муниципальных услуг (функций)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hyperlink r:id="rId10" w:history="1">
        <w:r w:rsidR="004B34DA" w:rsidRPr="00E424E1">
          <w:rPr>
            <w:rStyle w:val="a3"/>
            <w:rFonts w:ascii="Times New Roman" w:hAnsi="Times New Roman" w:cs="Times New Roman"/>
            <w:sz w:val="28"/>
            <w:szCs w:val="28"/>
          </w:rPr>
          <w:t>https://www.gosuslugi.ru/</w:t>
        </w:r>
      </w:hyperlink>
      <w:r w:rsidR="004B34DA" w:rsidRPr="00E424E1">
        <w:rPr>
          <w:rFonts w:ascii="Times New Roman" w:hAnsi="Times New Roman" w:cs="Times New Roman"/>
          <w:sz w:val="28"/>
          <w:szCs w:val="28"/>
        </w:rPr>
        <w:t>) (далее - ЕПГУ);</w:t>
      </w:r>
    </w:p>
    <w:p w:rsidR="00C84FF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на официальном сайте Уполномоченного органа и</w:t>
      </w:r>
      <w:r w:rsidR="006707FA">
        <w:rPr>
          <w:rFonts w:ascii="Times New Roman" w:hAnsi="Times New Roman" w:cs="Times New Roman"/>
          <w:sz w:val="28"/>
          <w:szCs w:val="28"/>
        </w:rPr>
        <w:t xml:space="preserve"> </w:t>
      </w:r>
      <w:r w:rsidRPr="00E424E1">
        <w:rPr>
          <w:rFonts w:ascii="Times New Roman" w:hAnsi="Times New Roman" w:cs="Times New Roman"/>
          <w:sz w:val="28"/>
          <w:szCs w:val="28"/>
        </w:rPr>
        <w:t xml:space="preserve">(или) многофункционального центра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Официальные сайты) </w:t>
      </w:r>
      <w:hyperlink r:id="rId11" w:history="1">
        <w:r w:rsidR="00C84FF1" w:rsidRPr="00E052E8">
          <w:rPr>
            <w:rStyle w:val="a3"/>
            <w:rFonts w:ascii="Times New Roman" w:hAnsi="Times New Roman" w:cs="Times New Roman"/>
            <w:sz w:val="28"/>
            <w:szCs w:val="28"/>
          </w:rPr>
          <w:t>https://uo55.esgms.ru/</w:t>
        </w:r>
      </w:hyperlink>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1.4. Информирование осуществляется по вопросам, касающимся: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способов подачи заявления о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справочной информации о работе Уполномоченного органа (структурных подразделений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и сроков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Продолжительность информирования по телефону не должна превышать 10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осуществляется в соответствии с графиком приема граждан.</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w:t>
      </w:r>
      <w:r w:rsidR="00B87815" w:rsidRPr="00E424E1">
        <w:rPr>
          <w:rFonts w:ascii="Times New Roman" w:hAnsi="Times New Roman" w:cs="Times New Roman"/>
          <w:sz w:val="28"/>
          <w:szCs w:val="28"/>
        </w:rPr>
        <w:t>овленном Федеральным законом от </w:t>
      </w:r>
      <w:r w:rsidRPr="00E424E1">
        <w:rPr>
          <w:rFonts w:ascii="Times New Roman" w:hAnsi="Times New Roman" w:cs="Times New Roman"/>
          <w:sz w:val="28"/>
          <w:szCs w:val="28"/>
        </w:rPr>
        <w:t>2</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мая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2006</w:t>
      </w:r>
      <w:r w:rsidR="00B87815" w:rsidRPr="00E424E1">
        <w:rPr>
          <w:rFonts w:ascii="Times New Roman" w:hAnsi="Times New Roman" w:cs="Times New Roman"/>
          <w:sz w:val="28"/>
          <w:szCs w:val="28"/>
        </w:rPr>
        <w:t> </w:t>
      </w:r>
      <w:r w:rsidR="002178CF" w:rsidRPr="00E424E1">
        <w:rPr>
          <w:rFonts w:ascii="Times New Roman" w:hAnsi="Times New Roman" w:cs="Times New Roman"/>
          <w:sz w:val="28"/>
          <w:szCs w:val="28"/>
        </w:rPr>
        <w:t>года</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59-ФЗ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рассмотрения обращений граждан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Федеральный реестр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утвержденным постановлением Правительства Российской Федерации от 24 октября 2011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861.</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порядке, которые по требованию заявителя предоставляются ему для ознакомления.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О взаимодействии между многофункциональными центрами предоставления </w:t>
      </w:r>
      <w:r w:rsidRPr="00E424E1">
        <w:rPr>
          <w:rFonts w:ascii="Times New Roman" w:hAnsi="Times New Roman" w:cs="Times New Roman"/>
          <w:sz w:val="28"/>
          <w:szCs w:val="28"/>
        </w:rPr>
        <w:lastRenderedPageBreak/>
        <w:t>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с учетом требований к информированию, установленных настоящим Регламентом.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F414E" w:rsidRPr="00E424E1" w:rsidRDefault="00AF414E" w:rsidP="002178CF">
      <w:pPr>
        <w:ind w:firstLine="709"/>
        <w:jc w:val="both"/>
        <w:rPr>
          <w:rFonts w:ascii="Times New Roman" w:hAnsi="Times New Roman" w:cs="Times New Roman"/>
          <w:sz w:val="28"/>
          <w:szCs w:val="28"/>
        </w:rPr>
      </w:pPr>
    </w:p>
    <w:p w:rsidR="004B34DA" w:rsidRDefault="004B34DA" w:rsidP="00AF414E">
      <w:pPr>
        <w:ind w:firstLine="709"/>
        <w:jc w:val="center"/>
        <w:rPr>
          <w:rFonts w:ascii="Times New Roman" w:hAnsi="Times New Roman" w:cs="Times New Roman"/>
          <w:b/>
          <w:sz w:val="28"/>
          <w:szCs w:val="28"/>
        </w:rPr>
      </w:pPr>
      <w:bookmarkStart w:id="5" w:name="bookmark7"/>
      <w:r w:rsidRPr="00E424E1">
        <w:rPr>
          <w:rFonts w:ascii="Times New Roman" w:hAnsi="Times New Roman" w:cs="Times New Roman"/>
          <w:b/>
          <w:sz w:val="28"/>
          <w:szCs w:val="28"/>
        </w:rPr>
        <w:t>II. Стандарт предоставления муниципальной услуги</w:t>
      </w:r>
    </w:p>
    <w:p w:rsidR="00AF414E" w:rsidRPr="00E424E1" w:rsidRDefault="00AF414E" w:rsidP="00AF414E">
      <w:pPr>
        <w:ind w:firstLine="709"/>
        <w:jc w:val="center"/>
        <w:rPr>
          <w:rFonts w:ascii="Times New Roman" w:hAnsi="Times New Roman" w:cs="Times New Roman"/>
          <w:b/>
          <w:sz w:val="28"/>
          <w:szCs w:val="28"/>
        </w:rPr>
      </w:pPr>
    </w:p>
    <w:p w:rsidR="00766F1F" w:rsidRDefault="004B34DA" w:rsidP="00AF41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Наименование муниципальной услуги</w:t>
      </w:r>
      <w:bookmarkEnd w:id="5"/>
    </w:p>
    <w:p w:rsidR="00AF414E" w:rsidRPr="00E424E1" w:rsidRDefault="00AF414E"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2.1. </w:t>
      </w:r>
      <w:r w:rsidR="00EB28A5" w:rsidRPr="00E424E1">
        <w:rPr>
          <w:rFonts w:ascii="Times New Roman" w:hAnsi="Times New Roman" w:cs="Times New Roman"/>
          <w:sz w:val="28"/>
          <w:szCs w:val="28"/>
        </w:rPr>
        <w:t>«</w:t>
      </w:r>
      <w:r w:rsidRPr="00E424E1">
        <w:rPr>
          <w:rFonts w:ascii="Times New Roman" w:hAnsi="Times New Roman" w:cs="Times New Roman"/>
          <w:sz w:val="28"/>
          <w:szCs w:val="28"/>
        </w:rPr>
        <w:t>Пр</w:t>
      </w:r>
      <w:r w:rsidR="00DE1D3D">
        <w:rPr>
          <w:rFonts w:ascii="Times New Roman" w:hAnsi="Times New Roman" w:cs="Times New Roman"/>
          <w:sz w:val="28"/>
          <w:szCs w:val="28"/>
        </w:rPr>
        <w:t>едоставление информации об объектах недвижимого имущества, находящихся в государственной или муниципальной собственности и предназначенных для сдачи в аренду</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6" w:name="bookmark8"/>
      <w:r w:rsidRPr="00E424E1">
        <w:rPr>
          <w:rFonts w:ascii="Times New Roman" w:hAnsi="Times New Roman" w:cs="Times New Roman"/>
          <w:b/>
          <w:sz w:val="28"/>
          <w:szCs w:val="28"/>
        </w:rPr>
        <w:t>Наименование</w:t>
      </w:r>
      <w:r w:rsidR="001862FB">
        <w:rPr>
          <w:rFonts w:ascii="Times New Roman" w:hAnsi="Times New Roman" w:cs="Times New Roman"/>
          <w:b/>
          <w:sz w:val="28"/>
          <w:szCs w:val="28"/>
        </w:rPr>
        <w:t xml:space="preserve"> органа местного самоуправления</w:t>
      </w:r>
      <w:r w:rsidRPr="00E424E1">
        <w:rPr>
          <w:rFonts w:ascii="Times New Roman" w:hAnsi="Times New Roman" w:cs="Times New Roman"/>
          <w:b/>
          <w:sz w:val="28"/>
          <w:szCs w:val="28"/>
        </w:rPr>
        <w:t>, предоставляющего муниципальную услугу</w:t>
      </w:r>
      <w:bookmarkEnd w:id="6"/>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2.2. Услуга предоставляется Уполномоченным органом в лице </w:t>
      </w:r>
      <w:r w:rsidR="00C84FF1" w:rsidRPr="00C84FF1">
        <w:rPr>
          <w:rFonts w:ascii="Times New Roman" w:hAnsi="Times New Roman" w:cs="Times New Roman"/>
          <w:color w:val="000000" w:themeColor="text1"/>
          <w:sz w:val="28"/>
          <w:szCs w:val="28"/>
        </w:rPr>
        <w:t>городского поселения Чернышевское»</w:t>
      </w:r>
    </w:p>
    <w:p w:rsidR="00766F1F" w:rsidRPr="00E424E1" w:rsidRDefault="004B34DA" w:rsidP="005C2807">
      <w:pPr>
        <w:ind w:firstLine="709"/>
        <w:jc w:val="both"/>
        <w:rPr>
          <w:rFonts w:ascii="Times New Roman" w:hAnsi="Times New Roman" w:cs="Times New Roman"/>
          <w:sz w:val="28"/>
          <w:szCs w:val="28"/>
        </w:rPr>
      </w:pPr>
      <w:r w:rsidRPr="00E424E1">
        <w:rPr>
          <w:rFonts w:ascii="Times New Roman" w:hAnsi="Times New Roman" w:cs="Times New Roman"/>
          <w:sz w:val="28"/>
          <w:szCs w:val="28"/>
        </w:rPr>
        <w:t>2.3. При предоставлении Услуги Уполномоченный орган взаимодействует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5C2807" w:rsidRDefault="004B34DA" w:rsidP="005C2807">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w:t>
      </w:r>
      <w:r w:rsidRPr="00E424E1">
        <w:rPr>
          <w:rFonts w:ascii="Times New Roman" w:hAnsi="Times New Roman" w:cs="Times New Roman"/>
          <w:sz w:val="28"/>
          <w:szCs w:val="28"/>
        </w:rPr>
        <w:lastRenderedPageBreak/>
        <w:t>в перечень услуг, которые являются необходимыми и обязательными для предоставления Услуги.</w:t>
      </w:r>
      <w:bookmarkStart w:id="7" w:name="bookmark10"/>
    </w:p>
    <w:p w:rsidR="005C2807" w:rsidRDefault="005C2807" w:rsidP="005C2807">
      <w:pPr>
        <w:ind w:firstLine="709"/>
        <w:jc w:val="both"/>
        <w:rPr>
          <w:rFonts w:ascii="Times New Roman" w:hAnsi="Times New Roman" w:cs="Times New Roman"/>
          <w:sz w:val="28"/>
          <w:szCs w:val="28"/>
        </w:rPr>
      </w:pPr>
    </w:p>
    <w:p w:rsidR="005C2807" w:rsidRPr="005C2807" w:rsidRDefault="005C2807" w:rsidP="005C2807">
      <w:pPr>
        <w:ind w:firstLine="709"/>
        <w:jc w:val="both"/>
        <w:rPr>
          <w:rFonts w:ascii="Times New Roman" w:hAnsi="Times New Roman" w:cs="Times New Roman"/>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5C2807" w:rsidRDefault="005C2807" w:rsidP="005C2807">
      <w:pPr>
        <w:jc w:val="center"/>
        <w:rPr>
          <w:b/>
          <w:sz w:val="28"/>
          <w:szCs w:val="28"/>
        </w:rPr>
      </w:pPr>
    </w:p>
    <w:p w:rsidR="002422F3" w:rsidRPr="00C9782B" w:rsidRDefault="002422F3" w:rsidP="005C2807">
      <w:pPr>
        <w:jc w:val="center"/>
        <w:rPr>
          <w:rFonts w:ascii="Times New Roman" w:hAnsi="Times New Roman" w:cs="Times New Roman"/>
          <w:b/>
          <w:sz w:val="22"/>
          <w:szCs w:val="28"/>
        </w:rPr>
        <w:sectPr w:rsidR="002422F3" w:rsidRPr="00C9782B" w:rsidSect="002422F3">
          <w:pgSz w:w="11905" w:h="16837"/>
          <w:pgMar w:top="1134" w:right="850" w:bottom="1134" w:left="568" w:header="0" w:footer="3" w:gutter="0"/>
          <w:pgNumType w:fmt="upperRoman" w:start="1"/>
          <w:cols w:space="720"/>
          <w:noEndnote/>
          <w:docGrid w:linePitch="360"/>
        </w:sectPr>
      </w:pPr>
    </w:p>
    <w:p w:rsidR="005C2807" w:rsidRPr="005C2807" w:rsidRDefault="00F85134" w:rsidP="005C2807">
      <w:pPr>
        <w:jc w:val="center"/>
        <w:rPr>
          <w:rFonts w:ascii="Times New Roman" w:hAnsi="Times New Roman" w:cs="Times New Roman"/>
          <w:b/>
          <w:sz w:val="22"/>
          <w:szCs w:val="28"/>
        </w:rPr>
      </w:pPr>
      <w:r>
        <w:rPr>
          <w:rFonts w:ascii="Times New Roman" w:hAnsi="Times New Roman" w:cs="Times New Roman"/>
          <w:b/>
          <w:sz w:val="22"/>
          <w:szCs w:val="28"/>
        </w:rPr>
        <w:lastRenderedPageBreak/>
        <w:t>3</w:t>
      </w:r>
      <w:r w:rsidR="005C2807" w:rsidRPr="005C2807">
        <w:rPr>
          <w:rFonts w:ascii="Times New Roman" w:hAnsi="Times New Roman" w:cs="Times New Roman"/>
          <w:b/>
          <w:sz w:val="22"/>
          <w:szCs w:val="28"/>
        </w:rPr>
        <w:t>. Стандарт предоставления муниципальной услуги</w:t>
      </w:r>
    </w:p>
    <w:p w:rsidR="005C2807" w:rsidRPr="005C2807" w:rsidRDefault="005C2807" w:rsidP="005C2807">
      <w:pPr>
        <w:jc w:val="center"/>
        <w:rPr>
          <w:rFonts w:ascii="Times New Roman" w:hAnsi="Times New Roman" w:cs="Times New Roman"/>
          <w:sz w:val="22"/>
          <w:szCs w:val="28"/>
          <w:u w:val="single"/>
        </w:rPr>
      </w:pPr>
    </w:p>
    <w:tbl>
      <w:tblPr>
        <w:tblW w:w="15028"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8"/>
        <w:gridCol w:w="8400"/>
        <w:gridCol w:w="2893"/>
        <w:gridCol w:w="7"/>
      </w:tblGrid>
      <w:tr w:rsidR="005C2807" w:rsidRPr="005C2807" w:rsidTr="00733E91">
        <w:trPr>
          <w:trHeight w:val="741"/>
        </w:trPr>
        <w:tc>
          <w:tcPr>
            <w:tcW w:w="3728" w:type="dxa"/>
            <w:vAlign w:val="center"/>
          </w:tcPr>
          <w:p w:rsidR="005C2807" w:rsidRPr="005C2807" w:rsidRDefault="005C2807" w:rsidP="00733E91">
            <w:pPr>
              <w:ind w:firstLine="34"/>
              <w:jc w:val="center"/>
              <w:rPr>
                <w:rFonts w:ascii="Times New Roman" w:hAnsi="Times New Roman" w:cs="Times New Roman"/>
                <w:b/>
                <w:sz w:val="22"/>
                <w:szCs w:val="28"/>
              </w:rPr>
            </w:pPr>
            <w:r w:rsidRPr="005C2807">
              <w:rPr>
                <w:rFonts w:ascii="Times New Roman" w:hAnsi="Times New Roman" w:cs="Times New Roman"/>
                <w:b/>
                <w:sz w:val="22"/>
                <w:szCs w:val="28"/>
              </w:rPr>
              <w:t>Наименование требования стандарта предоставления муниципальной услуги</w:t>
            </w:r>
          </w:p>
        </w:tc>
        <w:tc>
          <w:tcPr>
            <w:tcW w:w="8400" w:type="dxa"/>
            <w:vAlign w:val="center"/>
          </w:tcPr>
          <w:p w:rsidR="005C2807" w:rsidRPr="005C2807" w:rsidRDefault="005C2807" w:rsidP="00733E91">
            <w:pPr>
              <w:ind w:firstLine="26"/>
              <w:jc w:val="center"/>
              <w:rPr>
                <w:rFonts w:ascii="Times New Roman" w:hAnsi="Times New Roman" w:cs="Times New Roman"/>
                <w:b/>
                <w:sz w:val="22"/>
                <w:szCs w:val="28"/>
              </w:rPr>
            </w:pPr>
            <w:r w:rsidRPr="005C2807">
              <w:rPr>
                <w:rFonts w:ascii="Times New Roman" w:hAnsi="Times New Roman" w:cs="Times New Roman"/>
                <w:b/>
                <w:sz w:val="22"/>
                <w:szCs w:val="28"/>
              </w:rPr>
              <w:t>Содержание требования стандарта</w:t>
            </w:r>
          </w:p>
        </w:tc>
        <w:tc>
          <w:tcPr>
            <w:tcW w:w="2900" w:type="dxa"/>
            <w:gridSpan w:val="2"/>
            <w:vAlign w:val="center"/>
          </w:tcPr>
          <w:p w:rsidR="005C2807" w:rsidRPr="005C2807" w:rsidRDefault="005C2807" w:rsidP="00733E91">
            <w:pPr>
              <w:ind w:firstLine="45"/>
              <w:jc w:val="center"/>
              <w:rPr>
                <w:rFonts w:ascii="Times New Roman" w:hAnsi="Times New Roman" w:cs="Times New Roman"/>
                <w:b/>
                <w:sz w:val="22"/>
                <w:szCs w:val="28"/>
              </w:rPr>
            </w:pPr>
            <w:r w:rsidRPr="005C2807">
              <w:rPr>
                <w:rFonts w:ascii="Times New Roman" w:hAnsi="Times New Roman" w:cs="Times New Roman"/>
                <w:b/>
                <w:sz w:val="22"/>
                <w:szCs w:val="28"/>
              </w:rPr>
              <w:t xml:space="preserve">Нормативный акт, устанавливающий муниципальную услугу или требование </w:t>
            </w:r>
          </w:p>
        </w:tc>
      </w:tr>
      <w:tr w:rsidR="005C2807" w:rsidRPr="005C2807" w:rsidTr="00733E91">
        <w:trPr>
          <w:gridAfter w:val="1"/>
          <w:wAfter w:w="7" w:type="dxa"/>
        </w:trPr>
        <w:tc>
          <w:tcPr>
            <w:tcW w:w="3728" w:type="dxa"/>
          </w:tcPr>
          <w:p w:rsidR="005C2807" w:rsidRPr="005C2807" w:rsidRDefault="00F85134" w:rsidP="00733E91">
            <w:pPr>
              <w:suppressAutoHyphens/>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.1. Наименование муниципальной услуги</w:t>
            </w:r>
          </w:p>
        </w:tc>
        <w:tc>
          <w:tcPr>
            <w:tcW w:w="8400" w:type="dxa"/>
          </w:tcPr>
          <w:p w:rsidR="005C2807" w:rsidRPr="005C2807" w:rsidRDefault="005C2807" w:rsidP="00733E91">
            <w:pPr>
              <w:widowControl w:val="0"/>
              <w:ind w:firstLine="303"/>
              <w:jc w:val="both"/>
              <w:rPr>
                <w:rFonts w:ascii="Times New Roman" w:hAnsi="Times New Roman" w:cs="Times New Roman"/>
                <w:sz w:val="22"/>
                <w:szCs w:val="28"/>
              </w:rPr>
            </w:pPr>
            <w:r w:rsidRPr="005C2807">
              <w:rPr>
                <w:rFonts w:ascii="Times New Roman" w:hAnsi="Times New Roman" w:cs="Times New Roman"/>
              </w:rPr>
              <w:t>Предоставление информации об объектах недвижимого имущества, находящихся в муниципальной собственности и предназначенных для сдачи в аренду</w:t>
            </w:r>
          </w:p>
        </w:tc>
        <w:tc>
          <w:tcPr>
            <w:tcW w:w="2893" w:type="dxa"/>
          </w:tcPr>
          <w:p w:rsidR="005C2807" w:rsidRPr="005C2807" w:rsidRDefault="005C2807" w:rsidP="00733E91">
            <w:pPr>
              <w:widowControl w:val="0"/>
              <w:autoSpaceDE w:val="0"/>
              <w:autoSpaceDN w:val="0"/>
              <w:adjustRightInd w:val="0"/>
              <w:outlineLvl w:val="0"/>
              <w:rPr>
                <w:rFonts w:ascii="Times New Roman" w:hAnsi="Times New Roman" w:cs="Times New Roman"/>
                <w:sz w:val="22"/>
                <w:szCs w:val="28"/>
              </w:rPr>
            </w:pPr>
          </w:p>
        </w:tc>
      </w:tr>
      <w:tr w:rsidR="005C2807" w:rsidRPr="005C2807" w:rsidTr="00733E91">
        <w:trPr>
          <w:gridAfter w:val="1"/>
          <w:wAfter w:w="7" w:type="dxa"/>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.2. Наименование исполнительно-распорядительного органа местного самоуправления, непосредственно предоставляющего муниципальную услугу</w:t>
            </w:r>
          </w:p>
        </w:tc>
        <w:tc>
          <w:tcPr>
            <w:tcW w:w="8400" w:type="dxa"/>
          </w:tcPr>
          <w:p w:rsidR="005C2807" w:rsidRPr="005C2807" w:rsidRDefault="005C2807" w:rsidP="00733E91">
            <w:pPr>
              <w:ind w:firstLine="303"/>
              <w:jc w:val="both"/>
              <w:rPr>
                <w:rFonts w:ascii="Times New Roman" w:hAnsi="Times New Roman" w:cs="Times New Roman"/>
                <w:sz w:val="22"/>
                <w:szCs w:val="28"/>
              </w:rPr>
            </w:pPr>
            <w:r>
              <w:rPr>
                <w:rFonts w:ascii="Times New Roman" w:hAnsi="Times New Roman" w:cs="Times New Roman"/>
                <w:sz w:val="22"/>
                <w:szCs w:val="28"/>
              </w:rPr>
              <w:t>Администрация городского поселения «Чернышевское»</w:t>
            </w:r>
          </w:p>
        </w:tc>
        <w:tc>
          <w:tcPr>
            <w:tcW w:w="2893" w:type="dxa"/>
          </w:tcPr>
          <w:p w:rsidR="005C2807" w:rsidRPr="005C2807" w:rsidRDefault="005C2807" w:rsidP="00733E91">
            <w:pPr>
              <w:rPr>
                <w:rFonts w:ascii="Times New Roman" w:hAnsi="Times New Roman" w:cs="Times New Roman"/>
                <w:sz w:val="22"/>
                <w:szCs w:val="28"/>
              </w:rPr>
            </w:pPr>
          </w:p>
        </w:tc>
      </w:tr>
      <w:tr w:rsidR="005C2807" w:rsidRPr="005C2807" w:rsidTr="00733E91">
        <w:trPr>
          <w:gridAfter w:val="1"/>
          <w:wAfter w:w="7" w:type="dxa"/>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.3. Описание результата предоставления муниципальной услуги</w:t>
            </w:r>
          </w:p>
        </w:tc>
        <w:tc>
          <w:tcPr>
            <w:tcW w:w="8400" w:type="dxa"/>
          </w:tcPr>
          <w:p w:rsidR="005C2807" w:rsidRPr="005C2807" w:rsidRDefault="005C2807" w:rsidP="00733E91">
            <w:pPr>
              <w:widowControl w:val="0"/>
              <w:ind w:firstLine="303"/>
              <w:jc w:val="both"/>
              <w:rPr>
                <w:rFonts w:ascii="Times New Roman" w:hAnsi="Times New Roman" w:cs="Times New Roman"/>
              </w:rPr>
            </w:pPr>
            <w:r w:rsidRPr="005C2807">
              <w:rPr>
                <w:rFonts w:ascii="Times New Roman" w:hAnsi="Times New Roman" w:cs="Times New Roman"/>
                <w:sz w:val="22"/>
                <w:szCs w:val="28"/>
              </w:rPr>
              <w:t xml:space="preserve">Информация </w:t>
            </w:r>
            <w:r w:rsidRPr="005C2807">
              <w:rPr>
                <w:rFonts w:ascii="Times New Roman" w:hAnsi="Times New Roman" w:cs="Times New Roman"/>
              </w:rPr>
              <w:t>об объектах недвижимого имущества, находящихся в муниципальной собственности и предназначенных для сдачи в аренду.</w:t>
            </w:r>
          </w:p>
          <w:p w:rsidR="005C2807" w:rsidRPr="005C2807" w:rsidRDefault="005C2807" w:rsidP="00733E91">
            <w:pPr>
              <w:widowControl w:val="0"/>
              <w:ind w:firstLine="303"/>
              <w:jc w:val="both"/>
              <w:rPr>
                <w:rFonts w:ascii="Times New Roman" w:hAnsi="Times New Roman" w:cs="Times New Roman"/>
                <w:sz w:val="22"/>
                <w:szCs w:val="28"/>
              </w:rPr>
            </w:pPr>
            <w:r w:rsidRPr="005C2807">
              <w:rPr>
                <w:rFonts w:ascii="Times New Roman" w:hAnsi="Times New Roman" w:cs="Times New Roman"/>
                <w:sz w:val="22"/>
                <w:szCs w:val="28"/>
              </w:rPr>
              <w:t xml:space="preserve">Письмо об отказе в предоставлении муниципальной услуги </w:t>
            </w:r>
          </w:p>
        </w:tc>
        <w:tc>
          <w:tcPr>
            <w:tcW w:w="2893" w:type="dxa"/>
          </w:tcPr>
          <w:p w:rsidR="005C2807" w:rsidRPr="005C2807" w:rsidRDefault="005C2807" w:rsidP="00733E91">
            <w:pPr>
              <w:widowControl w:val="0"/>
              <w:autoSpaceDE w:val="0"/>
              <w:autoSpaceDN w:val="0"/>
              <w:adjustRightInd w:val="0"/>
              <w:outlineLvl w:val="0"/>
              <w:rPr>
                <w:rFonts w:ascii="Times New Roman" w:hAnsi="Times New Roman" w:cs="Times New Roman"/>
                <w:b/>
                <w:sz w:val="22"/>
                <w:szCs w:val="28"/>
              </w:rPr>
            </w:pPr>
          </w:p>
        </w:tc>
      </w:tr>
      <w:tr w:rsidR="005C2807" w:rsidRPr="005C2807" w:rsidTr="00733E91">
        <w:trPr>
          <w:gridAfter w:val="1"/>
          <w:wAfter w:w="7" w:type="dxa"/>
          <w:trHeight w:val="923"/>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.4.</w:t>
            </w:r>
            <w:r w:rsidR="005C2807" w:rsidRPr="005C2807">
              <w:rPr>
                <w:rFonts w:ascii="Times New Roman" w:hAnsi="Times New Roman" w:cs="Times New Roman"/>
                <w:sz w:val="22"/>
                <w:szCs w:val="28"/>
                <w:lang w:val="en-US"/>
              </w:rPr>
              <w:t> </w:t>
            </w:r>
            <w:r w:rsidR="005C2807" w:rsidRPr="005C2807">
              <w:rPr>
                <w:rFonts w:ascii="Times New Roman" w:hAnsi="Times New Roman" w:cs="Times New Roman"/>
                <w:sz w:val="22"/>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w:t>
            </w:r>
          </w:p>
        </w:tc>
        <w:tc>
          <w:tcPr>
            <w:tcW w:w="8400" w:type="dxa"/>
          </w:tcPr>
          <w:p w:rsidR="005C2807" w:rsidRPr="005C2807" w:rsidRDefault="005C2807" w:rsidP="00733E91">
            <w:pPr>
              <w:widowControl w:val="0"/>
              <w:ind w:firstLine="303"/>
              <w:jc w:val="both"/>
              <w:rPr>
                <w:rFonts w:ascii="Times New Roman" w:hAnsi="Times New Roman" w:cs="Times New Roman"/>
                <w:iCs/>
                <w:sz w:val="22"/>
                <w:szCs w:val="28"/>
              </w:rPr>
            </w:pPr>
            <w:r w:rsidRPr="005C2807">
              <w:rPr>
                <w:rFonts w:ascii="Times New Roman" w:hAnsi="Times New Roman" w:cs="Times New Roman"/>
                <w:iCs/>
                <w:sz w:val="22"/>
                <w:szCs w:val="28"/>
              </w:rPr>
              <w:t xml:space="preserve">Информация предоставляется в течение </w:t>
            </w:r>
            <w:r w:rsidRPr="005C2807">
              <w:rPr>
                <w:rFonts w:ascii="Times New Roman" w:hAnsi="Times New Roman" w:cs="Times New Roman"/>
                <w:iCs/>
                <w:sz w:val="22"/>
                <w:szCs w:val="28"/>
                <w:highlight w:val="yellow"/>
              </w:rPr>
              <w:t>четырех дней</w:t>
            </w:r>
            <w:r w:rsidRPr="005C2807">
              <w:rPr>
                <w:rStyle w:val="af5"/>
                <w:rFonts w:ascii="Times New Roman" w:hAnsi="Times New Roman" w:cs="Times New Roman"/>
                <w:iCs/>
                <w:sz w:val="22"/>
                <w:szCs w:val="28"/>
              </w:rPr>
              <w:footnoteReference w:id="2"/>
            </w:r>
            <w:r w:rsidRPr="005C2807">
              <w:rPr>
                <w:rFonts w:ascii="Times New Roman" w:hAnsi="Times New Roman" w:cs="Times New Roman"/>
                <w:iCs/>
                <w:sz w:val="22"/>
                <w:szCs w:val="28"/>
              </w:rPr>
              <w:t xml:space="preserve"> с момента поступления обращения.</w:t>
            </w:r>
          </w:p>
          <w:p w:rsidR="005C2807" w:rsidRPr="005C2807" w:rsidRDefault="005C2807" w:rsidP="00733E91">
            <w:pPr>
              <w:widowControl w:val="0"/>
              <w:ind w:firstLine="303"/>
              <w:jc w:val="both"/>
              <w:rPr>
                <w:rFonts w:ascii="Times New Roman" w:hAnsi="Times New Roman" w:cs="Times New Roman"/>
                <w:sz w:val="22"/>
                <w:szCs w:val="28"/>
              </w:rPr>
            </w:pPr>
            <w:r w:rsidRPr="005C2807">
              <w:rPr>
                <w:rFonts w:ascii="Times New Roman" w:hAnsi="Times New Roman" w:cs="Times New Roman"/>
                <w:sz w:val="22"/>
                <w:szCs w:val="28"/>
              </w:rPr>
              <w:t>Приостановление срока предоставления муниципальной услуги не предусмотрено</w:t>
            </w:r>
          </w:p>
        </w:tc>
        <w:tc>
          <w:tcPr>
            <w:tcW w:w="2893" w:type="dxa"/>
          </w:tcPr>
          <w:p w:rsidR="005C2807" w:rsidRPr="005C2807" w:rsidRDefault="005C2807" w:rsidP="00733E91">
            <w:pPr>
              <w:pStyle w:val="1"/>
              <w:widowControl w:val="0"/>
              <w:spacing w:before="0" w:after="0"/>
              <w:rPr>
                <w:rStyle w:val="af6"/>
                <w:rFonts w:ascii="Times New Roman" w:hAnsi="Times New Roman" w:cs="Times New Roman"/>
                <w:bCs w:val="0"/>
                <w:sz w:val="22"/>
                <w:szCs w:val="28"/>
              </w:rPr>
            </w:pPr>
          </w:p>
        </w:tc>
      </w:tr>
      <w:tr w:rsidR="005C2807" w:rsidRPr="005C2807" w:rsidTr="00733E91">
        <w:trPr>
          <w:gridAfter w:val="1"/>
          <w:wAfter w:w="7" w:type="dxa"/>
          <w:trHeight w:val="2001"/>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.5.</w:t>
            </w:r>
            <w:r w:rsidR="005C2807" w:rsidRPr="005C2807">
              <w:rPr>
                <w:rFonts w:ascii="Times New Roman" w:hAnsi="Times New Roman" w:cs="Times New Roman"/>
                <w:sz w:val="22"/>
                <w:szCs w:val="28"/>
                <w:lang w:val="en-US"/>
              </w:rPr>
              <w:t> </w:t>
            </w:r>
            <w:r w:rsidR="005C2807" w:rsidRPr="005C2807">
              <w:rPr>
                <w:rFonts w:ascii="Times New Roman" w:hAnsi="Times New Roman" w:cs="Times New Roman"/>
                <w:sz w:val="22"/>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w:t>
            </w:r>
            <w:r w:rsidR="005C2807" w:rsidRPr="005C2807">
              <w:rPr>
                <w:rFonts w:ascii="Times New Roman" w:hAnsi="Times New Roman" w:cs="Times New Roman"/>
                <w:sz w:val="22"/>
                <w:szCs w:val="28"/>
              </w:rPr>
              <w:lastRenderedPageBreak/>
              <w:t>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tc>
        <w:tc>
          <w:tcPr>
            <w:tcW w:w="8400" w:type="dxa"/>
          </w:tcPr>
          <w:p w:rsidR="005C2807" w:rsidRPr="005C2807" w:rsidRDefault="005C2807" w:rsidP="00733E91">
            <w:pPr>
              <w:ind w:firstLine="255"/>
              <w:jc w:val="both"/>
              <w:rPr>
                <w:rFonts w:ascii="Times New Roman" w:hAnsi="Times New Roman" w:cs="Times New Roman"/>
                <w:sz w:val="22"/>
                <w:szCs w:val="28"/>
              </w:rPr>
            </w:pPr>
            <w:r w:rsidRPr="005C2807">
              <w:rPr>
                <w:rFonts w:ascii="Times New Roman" w:hAnsi="Times New Roman" w:cs="Times New Roman"/>
                <w:sz w:val="22"/>
                <w:szCs w:val="28"/>
              </w:rPr>
              <w:lastRenderedPageBreak/>
              <w:t xml:space="preserve">1) Заявление; </w:t>
            </w:r>
          </w:p>
          <w:p w:rsidR="005C2807" w:rsidRPr="005C2807" w:rsidRDefault="005C2807" w:rsidP="00733E91">
            <w:pPr>
              <w:ind w:firstLine="255"/>
              <w:jc w:val="both"/>
              <w:rPr>
                <w:rFonts w:ascii="Times New Roman" w:hAnsi="Times New Roman" w:cs="Times New Roman"/>
                <w:sz w:val="22"/>
                <w:szCs w:val="28"/>
              </w:rPr>
            </w:pPr>
            <w:r w:rsidRPr="005C2807">
              <w:rPr>
                <w:rFonts w:ascii="Times New Roman" w:hAnsi="Times New Roman" w:cs="Times New Roman"/>
                <w:sz w:val="22"/>
                <w:szCs w:val="28"/>
              </w:rPr>
              <w:t>2) Документы, удостоверяющие личность;</w:t>
            </w:r>
          </w:p>
          <w:p w:rsidR="005C2807" w:rsidRPr="005C2807" w:rsidRDefault="005C2807" w:rsidP="00733E91">
            <w:pPr>
              <w:pStyle w:val="ConsPlusNonformat"/>
              <w:ind w:firstLine="255"/>
              <w:jc w:val="both"/>
              <w:rPr>
                <w:rFonts w:ascii="Times New Roman" w:hAnsi="Times New Roman" w:cs="Times New Roman"/>
                <w:sz w:val="22"/>
                <w:szCs w:val="28"/>
              </w:rPr>
            </w:pPr>
            <w:r w:rsidRPr="005C2807">
              <w:rPr>
                <w:rFonts w:ascii="Times New Roman" w:hAnsi="Times New Roman" w:cs="Times New Roman"/>
                <w:sz w:val="22"/>
                <w:szCs w:val="28"/>
              </w:rPr>
              <w:t>3) Документ, подтверждающий полномочия представителя (если от имени заявителя действует представитель).</w:t>
            </w:r>
          </w:p>
          <w:p w:rsidR="005C2807" w:rsidRPr="005C2807" w:rsidRDefault="005C2807" w:rsidP="00733E91">
            <w:pPr>
              <w:autoSpaceDE w:val="0"/>
              <w:autoSpaceDN w:val="0"/>
              <w:adjustRightInd w:val="0"/>
              <w:ind w:firstLine="317"/>
              <w:jc w:val="both"/>
              <w:rPr>
                <w:rFonts w:ascii="Times New Roman" w:hAnsi="Times New Roman" w:cs="Times New Roman"/>
                <w:sz w:val="22"/>
                <w:szCs w:val="28"/>
              </w:rPr>
            </w:pPr>
            <w:r w:rsidRPr="005C2807">
              <w:rPr>
                <w:rFonts w:ascii="Times New Roman" w:hAnsi="Times New Roman" w:cs="Times New Roman"/>
                <w:sz w:val="22"/>
                <w:szCs w:val="28"/>
              </w:rPr>
              <w:t xml:space="preserve">Бланк заявления для получения муниципальной услуги заявитель может получить при личном обращении в </w:t>
            </w:r>
            <w:r>
              <w:rPr>
                <w:rFonts w:ascii="Times New Roman" w:hAnsi="Times New Roman" w:cs="Times New Roman"/>
                <w:sz w:val="22"/>
                <w:szCs w:val="28"/>
              </w:rPr>
              <w:t>администрацию городского поселения «Чернышевское»</w:t>
            </w:r>
            <w:r w:rsidRPr="005C2807">
              <w:rPr>
                <w:rFonts w:ascii="Times New Roman" w:hAnsi="Times New Roman" w:cs="Times New Roman"/>
                <w:sz w:val="22"/>
                <w:szCs w:val="28"/>
              </w:rPr>
              <w:t xml:space="preserve">. </w:t>
            </w:r>
          </w:p>
          <w:p w:rsidR="005C2807" w:rsidRPr="005C2807" w:rsidRDefault="005C2807" w:rsidP="00733E91">
            <w:pPr>
              <w:autoSpaceDE w:val="0"/>
              <w:autoSpaceDN w:val="0"/>
              <w:adjustRightInd w:val="0"/>
              <w:ind w:firstLine="317"/>
              <w:jc w:val="both"/>
              <w:rPr>
                <w:rFonts w:ascii="Times New Roman" w:hAnsi="Times New Roman" w:cs="Times New Roman"/>
                <w:sz w:val="22"/>
                <w:szCs w:val="28"/>
              </w:rPr>
            </w:pPr>
            <w:r w:rsidRPr="005C2807">
              <w:rPr>
                <w:rFonts w:ascii="Times New Roman" w:hAnsi="Times New Roman" w:cs="Times New Roman"/>
                <w:sz w:val="22"/>
                <w:szCs w:val="28"/>
              </w:rPr>
              <w:t>Заявление и прилагаемые документы могут быть представлены (направлены) заявителем на бумажных носителях одним из следующих способов:</w:t>
            </w:r>
          </w:p>
          <w:p w:rsidR="005C2807" w:rsidRPr="005C2807" w:rsidRDefault="005C2807" w:rsidP="00733E91">
            <w:pPr>
              <w:autoSpaceDE w:val="0"/>
              <w:autoSpaceDN w:val="0"/>
              <w:adjustRightInd w:val="0"/>
              <w:ind w:firstLine="317"/>
              <w:jc w:val="both"/>
              <w:rPr>
                <w:rFonts w:ascii="Times New Roman" w:hAnsi="Times New Roman" w:cs="Times New Roman"/>
                <w:sz w:val="22"/>
                <w:szCs w:val="28"/>
              </w:rPr>
            </w:pPr>
            <w:r w:rsidRPr="005C2807">
              <w:rPr>
                <w:rFonts w:ascii="Times New Roman" w:hAnsi="Times New Roman" w:cs="Times New Roman"/>
                <w:sz w:val="22"/>
                <w:szCs w:val="28"/>
              </w:rPr>
              <w:lastRenderedPageBreak/>
              <w:t>лично (лицом, действующим от имени заявителя на основании доверенности);</w:t>
            </w:r>
          </w:p>
          <w:p w:rsidR="005C2807" w:rsidRPr="005C2807" w:rsidRDefault="005C2807" w:rsidP="00733E91">
            <w:pPr>
              <w:autoSpaceDE w:val="0"/>
              <w:autoSpaceDN w:val="0"/>
              <w:adjustRightInd w:val="0"/>
              <w:ind w:firstLine="540"/>
              <w:jc w:val="both"/>
              <w:rPr>
                <w:rFonts w:ascii="Times New Roman" w:hAnsi="Times New Roman" w:cs="Times New Roman"/>
                <w:sz w:val="22"/>
                <w:szCs w:val="28"/>
              </w:rPr>
            </w:pPr>
            <w:r w:rsidRPr="005C2807">
              <w:rPr>
                <w:rFonts w:ascii="Times New Roman" w:hAnsi="Times New Roman" w:cs="Times New Roman"/>
                <w:sz w:val="22"/>
                <w:szCs w:val="28"/>
                <w:highlight w:val="yellow"/>
              </w:rPr>
              <w:t>почтовым отправлением.</w:t>
            </w:r>
          </w:p>
          <w:p w:rsidR="005C2807" w:rsidRPr="005C2807" w:rsidRDefault="005C2807" w:rsidP="00733E91">
            <w:pPr>
              <w:autoSpaceDE w:val="0"/>
              <w:autoSpaceDN w:val="0"/>
              <w:adjustRightInd w:val="0"/>
              <w:ind w:firstLine="317"/>
              <w:jc w:val="both"/>
              <w:rPr>
                <w:rFonts w:ascii="Times New Roman" w:hAnsi="Times New Roman" w:cs="Times New Roman"/>
                <w:iCs/>
                <w:sz w:val="22"/>
                <w:szCs w:val="28"/>
              </w:rPr>
            </w:pPr>
            <w:r w:rsidRPr="005C2807">
              <w:rPr>
                <w:rFonts w:ascii="Times New Roman" w:hAnsi="Times New Roman" w:cs="Times New Roman"/>
                <w:sz w:val="22"/>
                <w:szCs w:val="28"/>
              </w:rPr>
              <w:t>Заявление и документы также могут быть представлены (направлены) заявителем в виде электронного документа, подписанного усиленной квалифицированной электронной подписью, через информационно-телекоммуникационные сети общего доступа, в том числе через информационно-телекоммуникационную сеть «Интернет», и Единый портал государственных и муниципальных услуг</w:t>
            </w:r>
          </w:p>
        </w:tc>
        <w:tc>
          <w:tcPr>
            <w:tcW w:w="2893" w:type="dxa"/>
          </w:tcPr>
          <w:p w:rsidR="005C2807" w:rsidRPr="005C2807" w:rsidRDefault="005C2807" w:rsidP="00733E91">
            <w:pPr>
              <w:widowControl w:val="0"/>
              <w:rPr>
                <w:rFonts w:ascii="Times New Roman" w:hAnsi="Times New Roman" w:cs="Times New Roman"/>
                <w:sz w:val="22"/>
                <w:szCs w:val="28"/>
              </w:rPr>
            </w:pPr>
          </w:p>
        </w:tc>
      </w:tr>
      <w:tr w:rsidR="005C2807" w:rsidRPr="005C2807" w:rsidTr="00733E91">
        <w:trPr>
          <w:gridAfter w:val="1"/>
          <w:wAfter w:w="7" w:type="dxa"/>
          <w:trHeight w:val="2001"/>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lastRenderedPageBreak/>
              <w:t>3</w:t>
            </w:r>
            <w:r w:rsidR="005C2807" w:rsidRPr="005C2807">
              <w:rPr>
                <w:rFonts w:ascii="Times New Roman" w:hAnsi="Times New Roman" w:cs="Times New Roman"/>
                <w:sz w:val="22"/>
                <w:szCs w:val="28"/>
              </w:rPr>
              <w:t>.6.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r w:rsidR="005C2807" w:rsidRPr="005C2807">
              <w:rPr>
                <w:rFonts w:ascii="Times New Roman" w:hAnsi="Times New Roman" w:cs="Times New Roman"/>
                <w:sz w:val="20"/>
              </w:rPr>
              <w:t xml:space="preserve">, </w:t>
            </w:r>
            <w:r w:rsidR="005C2807" w:rsidRPr="005C2807">
              <w:rPr>
                <w:rFonts w:ascii="Times New Roman" w:hAnsi="Times New Roman" w:cs="Times New Roman"/>
                <w:sz w:val="22"/>
                <w:szCs w:val="28"/>
              </w:rPr>
              <w:t>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tc>
        <w:tc>
          <w:tcPr>
            <w:tcW w:w="8400" w:type="dxa"/>
          </w:tcPr>
          <w:p w:rsidR="005C2807" w:rsidRPr="005C2807" w:rsidRDefault="005C2807" w:rsidP="00733E91">
            <w:pPr>
              <w:widowControl w:val="0"/>
              <w:ind w:firstLine="303"/>
              <w:jc w:val="both"/>
              <w:outlineLvl w:val="0"/>
              <w:rPr>
                <w:rFonts w:ascii="Times New Roman" w:hAnsi="Times New Roman" w:cs="Times New Roman"/>
                <w:sz w:val="22"/>
                <w:szCs w:val="28"/>
              </w:rPr>
            </w:pPr>
            <w:r w:rsidRPr="005C2807">
              <w:rPr>
                <w:rFonts w:ascii="Times New Roman" w:hAnsi="Times New Roman" w:cs="Times New Roman"/>
                <w:sz w:val="22"/>
                <w:szCs w:val="28"/>
              </w:rPr>
              <w:t>Представление документов, которые могут быть отнесены к данной категории, не требуется</w:t>
            </w:r>
          </w:p>
          <w:p w:rsidR="005C2807" w:rsidRPr="005C2807" w:rsidRDefault="005C2807" w:rsidP="00733E91">
            <w:pPr>
              <w:autoSpaceDE w:val="0"/>
              <w:autoSpaceDN w:val="0"/>
              <w:adjustRightInd w:val="0"/>
              <w:ind w:firstLine="303"/>
              <w:jc w:val="center"/>
              <w:outlineLvl w:val="1"/>
              <w:rPr>
                <w:rFonts w:ascii="Times New Roman" w:hAnsi="Times New Roman" w:cs="Times New Roman"/>
                <w:sz w:val="22"/>
                <w:szCs w:val="28"/>
              </w:rPr>
            </w:pPr>
          </w:p>
        </w:tc>
        <w:tc>
          <w:tcPr>
            <w:tcW w:w="2893" w:type="dxa"/>
          </w:tcPr>
          <w:p w:rsidR="005C2807" w:rsidRPr="005C2807" w:rsidRDefault="005C2807" w:rsidP="00733E91">
            <w:pPr>
              <w:widowControl w:val="0"/>
              <w:jc w:val="center"/>
              <w:rPr>
                <w:rFonts w:ascii="Times New Roman" w:hAnsi="Times New Roman" w:cs="Times New Roman"/>
                <w:sz w:val="22"/>
                <w:szCs w:val="28"/>
              </w:rPr>
            </w:pPr>
          </w:p>
        </w:tc>
      </w:tr>
      <w:tr w:rsidR="005C2807" w:rsidRPr="005C2807" w:rsidTr="00733E91">
        <w:trPr>
          <w:gridAfter w:val="1"/>
          <w:wAfter w:w="7" w:type="dxa"/>
          <w:trHeight w:val="2001"/>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lang w:val="tt-RU"/>
              </w:rPr>
              <w:t>3</w:t>
            </w:r>
            <w:r w:rsidR="005C2807" w:rsidRPr="005C2807">
              <w:rPr>
                <w:rFonts w:ascii="Times New Roman" w:hAnsi="Times New Roman" w:cs="Times New Roman"/>
                <w:sz w:val="22"/>
                <w:szCs w:val="28"/>
                <w:lang w:val="tt-RU"/>
              </w:rPr>
              <w:t>.7. </w:t>
            </w:r>
            <w:r w:rsidR="005C2807" w:rsidRPr="005C2807">
              <w:rPr>
                <w:rFonts w:ascii="Times New Roman" w:hAnsi="Times New Roman" w:cs="Times New Roman"/>
                <w:sz w:val="22"/>
                <w:szCs w:val="28"/>
              </w:rPr>
              <w:t>Перечень органов государственной власти (органов местного самоуправления) и их структурных подразделений, согласование которых в случаях, предусмотренных нормативными правовыми актами, требуется для предоставления услуги и которое осуществляется органом, предоставляющим муниципальную услугу</w:t>
            </w:r>
          </w:p>
        </w:tc>
        <w:tc>
          <w:tcPr>
            <w:tcW w:w="8400" w:type="dxa"/>
          </w:tcPr>
          <w:p w:rsidR="005C2807" w:rsidRPr="005C2807" w:rsidRDefault="005C2807" w:rsidP="00733E91">
            <w:pPr>
              <w:widowControl w:val="0"/>
              <w:ind w:firstLine="303"/>
              <w:jc w:val="both"/>
              <w:rPr>
                <w:rFonts w:ascii="Times New Roman" w:hAnsi="Times New Roman" w:cs="Times New Roman"/>
                <w:sz w:val="22"/>
                <w:szCs w:val="28"/>
              </w:rPr>
            </w:pPr>
            <w:r w:rsidRPr="005C2807">
              <w:rPr>
                <w:rFonts w:ascii="Times New Roman" w:hAnsi="Times New Roman" w:cs="Times New Roman"/>
                <w:sz w:val="22"/>
                <w:szCs w:val="28"/>
              </w:rPr>
              <w:t>Согласование муниципальной услуги не требуется</w:t>
            </w:r>
          </w:p>
        </w:tc>
        <w:tc>
          <w:tcPr>
            <w:tcW w:w="2893" w:type="dxa"/>
          </w:tcPr>
          <w:p w:rsidR="005C2807" w:rsidRPr="005C2807" w:rsidRDefault="005C2807" w:rsidP="00733E91">
            <w:pPr>
              <w:widowControl w:val="0"/>
              <w:jc w:val="center"/>
              <w:rPr>
                <w:rFonts w:ascii="Times New Roman" w:hAnsi="Times New Roman" w:cs="Times New Roman"/>
                <w:sz w:val="22"/>
                <w:szCs w:val="28"/>
              </w:rPr>
            </w:pPr>
          </w:p>
        </w:tc>
      </w:tr>
      <w:tr w:rsidR="005C2807" w:rsidRPr="005C2807" w:rsidTr="00733E91">
        <w:trPr>
          <w:gridAfter w:val="1"/>
          <w:wAfter w:w="7" w:type="dxa"/>
          <w:trHeight w:val="2001"/>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lastRenderedPageBreak/>
              <w:t>3</w:t>
            </w:r>
            <w:r w:rsidR="005C2807" w:rsidRPr="005C2807">
              <w:rPr>
                <w:rFonts w:ascii="Times New Roman" w:hAnsi="Times New Roman" w:cs="Times New Roman"/>
                <w:sz w:val="22"/>
                <w:szCs w:val="28"/>
              </w:rPr>
              <w:t>.8. Исчерпывающий перечень оснований для отказа в приеме документов, необходимых для предоставления муниципальной услуги</w:t>
            </w:r>
          </w:p>
        </w:tc>
        <w:tc>
          <w:tcPr>
            <w:tcW w:w="8400" w:type="dxa"/>
          </w:tcPr>
          <w:p w:rsidR="005C2807" w:rsidRPr="005C2807" w:rsidRDefault="005C2807" w:rsidP="00733E91">
            <w:pPr>
              <w:widowControl w:val="0"/>
              <w:ind w:firstLine="303"/>
              <w:jc w:val="both"/>
              <w:rPr>
                <w:rFonts w:ascii="Times New Roman" w:hAnsi="Times New Roman" w:cs="Times New Roman"/>
                <w:iCs/>
                <w:sz w:val="22"/>
                <w:szCs w:val="28"/>
              </w:rPr>
            </w:pPr>
            <w:r w:rsidRPr="005C2807">
              <w:rPr>
                <w:rFonts w:ascii="Times New Roman" w:hAnsi="Times New Roman" w:cs="Times New Roman"/>
                <w:sz w:val="22"/>
                <w:szCs w:val="28"/>
              </w:rPr>
              <w:t>В письменном обращении не указаны фамилия гражданина, направившего обращение, и почтовый адрес, по которому должен быть направлен ответ.</w:t>
            </w:r>
          </w:p>
          <w:p w:rsidR="005C2807" w:rsidRPr="005C2807" w:rsidRDefault="005C2807" w:rsidP="00733E91">
            <w:pPr>
              <w:widowControl w:val="0"/>
              <w:suppressAutoHyphens/>
              <w:ind w:firstLine="303"/>
              <w:jc w:val="both"/>
              <w:rPr>
                <w:rFonts w:ascii="Times New Roman" w:hAnsi="Times New Roman" w:cs="Times New Roman"/>
                <w:sz w:val="22"/>
                <w:szCs w:val="28"/>
              </w:rPr>
            </w:pPr>
            <w:r w:rsidRPr="005C2807">
              <w:rPr>
                <w:rFonts w:ascii="Times New Roman" w:hAnsi="Times New Roman" w:cs="Times New Roman"/>
                <w:sz w:val="22"/>
                <w:szCs w:val="28"/>
              </w:rPr>
              <w:t>Не рассматриваются обращения, не содержащие:</w:t>
            </w:r>
          </w:p>
          <w:p w:rsidR="005C2807" w:rsidRPr="005C2807" w:rsidRDefault="005C2807" w:rsidP="00733E91">
            <w:pPr>
              <w:widowControl w:val="0"/>
              <w:ind w:firstLine="303"/>
              <w:jc w:val="both"/>
              <w:rPr>
                <w:rFonts w:ascii="Times New Roman" w:hAnsi="Times New Roman" w:cs="Times New Roman"/>
                <w:sz w:val="22"/>
                <w:szCs w:val="28"/>
              </w:rPr>
            </w:pPr>
            <w:r w:rsidRPr="005C2807">
              <w:rPr>
                <w:rFonts w:ascii="Times New Roman" w:hAnsi="Times New Roman" w:cs="Times New Roman"/>
                <w:sz w:val="22"/>
                <w:szCs w:val="28"/>
              </w:rPr>
              <w:t>- при обращении юридического лица - наименования юридического лица, фамилии, имени, отчества должностного лица, подписавшего обращение, контактных телефонов;</w:t>
            </w:r>
          </w:p>
          <w:p w:rsidR="005C2807" w:rsidRPr="005C2807" w:rsidRDefault="005C2807" w:rsidP="00733E91">
            <w:pPr>
              <w:widowControl w:val="0"/>
              <w:suppressAutoHyphens/>
              <w:ind w:firstLine="303"/>
              <w:jc w:val="both"/>
              <w:rPr>
                <w:rFonts w:ascii="Times New Roman" w:hAnsi="Times New Roman" w:cs="Times New Roman"/>
                <w:sz w:val="22"/>
                <w:szCs w:val="28"/>
              </w:rPr>
            </w:pPr>
            <w:r w:rsidRPr="005C2807">
              <w:rPr>
                <w:rFonts w:ascii="Times New Roman" w:hAnsi="Times New Roman" w:cs="Times New Roman"/>
                <w:sz w:val="22"/>
                <w:szCs w:val="28"/>
              </w:rPr>
              <w:t>- при обращении через интернет-приемную - электронного адреса</w:t>
            </w:r>
          </w:p>
        </w:tc>
        <w:tc>
          <w:tcPr>
            <w:tcW w:w="2893" w:type="dxa"/>
          </w:tcPr>
          <w:p w:rsidR="005C2807" w:rsidRPr="005C2807" w:rsidRDefault="005C2807" w:rsidP="00733E91">
            <w:pPr>
              <w:widowControl w:val="0"/>
              <w:rPr>
                <w:rFonts w:ascii="Times New Roman" w:hAnsi="Times New Roman" w:cs="Times New Roman"/>
                <w:sz w:val="22"/>
                <w:szCs w:val="28"/>
              </w:rPr>
            </w:pPr>
          </w:p>
        </w:tc>
      </w:tr>
      <w:tr w:rsidR="005C2807" w:rsidRPr="005C2807" w:rsidTr="00733E91">
        <w:trPr>
          <w:gridAfter w:val="1"/>
          <w:wAfter w:w="7" w:type="dxa"/>
          <w:trHeight w:val="1803"/>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.9.</w:t>
            </w:r>
            <w:r w:rsidR="005C2807" w:rsidRPr="005C2807">
              <w:rPr>
                <w:rFonts w:ascii="Times New Roman" w:hAnsi="Times New Roman" w:cs="Times New Roman"/>
                <w:sz w:val="22"/>
                <w:szCs w:val="28"/>
                <w:lang w:val="en-US"/>
              </w:rPr>
              <w:t> </w:t>
            </w:r>
            <w:r w:rsidR="005C2807" w:rsidRPr="005C2807">
              <w:rPr>
                <w:rFonts w:ascii="Times New Roman" w:hAnsi="Times New Roman" w:cs="Times New Roman"/>
                <w:sz w:val="22"/>
                <w:szCs w:val="28"/>
              </w:rPr>
              <w:t>Исчерпывающий перечень оснований для приостановления или отказа в предоставлении муниципальной услуги</w:t>
            </w:r>
          </w:p>
        </w:tc>
        <w:tc>
          <w:tcPr>
            <w:tcW w:w="8400" w:type="dxa"/>
          </w:tcPr>
          <w:p w:rsidR="005C2807" w:rsidRPr="005C2807" w:rsidRDefault="005C2807" w:rsidP="00733E91">
            <w:pPr>
              <w:tabs>
                <w:tab w:val="left" w:pos="0"/>
              </w:tabs>
              <w:autoSpaceDE w:val="0"/>
              <w:autoSpaceDN w:val="0"/>
              <w:adjustRightInd w:val="0"/>
              <w:ind w:firstLine="459"/>
              <w:jc w:val="both"/>
              <w:rPr>
                <w:rFonts w:ascii="Times New Roman" w:hAnsi="Times New Roman" w:cs="Times New Roman"/>
                <w:sz w:val="22"/>
                <w:szCs w:val="28"/>
              </w:rPr>
            </w:pPr>
            <w:r w:rsidRPr="005C2807">
              <w:rPr>
                <w:rFonts w:ascii="Times New Roman" w:hAnsi="Times New Roman" w:cs="Times New Roman"/>
                <w:sz w:val="22"/>
                <w:szCs w:val="28"/>
              </w:rPr>
              <w:t>Основания для приостановления предоставления услуги не предусмотрены.</w:t>
            </w:r>
          </w:p>
          <w:p w:rsidR="005C2807" w:rsidRPr="005C2807" w:rsidRDefault="005C2807" w:rsidP="00733E91">
            <w:pPr>
              <w:tabs>
                <w:tab w:val="left" w:pos="0"/>
              </w:tabs>
              <w:autoSpaceDE w:val="0"/>
              <w:autoSpaceDN w:val="0"/>
              <w:adjustRightInd w:val="0"/>
              <w:ind w:firstLine="459"/>
              <w:jc w:val="both"/>
              <w:rPr>
                <w:rFonts w:ascii="Times New Roman" w:hAnsi="Times New Roman" w:cs="Times New Roman"/>
                <w:sz w:val="22"/>
                <w:szCs w:val="28"/>
              </w:rPr>
            </w:pPr>
            <w:r w:rsidRPr="005C2807">
              <w:rPr>
                <w:rFonts w:ascii="Times New Roman" w:hAnsi="Times New Roman" w:cs="Times New Roman"/>
                <w:sz w:val="22"/>
                <w:szCs w:val="28"/>
              </w:rPr>
              <w:t>Основания для отказа:</w:t>
            </w:r>
          </w:p>
          <w:p w:rsidR="005C2807" w:rsidRPr="005C2807" w:rsidRDefault="005C2807" w:rsidP="005C2807">
            <w:pPr>
              <w:numPr>
                <w:ilvl w:val="0"/>
                <w:numId w:val="20"/>
              </w:numPr>
              <w:tabs>
                <w:tab w:val="left" w:pos="0"/>
              </w:tabs>
              <w:autoSpaceDE w:val="0"/>
              <w:autoSpaceDN w:val="0"/>
              <w:adjustRightInd w:val="0"/>
              <w:jc w:val="both"/>
              <w:rPr>
                <w:rFonts w:ascii="Times New Roman" w:hAnsi="Times New Roman" w:cs="Times New Roman"/>
                <w:sz w:val="22"/>
                <w:szCs w:val="28"/>
              </w:rPr>
            </w:pPr>
            <w:r w:rsidRPr="005C2807">
              <w:rPr>
                <w:rFonts w:ascii="Times New Roman" w:hAnsi="Times New Roman" w:cs="Times New Roman"/>
                <w:sz w:val="22"/>
                <w:szCs w:val="28"/>
              </w:rPr>
              <w:t>Отсутствие запрашиваемых сведений об объектах учета;</w:t>
            </w:r>
          </w:p>
          <w:p w:rsidR="005C2807" w:rsidRPr="005C2807" w:rsidRDefault="005C2807" w:rsidP="005C2807">
            <w:pPr>
              <w:numPr>
                <w:ilvl w:val="0"/>
                <w:numId w:val="20"/>
              </w:numPr>
              <w:tabs>
                <w:tab w:val="left" w:pos="0"/>
              </w:tabs>
              <w:autoSpaceDE w:val="0"/>
              <w:autoSpaceDN w:val="0"/>
              <w:adjustRightInd w:val="0"/>
              <w:jc w:val="both"/>
              <w:rPr>
                <w:rFonts w:ascii="Times New Roman" w:hAnsi="Times New Roman" w:cs="Times New Roman"/>
                <w:sz w:val="22"/>
                <w:szCs w:val="28"/>
              </w:rPr>
            </w:pPr>
            <w:r w:rsidRPr="005C2807">
              <w:rPr>
                <w:rFonts w:ascii="Times New Roman" w:hAnsi="Times New Roman" w:cs="Times New Roman"/>
                <w:sz w:val="22"/>
                <w:szCs w:val="28"/>
              </w:rPr>
              <w:t xml:space="preserve"> Заявителем представлены документы не в полном объеме, либо в представленных заявлении и (или) документах содержится неполная и (или) недостоверная информация.</w:t>
            </w:r>
          </w:p>
        </w:tc>
        <w:tc>
          <w:tcPr>
            <w:tcW w:w="2893" w:type="dxa"/>
          </w:tcPr>
          <w:p w:rsidR="005C2807" w:rsidRPr="005C2807" w:rsidRDefault="005C2807" w:rsidP="00733E91">
            <w:pPr>
              <w:widowControl w:val="0"/>
              <w:jc w:val="both"/>
              <w:rPr>
                <w:rFonts w:ascii="Times New Roman" w:hAnsi="Times New Roman" w:cs="Times New Roman"/>
                <w:sz w:val="22"/>
                <w:szCs w:val="28"/>
              </w:rPr>
            </w:pPr>
          </w:p>
        </w:tc>
      </w:tr>
      <w:tr w:rsidR="005C2807" w:rsidRPr="005C2807" w:rsidTr="00733E91">
        <w:trPr>
          <w:gridAfter w:val="1"/>
          <w:wAfter w:w="7" w:type="dxa"/>
          <w:trHeight w:val="2001"/>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.10. Порядок, размер и основания взимания государственной пошлины или иной платы, взимаемой за предоставление муниципальной услуги</w:t>
            </w:r>
          </w:p>
        </w:tc>
        <w:tc>
          <w:tcPr>
            <w:tcW w:w="8400" w:type="dxa"/>
          </w:tcPr>
          <w:p w:rsidR="005C2807" w:rsidRPr="005C2807" w:rsidRDefault="005C2807" w:rsidP="00733E91">
            <w:pPr>
              <w:widowControl w:val="0"/>
              <w:ind w:firstLine="303"/>
              <w:jc w:val="both"/>
              <w:rPr>
                <w:rFonts w:ascii="Times New Roman" w:hAnsi="Times New Roman" w:cs="Times New Roman"/>
                <w:sz w:val="22"/>
                <w:szCs w:val="28"/>
              </w:rPr>
            </w:pPr>
            <w:r w:rsidRPr="005C2807">
              <w:rPr>
                <w:rFonts w:ascii="Times New Roman" w:hAnsi="Times New Roman" w:cs="Times New Roman"/>
                <w:sz w:val="22"/>
                <w:szCs w:val="28"/>
              </w:rPr>
              <w:t>Муниципальная услуга предоставляется на безвозмездной основе</w:t>
            </w:r>
          </w:p>
        </w:tc>
        <w:tc>
          <w:tcPr>
            <w:tcW w:w="2893" w:type="dxa"/>
          </w:tcPr>
          <w:p w:rsidR="005C2807" w:rsidRPr="005C2807" w:rsidRDefault="005C2807" w:rsidP="00733E91">
            <w:pPr>
              <w:widowControl w:val="0"/>
              <w:rPr>
                <w:rFonts w:ascii="Times New Roman" w:hAnsi="Times New Roman" w:cs="Times New Roman"/>
                <w:sz w:val="22"/>
                <w:szCs w:val="28"/>
              </w:rPr>
            </w:pPr>
          </w:p>
        </w:tc>
      </w:tr>
      <w:tr w:rsidR="005C2807" w:rsidRPr="005C2807" w:rsidTr="00733E91">
        <w:trPr>
          <w:gridAfter w:val="1"/>
          <w:wAfter w:w="7" w:type="dxa"/>
          <w:trHeight w:val="2001"/>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tc>
        <w:tc>
          <w:tcPr>
            <w:tcW w:w="8400" w:type="dxa"/>
          </w:tcPr>
          <w:p w:rsidR="005C2807" w:rsidRPr="005C2807" w:rsidRDefault="005C2807" w:rsidP="00733E91">
            <w:pPr>
              <w:widowControl w:val="0"/>
              <w:ind w:firstLine="303"/>
              <w:jc w:val="both"/>
              <w:rPr>
                <w:rFonts w:ascii="Times New Roman" w:hAnsi="Times New Roman" w:cs="Times New Roman"/>
                <w:sz w:val="22"/>
                <w:szCs w:val="28"/>
              </w:rPr>
            </w:pPr>
            <w:r w:rsidRPr="005C2807">
              <w:rPr>
                <w:rFonts w:ascii="Times New Roman" w:hAnsi="Times New Roman" w:cs="Times New Roman"/>
                <w:sz w:val="22"/>
                <w:szCs w:val="28"/>
              </w:rPr>
              <w:t>Предоставление необходимых и обязательных услуг не требуется</w:t>
            </w:r>
          </w:p>
        </w:tc>
        <w:tc>
          <w:tcPr>
            <w:tcW w:w="2893" w:type="dxa"/>
          </w:tcPr>
          <w:p w:rsidR="005C2807" w:rsidRPr="005C2807" w:rsidRDefault="005C2807" w:rsidP="00733E91">
            <w:pPr>
              <w:widowControl w:val="0"/>
              <w:jc w:val="both"/>
              <w:rPr>
                <w:rFonts w:ascii="Times New Roman" w:hAnsi="Times New Roman" w:cs="Times New Roman"/>
                <w:sz w:val="22"/>
                <w:szCs w:val="28"/>
              </w:rPr>
            </w:pPr>
          </w:p>
        </w:tc>
      </w:tr>
      <w:tr w:rsidR="005C2807" w:rsidRPr="005C2807" w:rsidTr="00733E91">
        <w:trPr>
          <w:gridAfter w:val="1"/>
          <w:wAfter w:w="7" w:type="dxa"/>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.12. Максимальный срок ожидания в очереди при подаче запроса о предоставлении муниципальной услуги и при получении результата предоставления таких услуг</w:t>
            </w:r>
          </w:p>
        </w:tc>
        <w:tc>
          <w:tcPr>
            <w:tcW w:w="8400" w:type="dxa"/>
          </w:tcPr>
          <w:p w:rsidR="005C2807" w:rsidRPr="005C2807" w:rsidRDefault="005C2807" w:rsidP="00733E91">
            <w:pPr>
              <w:tabs>
                <w:tab w:val="left" w:pos="0"/>
              </w:tabs>
              <w:autoSpaceDE w:val="0"/>
              <w:autoSpaceDN w:val="0"/>
              <w:adjustRightInd w:val="0"/>
              <w:ind w:firstLine="303"/>
              <w:jc w:val="both"/>
              <w:rPr>
                <w:rFonts w:ascii="Times New Roman" w:hAnsi="Times New Roman" w:cs="Times New Roman"/>
                <w:szCs w:val="28"/>
              </w:rPr>
            </w:pPr>
            <w:r w:rsidRPr="005C2807">
              <w:rPr>
                <w:rFonts w:ascii="Times New Roman" w:hAnsi="Times New Roman" w:cs="Times New Roman"/>
                <w:szCs w:val="28"/>
              </w:rPr>
              <w:t>Подача заявления на получение муниципальной услуги при наличии очереди - не более 15 минут.</w:t>
            </w:r>
          </w:p>
          <w:p w:rsidR="005C2807" w:rsidRPr="005C2807" w:rsidRDefault="005C2807" w:rsidP="00733E91">
            <w:pPr>
              <w:tabs>
                <w:tab w:val="left" w:pos="0"/>
              </w:tabs>
              <w:autoSpaceDE w:val="0"/>
              <w:autoSpaceDN w:val="0"/>
              <w:adjustRightInd w:val="0"/>
              <w:ind w:firstLine="303"/>
              <w:jc w:val="both"/>
              <w:rPr>
                <w:rFonts w:ascii="Times New Roman" w:hAnsi="Times New Roman" w:cs="Times New Roman"/>
                <w:sz w:val="22"/>
                <w:szCs w:val="28"/>
              </w:rPr>
            </w:pPr>
            <w:r w:rsidRPr="005C2807">
              <w:rPr>
                <w:rFonts w:ascii="Times New Roman" w:hAnsi="Times New Roman" w:cs="Times New Roman"/>
                <w:szCs w:val="28"/>
              </w:rPr>
              <w:t>При получении результата предоставления муниципальной услуги максимальный срок ожидания в очереди не должен превышать 15 минут</w:t>
            </w:r>
          </w:p>
        </w:tc>
        <w:tc>
          <w:tcPr>
            <w:tcW w:w="2893" w:type="dxa"/>
          </w:tcPr>
          <w:p w:rsidR="005C2807" w:rsidRPr="005C2807" w:rsidRDefault="005C2807" w:rsidP="00733E91">
            <w:pPr>
              <w:widowControl w:val="0"/>
              <w:jc w:val="center"/>
              <w:rPr>
                <w:rFonts w:ascii="Times New Roman" w:hAnsi="Times New Roman" w:cs="Times New Roman"/>
                <w:sz w:val="22"/>
                <w:szCs w:val="28"/>
              </w:rPr>
            </w:pPr>
          </w:p>
        </w:tc>
      </w:tr>
      <w:tr w:rsidR="005C2807" w:rsidRPr="005C2807" w:rsidTr="00733E91">
        <w:trPr>
          <w:gridAfter w:val="1"/>
          <w:wAfter w:w="7" w:type="dxa"/>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.13. Срок регистрации запроса заявителя о предоставлении муниципальной услуги, в том числе в электронной форме</w:t>
            </w:r>
          </w:p>
        </w:tc>
        <w:tc>
          <w:tcPr>
            <w:tcW w:w="8400" w:type="dxa"/>
          </w:tcPr>
          <w:p w:rsidR="005C2807" w:rsidRPr="005C2807" w:rsidRDefault="005C2807" w:rsidP="00733E91">
            <w:pPr>
              <w:tabs>
                <w:tab w:val="num" w:pos="0"/>
              </w:tabs>
              <w:ind w:firstLine="427"/>
              <w:jc w:val="both"/>
              <w:rPr>
                <w:rFonts w:ascii="Times New Roman" w:hAnsi="Times New Roman" w:cs="Times New Roman"/>
                <w:szCs w:val="28"/>
              </w:rPr>
            </w:pPr>
            <w:r w:rsidRPr="005C2807">
              <w:rPr>
                <w:rFonts w:ascii="Times New Roman" w:hAnsi="Times New Roman" w:cs="Times New Roman"/>
                <w:szCs w:val="28"/>
              </w:rPr>
              <w:t>В течение одного дня с момента поступления заявления.</w:t>
            </w:r>
          </w:p>
          <w:p w:rsidR="005C2807" w:rsidRPr="005C2807" w:rsidRDefault="005C2807" w:rsidP="00733E91">
            <w:pPr>
              <w:tabs>
                <w:tab w:val="num" w:pos="0"/>
              </w:tabs>
              <w:ind w:firstLine="427"/>
              <w:jc w:val="both"/>
              <w:rPr>
                <w:rFonts w:ascii="Times New Roman" w:hAnsi="Times New Roman" w:cs="Times New Roman"/>
                <w:sz w:val="22"/>
                <w:szCs w:val="28"/>
              </w:rPr>
            </w:pPr>
            <w:r w:rsidRPr="005C2807">
              <w:rPr>
                <w:rFonts w:ascii="Times New Roman" w:hAnsi="Times New Roman" w:cs="Times New Roman"/>
                <w:sz w:val="22"/>
                <w:szCs w:val="28"/>
                <w:highlight w:val="yellow"/>
              </w:rPr>
              <w:t>Запрос, поступивший в электронной форме, в выходной (праздничный) день регистрируется на следующий за выходным (праздничным) рабочий день</w:t>
            </w:r>
          </w:p>
        </w:tc>
        <w:tc>
          <w:tcPr>
            <w:tcW w:w="2893" w:type="dxa"/>
          </w:tcPr>
          <w:p w:rsidR="005C2807" w:rsidRPr="005C2807" w:rsidRDefault="005C2807" w:rsidP="00733E91">
            <w:pPr>
              <w:widowControl w:val="0"/>
              <w:jc w:val="center"/>
              <w:rPr>
                <w:rFonts w:ascii="Times New Roman" w:hAnsi="Times New Roman" w:cs="Times New Roman"/>
                <w:sz w:val="22"/>
                <w:szCs w:val="28"/>
              </w:rPr>
            </w:pPr>
          </w:p>
        </w:tc>
      </w:tr>
      <w:tr w:rsidR="005C2807" w:rsidRPr="005C2807" w:rsidTr="00733E91">
        <w:trPr>
          <w:gridAfter w:val="1"/>
          <w:wAfter w:w="7" w:type="dxa"/>
        </w:trPr>
        <w:tc>
          <w:tcPr>
            <w:tcW w:w="3728" w:type="dxa"/>
          </w:tcPr>
          <w:p w:rsidR="005C2807" w:rsidRPr="005C2807" w:rsidRDefault="00F85134" w:rsidP="00733E91">
            <w:pPr>
              <w:suppressAutoHyphens/>
              <w:ind w:firstLine="34"/>
              <w:rPr>
                <w:rFonts w:ascii="Times New Roman" w:hAnsi="Times New Roman" w:cs="Times New Roman"/>
                <w:sz w:val="22"/>
                <w:szCs w:val="28"/>
              </w:rPr>
            </w:pPr>
            <w:r>
              <w:rPr>
                <w:rFonts w:ascii="Times New Roman" w:hAnsi="Times New Roman" w:cs="Times New Roman"/>
                <w:sz w:val="22"/>
                <w:szCs w:val="28"/>
              </w:rPr>
              <w:t>3</w:t>
            </w:r>
            <w:r w:rsidR="005C2807" w:rsidRPr="005C2807">
              <w:rPr>
                <w:rFonts w:ascii="Times New Roman" w:hAnsi="Times New Roman" w:cs="Times New Roman"/>
                <w:sz w:val="22"/>
                <w:szCs w:val="28"/>
              </w:rPr>
              <w:t xml:space="preserve">.14. Требования к помещениям, в </w:t>
            </w:r>
            <w:r w:rsidR="005C2807" w:rsidRPr="005C2807">
              <w:rPr>
                <w:rFonts w:ascii="Times New Roman" w:hAnsi="Times New Roman" w:cs="Times New Roman"/>
                <w:sz w:val="22"/>
                <w:szCs w:val="28"/>
              </w:rPr>
              <w:lastRenderedPageBreak/>
              <w:t>которых предоставляется муниципальная услуга, к месту ожидания и приема заявителей,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размещению и оформлению визуальной, текстовой и мультимедийной информации о порядке предоставления таких услуг</w:t>
            </w:r>
          </w:p>
        </w:tc>
        <w:tc>
          <w:tcPr>
            <w:tcW w:w="8400" w:type="dxa"/>
          </w:tcPr>
          <w:p w:rsidR="005C2807" w:rsidRPr="005C2807" w:rsidRDefault="005C2807" w:rsidP="00733E91">
            <w:pPr>
              <w:pStyle w:val="ConsPlusNormal"/>
              <w:ind w:firstLine="435"/>
              <w:jc w:val="both"/>
              <w:rPr>
                <w:rFonts w:ascii="Times New Roman" w:hAnsi="Times New Roman" w:cs="Times New Roman"/>
                <w:sz w:val="22"/>
                <w:szCs w:val="28"/>
              </w:rPr>
            </w:pPr>
            <w:r w:rsidRPr="005C2807">
              <w:rPr>
                <w:rFonts w:ascii="Times New Roman" w:hAnsi="Times New Roman" w:cs="Times New Roman"/>
                <w:sz w:val="22"/>
                <w:szCs w:val="28"/>
              </w:rPr>
              <w:lastRenderedPageBreak/>
              <w:t xml:space="preserve">Предоставление муниципальной услуги осуществляется в зданиях и помещениях, </w:t>
            </w:r>
            <w:r w:rsidRPr="005C2807">
              <w:rPr>
                <w:rFonts w:ascii="Times New Roman" w:hAnsi="Times New Roman" w:cs="Times New Roman"/>
                <w:sz w:val="22"/>
                <w:szCs w:val="28"/>
              </w:rPr>
              <w:lastRenderedPageBreak/>
              <w:t>оборудованных противопожарной системой и системой пожаротушения, необходимой мебелью для оформления документов, информационными стендами.</w:t>
            </w:r>
          </w:p>
          <w:p w:rsidR="005C2807" w:rsidRPr="005C2807" w:rsidRDefault="005C2807" w:rsidP="00733E91">
            <w:pPr>
              <w:pStyle w:val="ConsPlusNormal"/>
              <w:ind w:firstLine="435"/>
              <w:jc w:val="both"/>
              <w:rPr>
                <w:rFonts w:ascii="Times New Roman" w:hAnsi="Times New Roman" w:cs="Times New Roman"/>
                <w:sz w:val="22"/>
                <w:szCs w:val="28"/>
              </w:rPr>
            </w:pPr>
            <w:r w:rsidRPr="005C2807">
              <w:rPr>
                <w:rFonts w:ascii="Times New Roman" w:hAnsi="Times New Roman" w:cs="Times New Roman"/>
                <w:sz w:val="22"/>
                <w:szCs w:val="28"/>
              </w:rPr>
              <w:t>Обеспечивается беспрепятственный доступ инвалидов к месту предоставления муниципальной услуги (удобный вход-выход в помещения и перемещение в их пределах).</w:t>
            </w:r>
          </w:p>
          <w:p w:rsidR="005C2807" w:rsidRPr="005C2807" w:rsidRDefault="005C2807" w:rsidP="00733E91">
            <w:pPr>
              <w:tabs>
                <w:tab w:val="num" w:pos="370"/>
              </w:tabs>
              <w:ind w:firstLine="303"/>
              <w:jc w:val="both"/>
              <w:rPr>
                <w:rFonts w:ascii="Times New Roman" w:hAnsi="Times New Roman" w:cs="Times New Roman"/>
                <w:sz w:val="22"/>
                <w:szCs w:val="22"/>
              </w:rPr>
            </w:pPr>
            <w:r w:rsidRPr="005C2807">
              <w:rPr>
                <w:rFonts w:ascii="Times New Roman" w:hAnsi="Times New Roman" w:cs="Times New Roman"/>
                <w:sz w:val="22"/>
                <w:szCs w:val="28"/>
              </w:rPr>
              <w:t>Визуальная, текстовая и мультимедийная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tc>
        <w:tc>
          <w:tcPr>
            <w:tcW w:w="2893" w:type="dxa"/>
          </w:tcPr>
          <w:p w:rsidR="005C2807" w:rsidRPr="005C2807" w:rsidRDefault="005C2807" w:rsidP="00733E91">
            <w:pPr>
              <w:widowControl w:val="0"/>
              <w:jc w:val="center"/>
              <w:rPr>
                <w:rFonts w:ascii="Times New Roman" w:hAnsi="Times New Roman" w:cs="Times New Roman"/>
                <w:sz w:val="22"/>
                <w:szCs w:val="28"/>
              </w:rPr>
            </w:pPr>
          </w:p>
        </w:tc>
      </w:tr>
      <w:tr w:rsidR="005C2807" w:rsidRPr="005C2807" w:rsidTr="00733E91">
        <w:trPr>
          <w:gridAfter w:val="1"/>
          <w:wAfter w:w="7" w:type="dxa"/>
        </w:trPr>
        <w:tc>
          <w:tcPr>
            <w:tcW w:w="3728" w:type="dxa"/>
          </w:tcPr>
          <w:p w:rsidR="005C2807" w:rsidRPr="005C2807" w:rsidRDefault="00F85134" w:rsidP="00733E91">
            <w:pPr>
              <w:jc w:val="both"/>
              <w:rPr>
                <w:rFonts w:ascii="Times New Roman" w:hAnsi="Times New Roman" w:cs="Times New Roman"/>
                <w:sz w:val="22"/>
                <w:szCs w:val="28"/>
              </w:rPr>
            </w:pPr>
            <w:r>
              <w:rPr>
                <w:rFonts w:ascii="Times New Roman" w:hAnsi="Times New Roman" w:cs="Times New Roman"/>
                <w:sz w:val="22"/>
                <w:szCs w:val="28"/>
              </w:rPr>
              <w:lastRenderedPageBreak/>
              <w:t>3</w:t>
            </w:r>
            <w:r w:rsidR="005C2807" w:rsidRPr="005C2807">
              <w:rPr>
                <w:rFonts w:ascii="Times New Roman" w:hAnsi="Times New Roman" w:cs="Times New Roman"/>
                <w:sz w:val="22"/>
                <w:szCs w:val="28"/>
              </w:rPr>
              <w:t>.15. Показатели доступности и качества муниципальной услуги,</w:t>
            </w:r>
            <w:r w:rsidR="005C2807" w:rsidRPr="005C2807">
              <w:rPr>
                <w:rFonts w:ascii="Times New Roman" w:hAnsi="Times New Roman" w:cs="Times New Roman"/>
                <w:sz w:val="20"/>
              </w:rPr>
              <w:t xml:space="preserve"> </w:t>
            </w:r>
            <w:r w:rsidR="005C2807" w:rsidRPr="005C2807">
              <w:rPr>
                <w:rFonts w:ascii="Times New Roman" w:hAnsi="Times New Roman" w:cs="Times New Roman"/>
                <w:sz w:val="22"/>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 удаленных рабочих  местах многофункционального центра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tc>
        <w:tc>
          <w:tcPr>
            <w:tcW w:w="8400" w:type="dxa"/>
          </w:tcPr>
          <w:p w:rsidR="005C2807" w:rsidRPr="005C2807" w:rsidRDefault="005C2807" w:rsidP="00733E91">
            <w:pPr>
              <w:autoSpaceDE w:val="0"/>
              <w:autoSpaceDN w:val="0"/>
              <w:adjustRightInd w:val="0"/>
              <w:ind w:firstLine="427"/>
              <w:jc w:val="both"/>
              <w:rPr>
                <w:rFonts w:ascii="Times New Roman" w:eastAsia="Calibri" w:hAnsi="Times New Roman" w:cs="Times New Roman"/>
                <w:sz w:val="22"/>
                <w:szCs w:val="28"/>
              </w:rPr>
            </w:pPr>
            <w:r w:rsidRPr="005C2807">
              <w:rPr>
                <w:rFonts w:ascii="Times New Roman" w:hAnsi="Times New Roman" w:cs="Times New Roman"/>
                <w:sz w:val="22"/>
                <w:szCs w:val="28"/>
              </w:rPr>
              <w:t>Показателями доступности предоставления муниципальной услуги являются:</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расположе</w:t>
            </w:r>
            <w:r w:rsidR="002422F3">
              <w:rPr>
                <w:rFonts w:ascii="Times New Roman" w:hAnsi="Times New Roman" w:cs="Times New Roman"/>
                <w:sz w:val="22"/>
                <w:szCs w:val="28"/>
              </w:rPr>
              <w:t>нность помещения в</w:t>
            </w:r>
            <w:r w:rsidRPr="005C2807">
              <w:rPr>
                <w:rFonts w:ascii="Times New Roman" w:hAnsi="Times New Roman" w:cs="Times New Roman"/>
                <w:sz w:val="22"/>
                <w:szCs w:val="28"/>
              </w:rPr>
              <w:t xml:space="preserve"> зоне доступности общественного транспорта;</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наличие необходимого количества специалистов, а также помещений, в которых осуществляется прием документов от заявителей;</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наличие исчерпывающей информации о способах, порядке и сроках предоставления муниципальной услуги на информационных с</w:t>
            </w:r>
            <w:r w:rsidR="002422F3">
              <w:rPr>
                <w:rFonts w:ascii="Times New Roman" w:hAnsi="Times New Roman" w:cs="Times New Roman"/>
                <w:sz w:val="22"/>
                <w:szCs w:val="28"/>
              </w:rPr>
              <w:t xml:space="preserve">тендах, информационных ресурсах </w:t>
            </w:r>
            <w:r w:rsidRPr="005C2807">
              <w:rPr>
                <w:rFonts w:ascii="Times New Roman" w:hAnsi="Times New Roman" w:cs="Times New Roman"/>
                <w:sz w:val="22"/>
                <w:szCs w:val="28"/>
              </w:rPr>
              <w:t>в сети «Интернет», на Едином портале государственных и муниципальных услуг;</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оказание помощи инвалидам в преодолении барьеров, мешающих получению ими услуг наравне с другими лицами.</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Качество предоставления муниципальной услуги характеризуется отсутствием:</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очередей при приеме и выдаче документов заявителям;</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нарушений сроков предоставления муниципальной услуги;</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жалоб на действия (бездействие) муниципальных служащих, предоставляющих муниципальную услугу;</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жалоб на некорректное, невнимательное отношение муниципальных служащих, оказывающих муниципальную услугу, к заявителям.</w:t>
            </w:r>
          </w:p>
          <w:p w:rsidR="005C2807" w:rsidRPr="005C2807" w:rsidRDefault="005C2807" w:rsidP="00733E91">
            <w:pPr>
              <w:autoSpaceDE w:val="0"/>
              <w:autoSpaceDN w:val="0"/>
              <w:adjustRightInd w:val="0"/>
              <w:ind w:firstLine="427"/>
              <w:jc w:val="both"/>
              <w:rPr>
                <w:rFonts w:ascii="Times New Roman" w:hAnsi="Times New Roman" w:cs="Times New Roman"/>
                <w:szCs w:val="28"/>
              </w:rPr>
            </w:pPr>
            <w:r w:rsidRPr="005C2807">
              <w:rPr>
                <w:rFonts w:ascii="Times New Roman" w:hAnsi="Times New Roman" w:cs="Times New Roman"/>
                <w:sz w:val="22"/>
                <w:szCs w:val="28"/>
              </w:rPr>
              <w:t>При подаче запроса о предоставлении муниципальной услуги  и при получении результата муниципальной услуги, предполагается однократное взаимодействие должностного лица, предоставляющего муниципальную услугу, и заявителя. Продолжительность взаимодействия определяется регламентом.</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При предоставлении муниципальной услуги в многофункциональном центре предоставления государственных и муниципальных услуг (далее – МФЦ), в удаленных рабочих местах МФЦ консультацию, прием и выдачу документов осуществляет специалист МФЦ.</w:t>
            </w:r>
          </w:p>
          <w:p w:rsidR="005C2807" w:rsidRPr="005C2807" w:rsidRDefault="005C2807" w:rsidP="00733E91">
            <w:pPr>
              <w:autoSpaceDE w:val="0"/>
              <w:autoSpaceDN w:val="0"/>
              <w:adjustRightInd w:val="0"/>
              <w:ind w:firstLine="427"/>
              <w:jc w:val="both"/>
              <w:rPr>
                <w:rFonts w:ascii="Times New Roman" w:hAnsi="Times New Roman" w:cs="Times New Roman"/>
                <w:sz w:val="22"/>
                <w:szCs w:val="28"/>
              </w:rPr>
            </w:pPr>
            <w:r w:rsidRPr="005C2807">
              <w:rPr>
                <w:rFonts w:ascii="Times New Roman" w:hAnsi="Times New Roman" w:cs="Times New Roman"/>
                <w:sz w:val="22"/>
                <w:szCs w:val="28"/>
              </w:rPr>
              <w:t>Информация о ходе предоставления муниципальной услуги может быть получена заявителем на Едином портале государственных и муниципальных услуг, в МФЦ</w:t>
            </w:r>
          </w:p>
        </w:tc>
        <w:tc>
          <w:tcPr>
            <w:tcW w:w="2893" w:type="dxa"/>
          </w:tcPr>
          <w:p w:rsidR="005C2807" w:rsidRPr="005C2807" w:rsidRDefault="005C2807" w:rsidP="00733E91">
            <w:pPr>
              <w:pStyle w:val="ConsPlusCell"/>
              <w:widowControl/>
              <w:ind w:firstLine="45"/>
              <w:rPr>
                <w:rFonts w:ascii="Times New Roman" w:hAnsi="Times New Roman" w:cs="Times New Roman"/>
                <w:sz w:val="22"/>
                <w:szCs w:val="28"/>
              </w:rPr>
            </w:pPr>
            <w:r w:rsidRPr="005C2807">
              <w:rPr>
                <w:rFonts w:ascii="Times New Roman" w:hAnsi="Times New Roman" w:cs="Times New Roman"/>
                <w:vanish/>
                <w:sz w:val="22"/>
                <w:szCs w:val="28"/>
              </w:rPr>
              <w:t>.</w:t>
            </w:r>
          </w:p>
        </w:tc>
      </w:tr>
    </w:tbl>
    <w:p w:rsidR="002422F3" w:rsidRPr="00F85134" w:rsidRDefault="00F85134" w:rsidP="003B5AEF">
      <w:pPr>
        <w:rPr>
          <w:rFonts w:ascii="Times New Roman" w:hAnsi="Times New Roman" w:cs="Times New Roman"/>
          <w:b/>
          <w:szCs w:val="28"/>
        </w:rPr>
        <w:sectPr w:rsidR="002422F3" w:rsidRPr="00F85134" w:rsidSect="002422F3">
          <w:pgSz w:w="16837" w:h="11905" w:orient="landscape"/>
          <w:pgMar w:top="568" w:right="1134" w:bottom="850" w:left="1134" w:header="0" w:footer="3" w:gutter="0"/>
          <w:pgNumType w:fmt="upperRoman" w:start="1"/>
          <w:cols w:space="720"/>
          <w:noEndnote/>
          <w:docGrid w:linePitch="360"/>
        </w:sectPr>
      </w:pPr>
      <w:r>
        <w:rPr>
          <w:rFonts w:ascii="Times New Roman" w:hAnsi="Times New Roman" w:cs="Times New Roman"/>
          <w:b/>
          <w:szCs w:val="28"/>
        </w:rPr>
        <w:tab/>
      </w:r>
    </w:p>
    <w:p w:rsidR="00F85134" w:rsidRPr="00F85134" w:rsidRDefault="00F85134" w:rsidP="00F85134">
      <w:pPr>
        <w:suppressAutoHyphens/>
        <w:autoSpaceDE w:val="0"/>
        <w:autoSpaceDN w:val="0"/>
        <w:adjustRightInd w:val="0"/>
        <w:ind w:firstLine="709"/>
        <w:jc w:val="center"/>
        <w:rPr>
          <w:rFonts w:ascii="Times New Roman" w:eastAsia="Calibri" w:hAnsi="Times New Roman" w:cs="Times New Roman"/>
          <w:b/>
          <w:sz w:val="28"/>
          <w:szCs w:val="28"/>
          <w:lang w:eastAsia="en-US"/>
        </w:rPr>
      </w:pPr>
      <w:bookmarkStart w:id="8" w:name="bookmark48"/>
      <w:bookmarkEnd w:id="7"/>
      <w:r w:rsidRPr="00F85134">
        <w:rPr>
          <w:rFonts w:ascii="Times New Roman" w:eastAsia="Calibri" w:hAnsi="Times New Roman" w:cs="Times New Roman"/>
          <w:b/>
          <w:sz w:val="28"/>
          <w:szCs w:val="28"/>
          <w:lang w:eastAsia="en-US"/>
        </w:rPr>
        <w:lastRenderedPageBreak/>
        <w:t>4. Порядок и формы контроля за предоставлением муниципальной услуги</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4.1. Контроль за полнотой и качеством предоставления муниципальной услуги включает в себя выявление и устранение нарушений прав заявителей, проведение проверок соблюдения процедур предоставления муниципальной услуги, подготовку решений на действия (бездействие) должностных лиц органа местного самоуправления.</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Формами контроля за соблюдением исполнения административных процедур являются:</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1) проверка и согласование проектов документов</w:t>
      </w:r>
      <w:r w:rsidRPr="00F85134">
        <w:rPr>
          <w:rFonts w:ascii="Times New Roman" w:hAnsi="Times New Roman" w:cs="Times New Roman"/>
          <w:bCs/>
          <w:sz w:val="28"/>
          <w:szCs w:val="28"/>
        </w:rPr>
        <w:t xml:space="preserve"> </w:t>
      </w:r>
      <w:r w:rsidRPr="00F85134">
        <w:rPr>
          <w:rFonts w:ascii="Times New Roman" w:hAnsi="Times New Roman" w:cs="Times New Roman"/>
          <w:sz w:val="28"/>
          <w:szCs w:val="28"/>
        </w:rPr>
        <w:t>по предоставлению муниципальной услуги. Результатом проверки является визирование проектов;</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2) проводимые в установленном порядке проверки ведения делопроизводства;</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3) проведение в установленном порядке контрольных проверок соблюдения процедур предоставления муниципальной услуги.</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Контрольные проверки могут быть плановыми (осуществляться на основании полугодовых или годовых планов работы органа местного самоуправления) и внеплановыми. При проведении проверок могут рассматриваться все вопросы, связанные с предоставлением муниципальной услуги (комплексные проверки), или по конкретному обращению заявителя.</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В целях осуществления контроля за совершением действий при предоставлении муниципальной услуги и принятии решений руководителю Палаты представляются справки о результатах предоставления муниципальной услуги.</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4.2.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председателем Палаты, ответственным за организацию работы по предоставлению муниципальной услуги, а также специалистами Палаты.</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4.3. Перечень должностных лиц, осуществляющих текущий контроль, устанавливается положениями о структурных подразделениях органа местного самоуправления и должностными регламентами.</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4.4. Руководитель органа местного самоуправления несет ответственность за несвоевременное рассмотрение обращений заявителей.</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Руководитель (заместитель руководителя) структурного подразделения органа местного самоуправления несет ответственность за несвоевременное и (или) ненадлежащее выполнение административных действий, указанных в разделе 3 настоящего Регламента.</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Должностные лица и иные муниципальные служащие за решения и действия (бездействие), принимаемые (осуществляемые) в ходе предоставления муниципальной услуги, несут ответственность в установленном Законом порядке.</w:t>
      </w:r>
    </w:p>
    <w:p w:rsidR="00F85134" w:rsidRPr="00F85134" w:rsidRDefault="00F85134" w:rsidP="00F85134">
      <w:pPr>
        <w:autoSpaceDE w:val="0"/>
        <w:autoSpaceDN w:val="0"/>
        <w:adjustRightInd w:val="0"/>
        <w:ind w:firstLine="709"/>
        <w:jc w:val="both"/>
        <w:rPr>
          <w:rFonts w:ascii="Times New Roman" w:hAnsi="Times New Roman" w:cs="Times New Roman"/>
          <w:sz w:val="28"/>
          <w:szCs w:val="28"/>
        </w:rPr>
      </w:pPr>
      <w:r w:rsidRPr="00F85134">
        <w:rPr>
          <w:rFonts w:ascii="Times New Roman" w:hAnsi="Times New Roman" w:cs="Times New Roman"/>
          <w:sz w:val="28"/>
          <w:szCs w:val="28"/>
        </w:rPr>
        <w:t xml:space="preserve">4.5. 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Палаты при предоставлении муниципальной услуги, получения </w:t>
      </w:r>
      <w:r w:rsidRPr="00F85134">
        <w:rPr>
          <w:rFonts w:ascii="Times New Roman" w:hAnsi="Times New Roman" w:cs="Times New Roman"/>
          <w:sz w:val="28"/>
          <w:szCs w:val="28"/>
        </w:rPr>
        <w:lastRenderedPageBreak/>
        <w:t>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F85134" w:rsidRPr="00F85134" w:rsidRDefault="00F85134" w:rsidP="00F85134">
      <w:pPr>
        <w:autoSpaceDE w:val="0"/>
        <w:autoSpaceDN w:val="0"/>
        <w:adjustRightInd w:val="0"/>
        <w:ind w:firstLine="540"/>
        <w:jc w:val="both"/>
        <w:rPr>
          <w:rFonts w:ascii="Times New Roman" w:hAnsi="Times New Roman" w:cs="Times New Roman"/>
          <w:b/>
          <w:sz w:val="28"/>
          <w:szCs w:val="28"/>
        </w:rPr>
      </w:pPr>
    </w:p>
    <w:p w:rsidR="00F85134" w:rsidRPr="00F85134" w:rsidRDefault="00F85134" w:rsidP="00F85134">
      <w:pPr>
        <w:autoSpaceDE w:val="0"/>
        <w:autoSpaceDN w:val="0"/>
        <w:adjustRightInd w:val="0"/>
        <w:spacing w:before="108" w:after="108"/>
        <w:jc w:val="center"/>
        <w:rPr>
          <w:rFonts w:ascii="Times New Roman" w:hAnsi="Times New Roman" w:cs="Times New Roman"/>
          <w:b/>
          <w:bCs/>
          <w:sz w:val="28"/>
          <w:szCs w:val="28"/>
        </w:rPr>
      </w:pPr>
      <w:r w:rsidRPr="00F85134">
        <w:rPr>
          <w:rFonts w:ascii="Times New Roman" w:hAnsi="Times New Roman" w:cs="Times New Roman"/>
          <w:b/>
          <w:bCs/>
          <w:sz w:val="28"/>
          <w:szCs w:val="28"/>
        </w:rPr>
        <w:t>5. Досудебный (внесудебный) порядок обжалования решений и действий (бездействия) органов, предоставляющих муниципальную услугу, а также их должностных лиц, муниципальных служащих</w:t>
      </w:r>
    </w:p>
    <w:p w:rsidR="00F85134" w:rsidRPr="00F85134" w:rsidRDefault="00F85134" w:rsidP="00F85134">
      <w:pPr>
        <w:suppressAutoHyphens/>
        <w:ind w:firstLine="720"/>
        <w:jc w:val="both"/>
        <w:rPr>
          <w:rFonts w:ascii="Times New Roman" w:hAnsi="Times New Roman" w:cs="Times New Roman"/>
          <w:sz w:val="28"/>
          <w:szCs w:val="28"/>
        </w:rPr>
      </w:pPr>
      <w:r w:rsidRPr="00F85134">
        <w:rPr>
          <w:rFonts w:ascii="Times New Roman" w:hAnsi="Times New Roman" w:cs="Times New Roman"/>
          <w:sz w:val="28"/>
          <w:szCs w:val="28"/>
        </w:rPr>
        <w:t xml:space="preserve">5.1. Получатели муниципальной услуги имеют право на обжалование в досудебном порядке действий (бездействия) сотрудников </w:t>
      </w:r>
      <w:r>
        <w:rPr>
          <w:rFonts w:ascii="Times New Roman" w:hAnsi="Times New Roman" w:cs="Times New Roman"/>
          <w:sz w:val="28"/>
          <w:szCs w:val="28"/>
        </w:rPr>
        <w:t>администрации</w:t>
      </w:r>
      <w:r w:rsidRPr="00F85134">
        <w:rPr>
          <w:rFonts w:ascii="Times New Roman" w:hAnsi="Times New Roman" w:cs="Times New Roman"/>
          <w:sz w:val="28"/>
          <w:szCs w:val="28"/>
        </w:rPr>
        <w:t>, участвующих в предоставлении муниципальной услуги, муниципального образования.</w:t>
      </w:r>
    </w:p>
    <w:p w:rsidR="00F85134" w:rsidRPr="00B52B18" w:rsidRDefault="00F85134" w:rsidP="00F85134">
      <w:pPr>
        <w:suppressAutoHyphens/>
        <w:ind w:firstLine="720"/>
        <w:jc w:val="both"/>
        <w:rPr>
          <w:rFonts w:ascii="Times New Roman" w:hAnsi="Times New Roman" w:cs="Times New Roman"/>
          <w:sz w:val="28"/>
          <w:szCs w:val="28"/>
        </w:rPr>
      </w:pPr>
      <w:r w:rsidRPr="00B52B18">
        <w:rPr>
          <w:rFonts w:ascii="Times New Roman" w:hAnsi="Times New Roman" w:cs="Times New Roman"/>
          <w:sz w:val="28"/>
          <w:szCs w:val="28"/>
        </w:rPr>
        <w:t>Заявитель может обратиться с жалобой, в том числе в следующих случаях:</w:t>
      </w:r>
    </w:p>
    <w:p w:rsidR="00F85134" w:rsidRPr="00F85134" w:rsidRDefault="00F85134" w:rsidP="00F85134">
      <w:pPr>
        <w:suppressAutoHyphens/>
        <w:ind w:firstLine="720"/>
        <w:jc w:val="both"/>
        <w:rPr>
          <w:rFonts w:ascii="Times New Roman" w:hAnsi="Times New Roman" w:cs="Times New Roman"/>
          <w:sz w:val="28"/>
          <w:szCs w:val="28"/>
        </w:rPr>
      </w:pPr>
      <w:r w:rsidRPr="00F85134">
        <w:rPr>
          <w:rFonts w:ascii="Times New Roman" w:hAnsi="Times New Roman" w:cs="Times New Roman"/>
          <w:sz w:val="28"/>
          <w:szCs w:val="28"/>
        </w:rPr>
        <w:t>1) нарушение срока регистрации запроса заявителя о предоставлении муниципальной услуги;</w:t>
      </w:r>
    </w:p>
    <w:p w:rsidR="00F85134" w:rsidRPr="00F85134" w:rsidRDefault="00F85134" w:rsidP="00F85134">
      <w:pPr>
        <w:suppressAutoHyphens/>
        <w:ind w:firstLine="720"/>
        <w:jc w:val="both"/>
        <w:rPr>
          <w:rFonts w:ascii="Times New Roman" w:hAnsi="Times New Roman" w:cs="Times New Roman"/>
          <w:sz w:val="28"/>
          <w:szCs w:val="28"/>
        </w:rPr>
      </w:pPr>
      <w:r w:rsidRPr="00F85134">
        <w:rPr>
          <w:rFonts w:ascii="Times New Roman" w:hAnsi="Times New Roman" w:cs="Times New Roman"/>
          <w:sz w:val="28"/>
          <w:szCs w:val="28"/>
        </w:rPr>
        <w:t>2) нарушение срока предоставления муниципальной услуги;</w:t>
      </w:r>
    </w:p>
    <w:p w:rsidR="00F85134" w:rsidRPr="00F85134" w:rsidRDefault="00F85134" w:rsidP="00F85134">
      <w:pPr>
        <w:suppressAutoHyphens/>
        <w:ind w:firstLine="720"/>
        <w:jc w:val="both"/>
        <w:rPr>
          <w:rFonts w:ascii="Times New Roman" w:hAnsi="Times New Roman" w:cs="Times New Roman"/>
          <w:sz w:val="28"/>
          <w:szCs w:val="28"/>
        </w:rPr>
      </w:pPr>
      <w:r w:rsidRPr="00F85134">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для предоставления муниципальной услуги;</w:t>
      </w:r>
    </w:p>
    <w:p w:rsidR="00F85134" w:rsidRPr="00F85134" w:rsidRDefault="00F85134" w:rsidP="00F85134">
      <w:pPr>
        <w:suppressAutoHyphens/>
        <w:ind w:firstLine="720"/>
        <w:jc w:val="both"/>
        <w:rPr>
          <w:rFonts w:ascii="Times New Roman" w:hAnsi="Times New Roman" w:cs="Times New Roman"/>
          <w:sz w:val="28"/>
          <w:szCs w:val="28"/>
        </w:rPr>
      </w:pPr>
      <w:r w:rsidRPr="00F85134">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для предоставления муниципальной услуги, у заявителя;</w:t>
      </w:r>
    </w:p>
    <w:p w:rsidR="00F85134" w:rsidRDefault="00F85134" w:rsidP="00F85134">
      <w:pPr>
        <w:suppressAutoHyphens/>
        <w:ind w:firstLine="720"/>
        <w:jc w:val="both"/>
        <w:rPr>
          <w:rFonts w:ascii="Times New Roman" w:hAnsi="Times New Roman" w:cs="Times New Roman"/>
          <w:sz w:val="28"/>
          <w:szCs w:val="28"/>
        </w:rPr>
      </w:pPr>
      <w:r w:rsidRPr="00F85134">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p>
    <w:p w:rsidR="00F85134" w:rsidRPr="00F85134" w:rsidRDefault="00F85134" w:rsidP="00F85134">
      <w:pPr>
        <w:suppressAutoHyphens/>
        <w:ind w:firstLine="720"/>
        <w:jc w:val="both"/>
        <w:rPr>
          <w:rFonts w:ascii="Times New Roman" w:hAnsi="Times New Roman" w:cs="Times New Roman"/>
          <w:sz w:val="28"/>
          <w:szCs w:val="28"/>
        </w:rPr>
      </w:pPr>
      <w:r w:rsidRPr="00F85134">
        <w:rPr>
          <w:rFonts w:ascii="Times New Roman" w:hAnsi="Times New Roman" w:cs="Times New Roman"/>
          <w:sz w:val="28"/>
          <w:szCs w:val="28"/>
        </w:rPr>
        <w:t>6) затребование от заявителя при предоставлении муниципальной услуги платы, не предусмотренной нормативными правовыми актами Российской Федерации;</w:t>
      </w:r>
    </w:p>
    <w:p w:rsidR="00F85134" w:rsidRPr="00F85134" w:rsidRDefault="00F85134" w:rsidP="00F85134">
      <w:pPr>
        <w:suppressAutoHyphens/>
        <w:ind w:firstLine="720"/>
        <w:jc w:val="both"/>
        <w:rPr>
          <w:rFonts w:ascii="Times New Roman" w:hAnsi="Times New Roman" w:cs="Times New Roman"/>
          <w:sz w:val="28"/>
          <w:szCs w:val="28"/>
        </w:rPr>
      </w:pPr>
      <w:r w:rsidRPr="00F85134">
        <w:rPr>
          <w:rFonts w:ascii="Times New Roman" w:hAnsi="Times New Roman" w:cs="Times New Roman"/>
          <w:sz w:val="28"/>
          <w:szCs w:val="28"/>
        </w:rPr>
        <w:t xml:space="preserve">7) отказ </w:t>
      </w:r>
      <w:r w:rsidR="00B52B18">
        <w:rPr>
          <w:rFonts w:ascii="Times New Roman" w:hAnsi="Times New Roman" w:cs="Times New Roman"/>
          <w:sz w:val="28"/>
          <w:szCs w:val="28"/>
        </w:rPr>
        <w:t>администрации</w:t>
      </w:r>
      <w:r w:rsidRPr="00F85134">
        <w:rPr>
          <w:rFonts w:ascii="Times New Roman" w:hAnsi="Times New Roman" w:cs="Times New Roman"/>
          <w:sz w:val="28"/>
          <w:szCs w:val="28"/>
        </w:rPr>
        <w:t xml:space="preserve">, должностного </w:t>
      </w:r>
      <w:r w:rsidR="00B52B18">
        <w:rPr>
          <w:rFonts w:ascii="Times New Roman" w:hAnsi="Times New Roman" w:cs="Times New Roman"/>
          <w:sz w:val="28"/>
          <w:szCs w:val="28"/>
        </w:rPr>
        <w:t>лица администрации</w:t>
      </w:r>
      <w:r w:rsidRPr="00F85134">
        <w:rPr>
          <w:rFonts w:ascii="Times New Roman" w:hAnsi="Times New Roman" w:cs="Times New Roman"/>
          <w:sz w:val="28"/>
          <w:szCs w:val="28"/>
        </w:rPr>
        <w:t>,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85134" w:rsidRPr="00B52B18" w:rsidRDefault="00F85134" w:rsidP="00F85134">
      <w:pPr>
        <w:suppressAutoHyphens/>
        <w:ind w:firstLine="720"/>
        <w:jc w:val="both"/>
        <w:rPr>
          <w:rFonts w:ascii="Times New Roman" w:hAnsi="Times New Roman" w:cs="Times New Roman"/>
          <w:sz w:val="28"/>
          <w:szCs w:val="28"/>
        </w:rPr>
      </w:pPr>
      <w:r w:rsidRPr="00B52B18">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F85134" w:rsidRPr="00F85134" w:rsidRDefault="00F85134" w:rsidP="00F85134">
      <w:pPr>
        <w:suppressAutoHyphens/>
        <w:ind w:firstLine="720"/>
        <w:jc w:val="both"/>
        <w:rPr>
          <w:rFonts w:ascii="Times New Roman" w:hAnsi="Times New Roman" w:cs="Times New Roman"/>
          <w:sz w:val="28"/>
          <w:szCs w:val="28"/>
        </w:rPr>
      </w:pPr>
      <w:r w:rsidRPr="00B52B18">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5.2. Жалоба подается в письменной форме на бумажном носителе или в электронной форме.</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Жалоба может быть направлена по почте, через МФЦ, с использованием сети "Интерн</w:t>
      </w:r>
      <w:r w:rsidR="00B52B18">
        <w:rPr>
          <w:rFonts w:ascii="Times New Roman" w:hAnsi="Times New Roman" w:cs="Times New Roman"/>
          <w:sz w:val="28"/>
          <w:szCs w:val="28"/>
        </w:rPr>
        <w:t xml:space="preserve">ет", </w:t>
      </w:r>
      <w:r w:rsidRPr="00F85134">
        <w:rPr>
          <w:rFonts w:ascii="Times New Roman" w:hAnsi="Times New Roman" w:cs="Times New Roman"/>
          <w:sz w:val="28"/>
          <w:szCs w:val="28"/>
        </w:rPr>
        <w:t>а также может быть принята при личном приеме заявителя.</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 xml:space="preserve">5.3. Срок рассмотрения жалобы - в течение пятнадцати рабочих дней со дня ее регистрации. В случае обжалования отказа органа, предоставляющего муниципальную услугу, должностного лица органа, предоставляющего </w:t>
      </w:r>
      <w:r w:rsidRPr="00F85134">
        <w:rPr>
          <w:rFonts w:ascii="Times New Roman" w:hAnsi="Times New Roman" w:cs="Times New Roman"/>
          <w:sz w:val="28"/>
          <w:szCs w:val="28"/>
        </w:rPr>
        <w:lastRenderedPageBreak/>
        <w:t xml:space="preserve">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5.4. Жалоба должна содержать следующую информацию:</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1) наименование органа, предоставляющего услугу, должностного лица органа, предоставляющего услугу, или муниципального служащего, решения и действия (бездействие) которых обжалуются;</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или муниципального служащего. </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5.5.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5.6. Жалоба подписывается подавшим ее получателем муниципальной услуги.</w:t>
      </w:r>
    </w:p>
    <w:p w:rsidR="00F85134" w:rsidRPr="00B52B18"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5.7</w:t>
      </w:r>
      <w:r w:rsidRPr="00B52B18">
        <w:rPr>
          <w:rFonts w:ascii="Times New Roman" w:hAnsi="Times New Roman" w:cs="Times New Roman"/>
          <w:sz w:val="28"/>
          <w:szCs w:val="28"/>
        </w:rPr>
        <w:t>. По результатам рассмотрения жалобы принимается одно из следующих решений:</w:t>
      </w:r>
    </w:p>
    <w:p w:rsidR="00F85134" w:rsidRPr="00B52B18" w:rsidRDefault="00F85134" w:rsidP="00F85134">
      <w:pPr>
        <w:autoSpaceDE w:val="0"/>
        <w:autoSpaceDN w:val="0"/>
        <w:adjustRightInd w:val="0"/>
        <w:ind w:firstLine="720"/>
        <w:jc w:val="both"/>
        <w:rPr>
          <w:rFonts w:ascii="Times New Roman" w:hAnsi="Times New Roman" w:cs="Times New Roman"/>
          <w:sz w:val="28"/>
          <w:szCs w:val="28"/>
        </w:rPr>
      </w:pPr>
      <w:r w:rsidRPr="00B52B18">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B52B18">
        <w:rPr>
          <w:rFonts w:ascii="Times New Roman" w:hAnsi="Times New Roman" w:cs="Times New Roman"/>
          <w:sz w:val="28"/>
          <w:szCs w:val="28"/>
        </w:rPr>
        <w:t>2) в удовлетворении жалобы отказывается.</w:t>
      </w:r>
      <w:r w:rsidRPr="00F85134">
        <w:rPr>
          <w:rFonts w:ascii="Times New Roman" w:hAnsi="Times New Roman" w:cs="Times New Roman"/>
          <w:sz w:val="28"/>
          <w:szCs w:val="28"/>
        </w:rPr>
        <w:t xml:space="preserve"> </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Не позднее дня, следующего за днем принятия решения, указанного в настоящем пункте,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85134" w:rsidRPr="00F85134" w:rsidRDefault="00F85134" w:rsidP="00F85134">
      <w:pPr>
        <w:autoSpaceDE w:val="0"/>
        <w:autoSpaceDN w:val="0"/>
        <w:adjustRightInd w:val="0"/>
        <w:ind w:firstLine="720"/>
        <w:jc w:val="both"/>
        <w:rPr>
          <w:rFonts w:ascii="Times New Roman" w:hAnsi="Times New Roman" w:cs="Times New Roman"/>
          <w:sz w:val="28"/>
          <w:szCs w:val="28"/>
        </w:rPr>
      </w:pPr>
      <w:r w:rsidRPr="00F85134">
        <w:rPr>
          <w:rFonts w:ascii="Times New Roman" w:hAnsi="Times New Roman" w:cs="Times New Roman"/>
          <w:sz w:val="28"/>
          <w:szCs w:val="28"/>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w:t>
      </w:r>
      <w:r w:rsidRPr="00B52B18">
        <w:rPr>
          <w:rFonts w:ascii="Times New Roman" w:hAnsi="Times New Roman" w:cs="Times New Roman"/>
          <w:sz w:val="28"/>
          <w:szCs w:val="28"/>
        </w:rPr>
        <w:t>, работник, наделенные полномочиями по рассмотрению жалоб, незамедлительно направляют</w:t>
      </w:r>
      <w:r w:rsidRPr="00F85134">
        <w:rPr>
          <w:rFonts w:ascii="Times New Roman" w:hAnsi="Times New Roman" w:cs="Times New Roman"/>
          <w:sz w:val="28"/>
          <w:szCs w:val="28"/>
        </w:rPr>
        <w:t xml:space="preserve"> имеющиеся материалы в органы прокуратуры.</w:t>
      </w:r>
    </w:p>
    <w:p w:rsidR="00F85134" w:rsidRDefault="00F85134" w:rsidP="00F85134">
      <w:pPr>
        <w:suppressAutoHyphens/>
        <w:autoSpaceDE w:val="0"/>
        <w:autoSpaceDN w:val="0"/>
        <w:adjustRightInd w:val="0"/>
        <w:ind w:firstLine="720"/>
        <w:jc w:val="both"/>
        <w:rPr>
          <w:sz w:val="28"/>
          <w:szCs w:val="28"/>
        </w:rPr>
      </w:pPr>
    </w:p>
    <w:p w:rsidR="00766F1F" w:rsidRPr="00E424E1" w:rsidRDefault="004B34DA" w:rsidP="00F85134">
      <w:pPr>
        <w:ind w:left="1" w:firstLine="708"/>
        <w:rPr>
          <w:rFonts w:ascii="Times New Roman" w:hAnsi="Times New Roman" w:cs="Times New Roman"/>
          <w:b/>
          <w:sz w:val="28"/>
          <w:szCs w:val="28"/>
        </w:rPr>
      </w:pPr>
      <w:r w:rsidRPr="00E424E1">
        <w:rPr>
          <w:rFonts w:ascii="Times New Roman" w:hAnsi="Times New Roman" w:cs="Times New Roman"/>
          <w:b/>
          <w:sz w:val="28"/>
          <w:szCs w:val="28"/>
        </w:rPr>
        <w:t>Выдача заявителю результата предоставления муниципальной услуги</w:t>
      </w:r>
      <w:bookmarkEnd w:id="8"/>
    </w:p>
    <w:p w:rsidR="00766F1F" w:rsidRPr="00E424E1" w:rsidRDefault="00B52B18" w:rsidP="002178CF">
      <w:pPr>
        <w:ind w:firstLine="709"/>
        <w:jc w:val="both"/>
        <w:rPr>
          <w:rFonts w:ascii="Times New Roman" w:hAnsi="Times New Roman" w:cs="Times New Roman"/>
          <w:sz w:val="28"/>
          <w:szCs w:val="28"/>
        </w:rPr>
      </w:pPr>
      <w:r>
        <w:rPr>
          <w:rFonts w:ascii="Times New Roman" w:hAnsi="Times New Roman" w:cs="Times New Roman"/>
          <w:sz w:val="28"/>
          <w:szCs w:val="28"/>
        </w:rPr>
        <w:t>6</w:t>
      </w:r>
      <w:r w:rsidR="002178CF" w:rsidRPr="00E424E1">
        <w:rPr>
          <w:rFonts w:ascii="Times New Roman" w:hAnsi="Times New Roman" w:cs="Times New Roman"/>
          <w:sz w:val="28"/>
          <w:szCs w:val="28"/>
        </w:rPr>
        <w:t>.</w:t>
      </w:r>
      <w:r w:rsidR="00F85134" w:rsidRPr="00F85134">
        <w:rPr>
          <w:rFonts w:ascii="Times New Roman" w:hAnsi="Times New Roman" w:cs="Times New Roman"/>
          <w:sz w:val="28"/>
          <w:szCs w:val="28"/>
        </w:rPr>
        <w:t>1</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w:t>
      </w:r>
      <w:r w:rsidR="004B34DA" w:rsidRPr="00E424E1">
        <w:rPr>
          <w:rFonts w:ascii="Times New Roman" w:hAnsi="Times New Roman" w:cs="Times New Roman"/>
          <w:sz w:val="28"/>
          <w:szCs w:val="28"/>
        </w:rPr>
        <w:lastRenderedPageBreak/>
        <w:t>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Российской Федерации от 27 сентября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B52B18" w:rsidP="002178CF">
      <w:pPr>
        <w:ind w:firstLine="709"/>
        <w:jc w:val="both"/>
        <w:rPr>
          <w:rFonts w:ascii="Times New Roman" w:hAnsi="Times New Roman" w:cs="Times New Roman"/>
          <w:sz w:val="28"/>
          <w:szCs w:val="28"/>
        </w:rPr>
      </w:pPr>
      <w:r>
        <w:rPr>
          <w:rFonts w:ascii="Times New Roman" w:hAnsi="Times New Roman" w:cs="Times New Roman"/>
          <w:sz w:val="28"/>
          <w:szCs w:val="28"/>
        </w:rPr>
        <w:t>6</w:t>
      </w:r>
      <w:r w:rsidR="00F85134">
        <w:rPr>
          <w:rFonts w:ascii="Times New Roman" w:hAnsi="Times New Roman" w:cs="Times New Roman"/>
          <w:sz w:val="28"/>
          <w:szCs w:val="28"/>
        </w:rPr>
        <w:t>.</w:t>
      </w:r>
      <w:r w:rsidR="00F85134" w:rsidRPr="00F85134">
        <w:rPr>
          <w:rFonts w:ascii="Times New Roman" w:hAnsi="Times New Roman" w:cs="Times New Roman"/>
          <w:sz w:val="28"/>
          <w:szCs w:val="28"/>
        </w:rPr>
        <w:t>2</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Работник многофункционального центра осуществляет следующие действия: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определяет статус исполнения заявления;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F85134" w:rsidRPr="00F85134" w:rsidRDefault="002178CF" w:rsidP="00F85134">
      <w:pPr>
        <w:autoSpaceDE w:val="0"/>
        <w:autoSpaceDN w:val="0"/>
        <w:adjustRightInd w:val="0"/>
        <w:ind w:firstLine="720"/>
        <w:rPr>
          <w:rFonts w:ascii="Times New Roman" w:hAnsi="Times New Roman" w:cs="Times New Roman"/>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запрашивает согласие Заявителя на участие в</w:t>
      </w:r>
      <w:r w:rsidR="00F85134">
        <w:rPr>
          <w:rFonts w:ascii="Times New Roman" w:hAnsi="Times New Roman" w:cs="Times New Roman"/>
          <w:sz w:val="28"/>
          <w:szCs w:val="28"/>
        </w:rPr>
        <w:t xml:space="preserve"> смс-опросе для оценки качества</w:t>
      </w:r>
      <w:r w:rsidR="004B34DA" w:rsidRPr="00E424E1">
        <w:rPr>
          <w:rFonts w:ascii="Times New Roman" w:hAnsi="Times New Roman" w:cs="Times New Roman"/>
          <w:sz w:val="28"/>
          <w:szCs w:val="28"/>
        </w:rPr>
        <w:t>предоставленной Услуги многофункциональным центром.</w:t>
      </w:r>
      <w:r w:rsidRPr="00E424E1">
        <w:br w:type="page"/>
      </w:r>
      <w:r w:rsidR="00F85134" w:rsidRPr="00F85134">
        <w:rPr>
          <w:rFonts w:ascii="Times New Roman" w:hAnsi="Times New Roman" w:cs="Times New Roman"/>
          <w:szCs w:val="28"/>
        </w:rPr>
        <w:lastRenderedPageBreak/>
        <w:t xml:space="preserve">Приложение №1  </w:t>
      </w:r>
    </w:p>
    <w:p w:rsidR="00F85134" w:rsidRPr="00F85134" w:rsidRDefault="00F85134" w:rsidP="00F85134">
      <w:pPr>
        <w:autoSpaceDE w:val="0"/>
        <w:autoSpaceDN w:val="0"/>
        <w:adjustRightInd w:val="0"/>
        <w:ind w:firstLine="720"/>
        <w:jc w:val="right"/>
        <w:rPr>
          <w:rFonts w:ascii="Times New Roman" w:hAnsi="Times New Roman" w:cs="Times New Roman"/>
          <w:b/>
          <w:szCs w:val="28"/>
        </w:rPr>
      </w:pPr>
    </w:p>
    <w:p w:rsidR="00F85134" w:rsidRPr="00F85134" w:rsidRDefault="00F85134" w:rsidP="00F85134">
      <w:pPr>
        <w:ind w:left="4111"/>
        <w:rPr>
          <w:rFonts w:ascii="Times New Roman" w:hAnsi="Times New Roman" w:cs="Times New Roman"/>
          <w:szCs w:val="28"/>
        </w:rPr>
      </w:pPr>
      <w:r w:rsidRPr="00F85134">
        <w:rPr>
          <w:rFonts w:ascii="Times New Roman" w:hAnsi="Times New Roman" w:cs="Times New Roman"/>
          <w:szCs w:val="28"/>
        </w:rPr>
        <w:t xml:space="preserve">В  </w:t>
      </w:r>
    </w:p>
    <w:p w:rsidR="00F85134" w:rsidRPr="00F85134" w:rsidRDefault="00F85134" w:rsidP="00F85134">
      <w:pPr>
        <w:pBdr>
          <w:top w:val="single" w:sz="4" w:space="1" w:color="auto"/>
        </w:pBdr>
        <w:ind w:left="4111"/>
        <w:jc w:val="center"/>
        <w:rPr>
          <w:rFonts w:ascii="Times New Roman" w:hAnsi="Times New Roman" w:cs="Times New Roman"/>
          <w:sz w:val="18"/>
          <w:szCs w:val="20"/>
        </w:rPr>
      </w:pPr>
      <w:r w:rsidRPr="00F85134">
        <w:rPr>
          <w:rFonts w:ascii="Times New Roman" w:hAnsi="Times New Roman" w:cs="Times New Roman"/>
          <w:sz w:val="18"/>
          <w:szCs w:val="20"/>
        </w:rPr>
        <w:t>(наименование органа местного самоуправления</w:t>
      </w:r>
    </w:p>
    <w:p w:rsidR="00F85134" w:rsidRPr="00F85134" w:rsidRDefault="00F85134" w:rsidP="00F85134">
      <w:pPr>
        <w:ind w:left="4111"/>
        <w:rPr>
          <w:rFonts w:ascii="Times New Roman" w:hAnsi="Times New Roman" w:cs="Times New Roman"/>
          <w:szCs w:val="28"/>
        </w:rPr>
      </w:pPr>
    </w:p>
    <w:p w:rsidR="00F85134" w:rsidRPr="00F85134" w:rsidRDefault="00F85134" w:rsidP="00F85134">
      <w:pPr>
        <w:pBdr>
          <w:top w:val="single" w:sz="4" w:space="3" w:color="auto"/>
        </w:pBdr>
        <w:ind w:left="4111"/>
        <w:jc w:val="center"/>
        <w:rPr>
          <w:rFonts w:ascii="Times New Roman" w:hAnsi="Times New Roman" w:cs="Times New Roman"/>
          <w:sz w:val="18"/>
          <w:szCs w:val="20"/>
        </w:rPr>
      </w:pPr>
      <w:r w:rsidRPr="00F85134">
        <w:rPr>
          <w:rFonts w:ascii="Times New Roman" w:hAnsi="Times New Roman" w:cs="Times New Roman"/>
          <w:sz w:val="18"/>
          <w:szCs w:val="20"/>
        </w:rPr>
        <w:t>муниципального образования)</w:t>
      </w:r>
    </w:p>
    <w:p w:rsidR="00F85134" w:rsidRPr="00F85134" w:rsidRDefault="00F85134" w:rsidP="00F85134">
      <w:pPr>
        <w:shd w:val="clear" w:color="auto" w:fill="FFFFFF"/>
        <w:tabs>
          <w:tab w:val="left" w:leader="underscore" w:pos="10334"/>
        </w:tabs>
        <w:ind w:left="4111"/>
        <w:rPr>
          <w:rFonts w:ascii="Times New Roman" w:hAnsi="Times New Roman" w:cs="Times New Roman"/>
          <w:szCs w:val="28"/>
        </w:rPr>
      </w:pPr>
      <w:r w:rsidRPr="00F85134">
        <w:rPr>
          <w:rFonts w:ascii="Times New Roman" w:hAnsi="Times New Roman" w:cs="Times New Roman"/>
          <w:spacing w:val="-7"/>
          <w:szCs w:val="28"/>
        </w:rPr>
        <w:t xml:space="preserve">от </w:t>
      </w:r>
      <w:r w:rsidRPr="00F85134">
        <w:rPr>
          <w:rFonts w:ascii="Times New Roman" w:hAnsi="Times New Roman" w:cs="Times New Roman"/>
          <w:szCs w:val="28"/>
        </w:rPr>
        <w:t>____________________________________________________________________ (далее - заявитель).</w:t>
      </w:r>
    </w:p>
    <w:p w:rsidR="00F85134" w:rsidRPr="00F85134" w:rsidRDefault="00F85134" w:rsidP="00F85134">
      <w:pPr>
        <w:shd w:val="clear" w:color="auto" w:fill="FFFFFF"/>
        <w:ind w:left="4111"/>
        <w:rPr>
          <w:rFonts w:ascii="Times New Roman" w:hAnsi="Times New Roman" w:cs="Times New Roman"/>
          <w:spacing w:val="-7"/>
          <w:sz w:val="18"/>
          <w:szCs w:val="20"/>
        </w:rPr>
      </w:pPr>
      <w:r w:rsidRPr="00F85134">
        <w:rPr>
          <w:rFonts w:ascii="Times New Roman" w:hAnsi="Times New Roman" w:cs="Times New Roman"/>
          <w:spacing w:val="-3"/>
          <w:sz w:val="18"/>
          <w:szCs w:val="20"/>
        </w:rPr>
        <w:t>(для юридических лиц -  полное наименование, организационно-правовая форма, сведения о государственной регистрации; для физических лиц - фамилия, имя, отчество, паспортные данные, регистрацию по месту жительства, телефон</w:t>
      </w:r>
      <w:r w:rsidRPr="00F85134">
        <w:rPr>
          <w:rFonts w:ascii="Times New Roman" w:hAnsi="Times New Roman" w:cs="Times New Roman"/>
          <w:spacing w:val="-7"/>
          <w:sz w:val="18"/>
          <w:szCs w:val="20"/>
        </w:rPr>
        <w:t>)</w:t>
      </w:r>
    </w:p>
    <w:p w:rsidR="00F85134" w:rsidRPr="00F85134" w:rsidRDefault="00F85134" w:rsidP="00F85134">
      <w:pPr>
        <w:rPr>
          <w:rFonts w:ascii="Times New Roman" w:hAnsi="Times New Roman" w:cs="Times New Roman"/>
          <w:szCs w:val="28"/>
        </w:rPr>
      </w:pPr>
    </w:p>
    <w:p w:rsidR="00F85134" w:rsidRPr="00F85134" w:rsidRDefault="00F85134" w:rsidP="00F85134">
      <w:pPr>
        <w:jc w:val="center"/>
        <w:rPr>
          <w:rFonts w:ascii="Times New Roman" w:hAnsi="Times New Roman" w:cs="Times New Roman"/>
          <w:szCs w:val="28"/>
        </w:rPr>
      </w:pPr>
    </w:p>
    <w:p w:rsidR="00F85134" w:rsidRPr="00F85134" w:rsidRDefault="00F85134" w:rsidP="00F85134">
      <w:pPr>
        <w:jc w:val="center"/>
        <w:rPr>
          <w:rFonts w:ascii="Times New Roman" w:hAnsi="Times New Roman" w:cs="Times New Roman"/>
          <w:szCs w:val="28"/>
        </w:rPr>
      </w:pPr>
    </w:p>
    <w:p w:rsidR="00F85134" w:rsidRPr="00F85134" w:rsidRDefault="00F85134" w:rsidP="00F85134">
      <w:pPr>
        <w:jc w:val="center"/>
        <w:rPr>
          <w:rFonts w:ascii="Times New Roman" w:hAnsi="Times New Roman" w:cs="Times New Roman"/>
          <w:szCs w:val="28"/>
        </w:rPr>
      </w:pPr>
    </w:p>
    <w:p w:rsidR="00F85134" w:rsidRPr="00F85134" w:rsidRDefault="00F85134" w:rsidP="00F85134">
      <w:pPr>
        <w:jc w:val="center"/>
        <w:rPr>
          <w:rFonts w:ascii="Times New Roman" w:hAnsi="Times New Roman" w:cs="Times New Roman"/>
          <w:szCs w:val="28"/>
        </w:rPr>
      </w:pPr>
      <w:r w:rsidRPr="00F85134">
        <w:rPr>
          <w:rFonts w:ascii="Times New Roman" w:hAnsi="Times New Roman" w:cs="Times New Roman"/>
          <w:szCs w:val="28"/>
        </w:rPr>
        <w:t>Заявление</w:t>
      </w:r>
    </w:p>
    <w:p w:rsidR="00F85134" w:rsidRPr="00F85134" w:rsidRDefault="00F85134" w:rsidP="00F85134">
      <w:pPr>
        <w:jc w:val="center"/>
        <w:rPr>
          <w:rFonts w:ascii="Times New Roman" w:hAnsi="Times New Roman" w:cs="Times New Roman"/>
          <w:szCs w:val="28"/>
        </w:rPr>
      </w:pPr>
      <w:r w:rsidRPr="00F85134">
        <w:rPr>
          <w:rFonts w:ascii="Times New Roman" w:hAnsi="Times New Roman" w:cs="Times New Roman"/>
          <w:szCs w:val="28"/>
        </w:rPr>
        <w:t>о предоставлении информации об объектах недвижимого имущества, находящихся в муниципальной собственности и предназначенных для сдачи в аренду</w:t>
      </w:r>
    </w:p>
    <w:p w:rsidR="00F85134" w:rsidRPr="00F85134" w:rsidRDefault="00F85134" w:rsidP="00F85134">
      <w:pPr>
        <w:rPr>
          <w:rFonts w:ascii="Times New Roman" w:hAnsi="Times New Roman" w:cs="Times New Roman"/>
          <w:szCs w:val="28"/>
        </w:rPr>
      </w:pPr>
    </w:p>
    <w:p w:rsidR="00F85134" w:rsidRPr="00F85134" w:rsidRDefault="00F85134" w:rsidP="00F85134">
      <w:pPr>
        <w:ind w:firstLine="709"/>
        <w:jc w:val="both"/>
        <w:rPr>
          <w:rFonts w:ascii="Times New Roman" w:hAnsi="Times New Roman" w:cs="Times New Roman"/>
          <w:szCs w:val="28"/>
        </w:rPr>
      </w:pPr>
      <w:r w:rsidRPr="00F85134">
        <w:rPr>
          <w:rFonts w:ascii="Times New Roman" w:hAnsi="Times New Roman" w:cs="Times New Roman"/>
          <w:szCs w:val="28"/>
        </w:rPr>
        <w:t xml:space="preserve"> Прошу Вас предоставить информацию об объектах недвижимого имущества, находящихся в муниципальной собственности и предназначенных для сдачи в аренду.</w:t>
      </w:r>
    </w:p>
    <w:p w:rsidR="00F85134" w:rsidRPr="00F85134" w:rsidRDefault="00F85134" w:rsidP="00F85134">
      <w:pPr>
        <w:ind w:firstLine="709"/>
        <w:jc w:val="both"/>
        <w:rPr>
          <w:rFonts w:ascii="Times New Roman" w:hAnsi="Times New Roman" w:cs="Times New Roman"/>
          <w:szCs w:val="28"/>
        </w:rPr>
      </w:pPr>
      <w:r w:rsidRPr="00F85134">
        <w:rPr>
          <w:rFonts w:ascii="Times New Roman" w:hAnsi="Times New Roman" w:cs="Times New Roman"/>
          <w:szCs w:val="28"/>
        </w:rPr>
        <w:t xml:space="preserve"> Месторасположение недвижимого имущества: муниципальный район (городской округ), населенный пункт_____________ул.____________ д. _________ </w:t>
      </w:r>
    </w:p>
    <w:p w:rsidR="00F85134" w:rsidRPr="00F85134" w:rsidRDefault="00F85134" w:rsidP="00F85134">
      <w:pPr>
        <w:ind w:firstLine="709"/>
        <w:rPr>
          <w:rFonts w:ascii="Times New Roman" w:hAnsi="Times New Roman" w:cs="Times New Roman"/>
          <w:szCs w:val="28"/>
        </w:rPr>
      </w:pPr>
      <w:r w:rsidRPr="00F85134">
        <w:rPr>
          <w:rFonts w:ascii="Times New Roman" w:hAnsi="Times New Roman" w:cs="Times New Roman"/>
          <w:szCs w:val="28"/>
        </w:rPr>
        <w:t>К заявлению прилагаются следующие отсканированные документы:</w:t>
      </w:r>
    </w:p>
    <w:p w:rsidR="00F85134" w:rsidRPr="00F85134" w:rsidRDefault="00F85134" w:rsidP="00F85134">
      <w:pPr>
        <w:autoSpaceDE w:val="0"/>
        <w:autoSpaceDN w:val="0"/>
        <w:adjustRightInd w:val="0"/>
        <w:ind w:firstLine="709"/>
        <w:jc w:val="both"/>
        <w:rPr>
          <w:rFonts w:ascii="Times New Roman" w:hAnsi="Times New Roman" w:cs="Times New Roman"/>
          <w:szCs w:val="28"/>
        </w:rPr>
      </w:pPr>
      <w:r w:rsidRPr="00F85134">
        <w:rPr>
          <w:rFonts w:ascii="Times New Roman" w:hAnsi="Times New Roman" w:cs="Times New Roman"/>
          <w:szCs w:val="28"/>
        </w:rPr>
        <w:t>1) Документы, удостоверяющие личность;</w:t>
      </w:r>
    </w:p>
    <w:p w:rsidR="00F85134" w:rsidRPr="00F85134" w:rsidRDefault="00F85134" w:rsidP="00F85134">
      <w:pPr>
        <w:autoSpaceDE w:val="0"/>
        <w:autoSpaceDN w:val="0"/>
        <w:adjustRightInd w:val="0"/>
        <w:ind w:firstLine="709"/>
        <w:jc w:val="both"/>
        <w:rPr>
          <w:rFonts w:ascii="Times New Roman" w:hAnsi="Times New Roman" w:cs="Times New Roman"/>
          <w:szCs w:val="28"/>
        </w:rPr>
      </w:pPr>
      <w:r w:rsidRPr="00F85134">
        <w:rPr>
          <w:rFonts w:ascii="Times New Roman" w:hAnsi="Times New Roman" w:cs="Times New Roman"/>
          <w:szCs w:val="28"/>
        </w:rPr>
        <w:t>2) Документ, подтверждающий полномочия представителя (если от имени заявителя действует представитель).</w:t>
      </w:r>
    </w:p>
    <w:p w:rsidR="00F85134" w:rsidRPr="00F85134" w:rsidRDefault="00F85134" w:rsidP="00F85134">
      <w:pPr>
        <w:autoSpaceDE w:val="0"/>
        <w:autoSpaceDN w:val="0"/>
        <w:adjustRightInd w:val="0"/>
        <w:ind w:firstLine="709"/>
        <w:jc w:val="both"/>
        <w:rPr>
          <w:rFonts w:ascii="Times New Roman" w:hAnsi="Times New Roman" w:cs="Times New Roman"/>
          <w:szCs w:val="28"/>
        </w:rPr>
      </w:pPr>
      <w:r w:rsidRPr="00F85134">
        <w:rPr>
          <w:rFonts w:ascii="Times New Roman" w:hAnsi="Times New Roman" w:cs="Times New Roman"/>
          <w:szCs w:val="28"/>
        </w:rPr>
        <w:t>Обязуюсь при запросе предоставить оригиналы отсканированных документов.</w:t>
      </w:r>
    </w:p>
    <w:tbl>
      <w:tblPr>
        <w:tblW w:w="9371" w:type="dxa"/>
        <w:tblInd w:w="28" w:type="dxa"/>
        <w:tblLayout w:type="fixed"/>
        <w:tblCellMar>
          <w:left w:w="28" w:type="dxa"/>
          <w:right w:w="28" w:type="dxa"/>
        </w:tblCellMar>
        <w:tblLook w:val="0000"/>
      </w:tblPr>
      <w:tblGrid>
        <w:gridCol w:w="1790"/>
        <w:gridCol w:w="483"/>
        <w:gridCol w:w="1369"/>
        <w:gridCol w:w="686"/>
        <w:gridCol w:w="606"/>
        <w:gridCol w:w="2756"/>
        <w:gridCol w:w="1681"/>
      </w:tblGrid>
      <w:tr w:rsidR="00F85134" w:rsidRPr="00F85134" w:rsidTr="00733E91">
        <w:trPr>
          <w:trHeight w:val="823"/>
        </w:trPr>
        <w:tc>
          <w:tcPr>
            <w:tcW w:w="1790" w:type="dxa"/>
            <w:tcBorders>
              <w:top w:val="nil"/>
              <w:left w:val="nil"/>
              <w:bottom w:val="single" w:sz="4" w:space="0" w:color="auto"/>
              <w:right w:val="nil"/>
            </w:tcBorders>
            <w:vAlign w:val="bottom"/>
          </w:tcPr>
          <w:p w:rsidR="00F85134" w:rsidRPr="00F85134" w:rsidRDefault="00F85134" w:rsidP="00733E91">
            <w:pPr>
              <w:jc w:val="center"/>
              <w:rPr>
                <w:rFonts w:ascii="Times New Roman" w:hAnsi="Times New Roman" w:cs="Times New Roman"/>
                <w:szCs w:val="28"/>
              </w:rPr>
            </w:pPr>
          </w:p>
        </w:tc>
        <w:tc>
          <w:tcPr>
            <w:tcW w:w="483" w:type="dxa"/>
            <w:tcBorders>
              <w:top w:val="nil"/>
              <w:left w:val="nil"/>
              <w:bottom w:val="nil"/>
              <w:right w:val="nil"/>
            </w:tcBorders>
            <w:vAlign w:val="bottom"/>
          </w:tcPr>
          <w:p w:rsidR="00F85134" w:rsidRPr="00F85134" w:rsidRDefault="00F85134" w:rsidP="00733E91">
            <w:pPr>
              <w:jc w:val="center"/>
              <w:rPr>
                <w:rFonts w:ascii="Times New Roman" w:hAnsi="Times New Roman" w:cs="Times New Roman"/>
                <w:szCs w:val="28"/>
              </w:rPr>
            </w:pPr>
          </w:p>
        </w:tc>
        <w:tc>
          <w:tcPr>
            <w:tcW w:w="1369" w:type="dxa"/>
            <w:tcBorders>
              <w:top w:val="nil"/>
              <w:left w:val="nil"/>
              <w:bottom w:val="single" w:sz="4" w:space="0" w:color="auto"/>
              <w:right w:val="nil"/>
            </w:tcBorders>
            <w:vAlign w:val="bottom"/>
          </w:tcPr>
          <w:p w:rsidR="00F85134" w:rsidRPr="00F85134" w:rsidRDefault="00F85134" w:rsidP="00733E91">
            <w:pPr>
              <w:jc w:val="center"/>
              <w:rPr>
                <w:rFonts w:ascii="Times New Roman" w:hAnsi="Times New Roman" w:cs="Times New Roman"/>
                <w:szCs w:val="28"/>
              </w:rPr>
            </w:pPr>
          </w:p>
        </w:tc>
        <w:tc>
          <w:tcPr>
            <w:tcW w:w="686" w:type="dxa"/>
            <w:tcBorders>
              <w:top w:val="nil"/>
              <w:left w:val="nil"/>
              <w:bottom w:val="nil"/>
              <w:right w:val="nil"/>
            </w:tcBorders>
            <w:vAlign w:val="bottom"/>
          </w:tcPr>
          <w:p w:rsidR="00F85134" w:rsidRPr="00F85134" w:rsidRDefault="00F85134" w:rsidP="00733E91">
            <w:pPr>
              <w:jc w:val="center"/>
              <w:rPr>
                <w:rFonts w:ascii="Times New Roman" w:hAnsi="Times New Roman" w:cs="Times New Roman"/>
                <w:szCs w:val="28"/>
              </w:rPr>
            </w:pPr>
          </w:p>
        </w:tc>
        <w:tc>
          <w:tcPr>
            <w:tcW w:w="606" w:type="dxa"/>
            <w:tcBorders>
              <w:top w:val="nil"/>
              <w:left w:val="nil"/>
              <w:bottom w:val="single" w:sz="4" w:space="0" w:color="auto"/>
              <w:right w:val="nil"/>
            </w:tcBorders>
          </w:tcPr>
          <w:p w:rsidR="00F85134" w:rsidRPr="00F85134" w:rsidRDefault="00F85134" w:rsidP="00733E91">
            <w:pPr>
              <w:jc w:val="center"/>
              <w:rPr>
                <w:rFonts w:ascii="Times New Roman" w:hAnsi="Times New Roman" w:cs="Times New Roman"/>
                <w:szCs w:val="28"/>
              </w:rPr>
            </w:pPr>
          </w:p>
        </w:tc>
        <w:tc>
          <w:tcPr>
            <w:tcW w:w="2756" w:type="dxa"/>
            <w:tcBorders>
              <w:top w:val="nil"/>
              <w:left w:val="nil"/>
              <w:bottom w:val="single" w:sz="4" w:space="0" w:color="auto"/>
              <w:right w:val="nil"/>
            </w:tcBorders>
            <w:vAlign w:val="bottom"/>
          </w:tcPr>
          <w:p w:rsidR="00F85134" w:rsidRPr="00F85134" w:rsidRDefault="00F85134" w:rsidP="00733E91">
            <w:pPr>
              <w:jc w:val="center"/>
              <w:rPr>
                <w:rFonts w:ascii="Times New Roman" w:hAnsi="Times New Roman" w:cs="Times New Roman"/>
                <w:szCs w:val="28"/>
              </w:rPr>
            </w:pPr>
          </w:p>
        </w:tc>
        <w:tc>
          <w:tcPr>
            <w:tcW w:w="1681" w:type="dxa"/>
            <w:tcBorders>
              <w:top w:val="nil"/>
              <w:left w:val="nil"/>
              <w:bottom w:val="single" w:sz="4" w:space="0" w:color="auto"/>
              <w:right w:val="nil"/>
            </w:tcBorders>
          </w:tcPr>
          <w:p w:rsidR="00F85134" w:rsidRPr="00F85134" w:rsidRDefault="00F85134" w:rsidP="00733E91">
            <w:pPr>
              <w:jc w:val="center"/>
              <w:rPr>
                <w:rFonts w:ascii="Times New Roman" w:hAnsi="Times New Roman" w:cs="Times New Roman"/>
                <w:szCs w:val="28"/>
              </w:rPr>
            </w:pPr>
          </w:p>
        </w:tc>
      </w:tr>
      <w:tr w:rsidR="00F85134" w:rsidRPr="00F85134" w:rsidTr="00733E91">
        <w:trPr>
          <w:trHeight w:val="298"/>
        </w:trPr>
        <w:tc>
          <w:tcPr>
            <w:tcW w:w="1790" w:type="dxa"/>
            <w:tcBorders>
              <w:top w:val="nil"/>
              <w:left w:val="nil"/>
              <w:bottom w:val="nil"/>
              <w:right w:val="nil"/>
            </w:tcBorders>
          </w:tcPr>
          <w:p w:rsidR="00F85134" w:rsidRPr="00F85134" w:rsidRDefault="00F85134" w:rsidP="00733E91">
            <w:pPr>
              <w:jc w:val="center"/>
              <w:rPr>
                <w:rFonts w:ascii="Times New Roman" w:hAnsi="Times New Roman" w:cs="Times New Roman"/>
                <w:sz w:val="18"/>
                <w:szCs w:val="20"/>
              </w:rPr>
            </w:pPr>
            <w:r w:rsidRPr="00F85134">
              <w:rPr>
                <w:rFonts w:ascii="Times New Roman" w:hAnsi="Times New Roman" w:cs="Times New Roman"/>
                <w:sz w:val="18"/>
                <w:szCs w:val="20"/>
              </w:rPr>
              <w:t>(дата)</w:t>
            </w:r>
          </w:p>
        </w:tc>
        <w:tc>
          <w:tcPr>
            <w:tcW w:w="483" w:type="dxa"/>
            <w:tcBorders>
              <w:top w:val="nil"/>
              <w:left w:val="nil"/>
              <w:bottom w:val="nil"/>
              <w:right w:val="nil"/>
            </w:tcBorders>
          </w:tcPr>
          <w:p w:rsidR="00F85134" w:rsidRPr="00F85134" w:rsidRDefault="00F85134" w:rsidP="00733E91">
            <w:pPr>
              <w:jc w:val="center"/>
              <w:rPr>
                <w:rFonts w:ascii="Times New Roman" w:hAnsi="Times New Roman" w:cs="Times New Roman"/>
                <w:szCs w:val="28"/>
              </w:rPr>
            </w:pPr>
          </w:p>
        </w:tc>
        <w:tc>
          <w:tcPr>
            <w:tcW w:w="1369" w:type="dxa"/>
            <w:tcBorders>
              <w:top w:val="nil"/>
              <w:left w:val="nil"/>
              <w:bottom w:val="nil"/>
              <w:right w:val="nil"/>
            </w:tcBorders>
          </w:tcPr>
          <w:p w:rsidR="00F85134" w:rsidRPr="00F85134" w:rsidRDefault="00F85134" w:rsidP="00733E91">
            <w:pPr>
              <w:jc w:val="center"/>
              <w:rPr>
                <w:rFonts w:ascii="Times New Roman" w:hAnsi="Times New Roman" w:cs="Times New Roman"/>
                <w:sz w:val="18"/>
                <w:szCs w:val="20"/>
              </w:rPr>
            </w:pPr>
            <w:r w:rsidRPr="00F85134">
              <w:rPr>
                <w:rFonts w:ascii="Times New Roman" w:hAnsi="Times New Roman" w:cs="Times New Roman"/>
                <w:sz w:val="18"/>
                <w:szCs w:val="20"/>
              </w:rPr>
              <w:t>(подпись)</w:t>
            </w:r>
          </w:p>
        </w:tc>
        <w:tc>
          <w:tcPr>
            <w:tcW w:w="686" w:type="dxa"/>
            <w:tcBorders>
              <w:top w:val="nil"/>
              <w:left w:val="nil"/>
              <w:bottom w:val="nil"/>
              <w:right w:val="nil"/>
            </w:tcBorders>
          </w:tcPr>
          <w:p w:rsidR="00F85134" w:rsidRPr="00F85134" w:rsidRDefault="00F85134" w:rsidP="00733E91">
            <w:pPr>
              <w:jc w:val="center"/>
              <w:rPr>
                <w:rFonts w:ascii="Times New Roman" w:hAnsi="Times New Roman" w:cs="Times New Roman"/>
                <w:sz w:val="18"/>
                <w:szCs w:val="20"/>
              </w:rPr>
            </w:pPr>
          </w:p>
        </w:tc>
        <w:tc>
          <w:tcPr>
            <w:tcW w:w="606" w:type="dxa"/>
            <w:tcBorders>
              <w:top w:val="nil"/>
              <w:left w:val="nil"/>
              <w:bottom w:val="nil"/>
              <w:right w:val="nil"/>
            </w:tcBorders>
          </w:tcPr>
          <w:p w:rsidR="00F85134" w:rsidRPr="00F85134" w:rsidRDefault="00F85134" w:rsidP="00733E91">
            <w:pPr>
              <w:tabs>
                <w:tab w:val="left" w:pos="1800"/>
              </w:tabs>
              <w:ind w:right="453"/>
              <w:jc w:val="center"/>
              <w:rPr>
                <w:rFonts w:ascii="Times New Roman" w:hAnsi="Times New Roman" w:cs="Times New Roman"/>
                <w:sz w:val="18"/>
                <w:szCs w:val="20"/>
              </w:rPr>
            </w:pPr>
          </w:p>
        </w:tc>
        <w:tc>
          <w:tcPr>
            <w:tcW w:w="2756" w:type="dxa"/>
            <w:tcBorders>
              <w:top w:val="nil"/>
              <w:left w:val="nil"/>
              <w:bottom w:val="nil"/>
              <w:right w:val="nil"/>
            </w:tcBorders>
          </w:tcPr>
          <w:p w:rsidR="00F85134" w:rsidRPr="00F85134" w:rsidRDefault="00F85134" w:rsidP="00733E91">
            <w:pPr>
              <w:jc w:val="center"/>
              <w:rPr>
                <w:rFonts w:ascii="Times New Roman" w:hAnsi="Times New Roman" w:cs="Times New Roman"/>
                <w:sz w:val="18"/>
                <w:szCs w:val="20"/>
              </w:rPr>
            </w:pPr>
            <w:r w:rsidRPr="00F85134">
              <w:rPr>
                <w:rFonts w:ascii="Times New Roman" w:hAnsi="Times New Roman" w:cs="Times New Roman"/>
                <w:sz w:val="18"/>
                <w:szCs w:val="20"/>
              </w:rPr>
              <w:t>(ФИО)</w:t>
            </w:r>
          </w:p>
        </w:tc>
        <w:tc>
          <w:tcPr>
            <w:tcW w:w="1681" w:type="dxa"/>
            <w:tcBorders>
              <w:top w:val="nil"/>
              <w:left w:val="nil"/>
              <w:bottom w:val="nil"/>
              <w:right w:val="nil"/>
            </w:tcBorders>
          </w:tcPr>
          <w:p w:rsidR="00F85134" w:rsidRPr="00F85134" w:rsidRDefault="00F85134" w:rsidP="00733E91">
            <w:pPr>
              <w:rPr>
                <w:rFonts w:ascii="Times New Roman" w:hAnsi="Times New Roman" w:cs="Times New Roman"/>
                <w:sz w:val="18"/>
                <w:szCs w:val="20"/>
              </w:rPr>
            </w:pPr>
          </w:p>
        </w:tc>
      </w:tr>
    </w:tbl>
    <w:p w:rsidR="00F85134" w:rsidRPr="00F85134" w:rsidRDefault="00F85134" w:rsidP="00F85134">
      <w:pPr>
        <w:autoSpaceDE w:val="0"/>
        <w:autoSpaceDN w:val="0"/>
        <w:adjustRightInd w:val="0"/>
        <w:ind w:firstLine="720"/>
        <w:jc w:val="both"/>
        <w:rPr>
          <w:rFonts w:ascii="Times New Roman" w:hAnsi="Times New Roman" w:cs="Times New Roman"/>
          <w:szCs w:val="28"/>
        </w:rPr>
      </w:pPr>
    </w:p>
    <w:p w:rsidR="00F85134" w:rsidRDefault="00F85134" w:rsidP="00F85134">
      <w:pPr>
        <w:spacing w:line="360" w:lineRule="auto"/>
        <w:jc w:val="right"/>
        <w:rPr>
          <w:rFonts w:ascii="Times New Roman" w:hAnsi="Times New Roman" w:cs="Times New Roman"/>
          <w:spacing w:val="-6"/>
          <w:szCs w:val="28"/>
          <w:lang w:val="en-US"/>
        </w:rPr>
      </w:pPr>
    </w:p>
    <w:p w:rsidR="00F85134" w:rsidRPr="00F85134" w:rsidRDefault="00F85134" w:rsidP="00F85134">
      <w:pPr>
        <w:spacing w:line="360" w:lineRule="auto"/>
        <w:jc w:val="right"/>
        <w:rPr>
          <w:rFonts w:ascii="Times New Roman" w:hAnsi="Times New Roman" w:cs="Times New Roman"/>
          <w:szCs w:val="28"/>
          <w:lang w:val="en-US"/>
        </w:rPr>
        <w:sectPr w:rsidR="00F85134" w:rsidRPr="00F85134" w:rsidSect="005E7C84">
          <w:headerReference w:type="even" r:id="rId12"/>
          <w:headerReference w:type="default" r:id="rId13"/>
          <w:pgSz w:w="11906" w:h="16838"/>
          <w:pgMar w:top="1134" w:right="567" w:bottom="1134" w:left="1134" w:header="709" w:footer="709" w:gutter="0"/>
          <w:cols w:space="708"/>
          <w:titlePg/>
          <w:docGrid w:linePitch="360"/>
        </w:sectPr>
      </w:pPr>
    </w:p>
    <w:p w:rsidR="00F85134" w:rsidRPr="00F85134" w:rsidRDefault="00F85134" w:rsidP="00F85134">
      <w:pPr>
        <w:ind w:left="4248" w:right="-2" w:firstLine="708"/>
        <w:rPr>
          <w:rFonts w:ascii="Times New Roman" w:hAnsi="Times New Roman" w:cs="Times New Roman"/>
          <w:szCs w:val="28"/>
        </w:rPr>
      </w:pPr>
      <w:r>
        <w:rPr>
          <w:rFonts w:ascii="Times New Roman" w:hAnsi="Times New Roman" w:cs="Times New Roman"/>
          <w:b/>
          <w:szCs w:val="28"/>
          <w:lang w:val="en-US"/>
        </w:rPr>
        <w:lastRenderedPageBreak/>
        <w:tab/>
      </w:r>
      <w:r>
        <w:rPr>
          <w:rFonts w:ascii="Times New Roman" w:hAnsi="Times New Roman" w:cs="Times New Roman"/>
          <w:b/>
          <w:szCs w:val="28"/>
          <w:lang w:val="en-US"/>
        </w:rPr>
        <w:tab/>
      </w:r>
      <w:r>
        <w:rPr>
          <w:rFonts w:ascii="Times New Roman" w:hAnsi="Times New Roman" w:cs="Times New Roman"/>
          <w:b/>
          <w:szCs w:val="28"/>
          <w:lang w:val="en-US"/>
        </w:rPr>
        <w:tab/>
      </w:r>
      <w:r>
        <w:rPr>
          <w:rFonts w:ascii="Times New Roman" w:hAnsi="Times New Roman" w:cs="Times New Roman"/>
          <w:b/>
          <w:szCs w:val="28"/>
          <w:lang w:val="en-US"/>
        </w:rPr>
        <w:tab/>
      </w:r>
      <w:r>
        <w:rPr>
          <w:rFonts w:ascii="Times New Roman" w:hAnsi="Times New Roman" w:cs="Times New Roman"/>
          <w:b/>
          <w:szCs w:val="28"/>
          <w:lang w:val="en-US"/>
        </w:rPr>
        <w:tab/>
      </w:r>
      <w:r w:rsidRPr="00F85134">
        <w:rPr>
          <w:rFonts w:ascii="Times New Roman" w:hAnsi="Times New Roman" w:cs="Times New Roman"/>
          <w:szCs w:val="28"/>
        </w:rPr>
        <w:t>Приложение № 2</w:t>
      </w:r>
    </w:p>
    <w:p w:rsidR="00F85134" w:rsidRPr="00F85134" w:rsidRDefault="00F85134" w:rsidP="00F85134">
      <w:pPr>
        <w:ind w:left="4111"/>
        <w:rPr>
          <w:rFonts w:ascii="Times New Roman" w:hAnsi="Times New Roman" w:cs="Times New Roman"/>
          <w:szCs w:val="28"/>
        </w:rPr>
      </w:pPr>
      <w:r w:rsidRPr="00F85134">
        <w:rPr>
          <w:rFonts w:ascii="Times New Roman" w:hAnsi="Times New Roman" w:cs="Times New Roman"/>
          <w:szCs w:val="28"/>
        </w:rPr>
        <w:t xml:space="preserve">В  </w:t>
      </w:r>
    </w:p>
    <w:p w:rsidR="00F85134" w:rsidRPr="00F85134" w:rsidRDefault="00F85134" w:rsidP="00F85134">
      <w:pPr>
        <w:pBdr>
          <w:top w:val="single" w:sz="4" w:space="1" w:color="auto"/>
        </w:pBdr>
        <w:ind w:left="4111"/>
        <w:jc w:val="center"/>
        <w:rPr>
          <w:rFonts w:ascii="Times New Roman" w:hAnsi="Times New Roman" w:cs="Times New Roman"/>
          <w:sz w:val="18"/>
          <w:szCs w:val="20"/>
        </w:rPr>
      </w:pPr>
      <w:r w:rsidRPr="00F85134">
        <w:rPr>
          <w:rFonts w:ascii="Times New Roman" w:hAnsi="Times New Roman" w:cs="Times New Roman"/>
          <w:sz w:val="18"/>
          <w:szCs w:val="20"/>
        </w:rPr>
        <w:t>(наименование органа местного самоуправления</w:t>
      </w:r>
    </w:p>
    <w:p w:rsidR="00F85134" w:rsidRPr="00F85134" w:rsidRDefault="00F85134" w:rsidP="00F85134">
      <w:pPr>
        <w:ind w:left="4111"/>
        <w:rPr>
          <w:rFonts w:ascii="Times New Roman" w:hAnsi="Times New Roman" w:cs="Times New Roman"/>
          <w:szCs w:val="28"/>
        </w:rPr>
      </w:pPr>
    </w:p>
    <w:p w:rsidR="00F85134" w:rsidRPr="00F85134" w:rsidRDefault="00F85134" w:rsidP="00F85134">
      <w:pPr>
        <w:pBdr>
          <w:top w:val="single" w:sz="4" w:space="3" w:color="auto"/>
        </w:pBdr>
        <w:ind w:left="4111"/>
        <w:jc w:val="center"/>
        <w:rPr>
          <w:rFonts w:ascii="Times New Roman" w:hAnsi="Times New Roman" w:cs="Times New Roman"/>
          <w:sz w:val="18"/>
          <w:szCs w:val="20"/>
        </w:rPr>
      </w:pPr>
      <w:r w:rsidRPr="00F85134">
        <w:rPr>
          <w:rFonts w:ascii="Times New Roman" w:hAnsi="Times New Roman" w:cs="Times New Roman"/>
          <w:sz w:val="18"/>
          <w:szCs w:val="20"/>
        </w:rPr>
        <w:t>муниципального образования)</w:t>
      </w:r>
    </w:p>
    <w:p w:rsidR="00F85134" w:rsidRPr="00F85134" w:rsidRDefault="00F85134" w:rsidP="00F85134">
      <w:pPr>
        <w:shd w:val="clear" w:color="auto" w:fill="FFFFFF"/>
        <w:tabs>
          <w:tab w:val="left" w:leader="underscore" w:pos="10334"/>
        </w:tabs>
        <w:ind w:left="4111"/>
        <w:rPr>
          <w:rFonts w:ascii="Times New Roman" w:hAnsi="Times New Roman" w:cs="Times New Roman"/>
          <w:szCs w:val="28"/>
        </w:rPr>
      </w:pPr>
      <w:r w:rsidRPr="00F85134">
        <w:rPr>
          <w:rFonts w:ascii="Times New Roman" w:hAnsi="Times New Roman" w:cs="Times New Roman"/>
          <w:spacing w:val="-7"/>
          <w:szCs w:val="28"/>
        </w:rPr>
        <w:t xml:space="preserve">от </w:t>
      </w:r>
      <w:r w:rsidRPr="00F85134">
        <w:rPr>
          <w:rFonts w:ascii="Times New Roman" w:hAnsi="Times New Roman" w:cs="Times New Roman"/>
          <w:szCs w:val="28"/>
        </w:rPr>
        <w:t>____________________________________________________________________ (далее - заявитель).</w:t>
      </w:r>
    </w:p>
    <w:p w:rsidR="00F85134" w:rsidRPr="00F85134" w:rsidRDefault="00F85134" w:rsidP="00F85134">
      <w:pPr>
        <w:shd w:val="clear" w:color="auto" w:fill="FFFFFF"/>
        <w:ind w:left="4111"/>
        <w:rPr>
          <w:rFonts w:ascii="Times New Roman" w:hAnsi="Times New Roman" w:cs="Times New Roman"/>
          <w:spacing w:val="-7"/>
          <w:sz w:val="18"/>
          <w:szCs w:val="20"/>
        </w:rPr>
      </w:pPr>
      <w:r w:rsidRPr="00F85134">
        <w:rPr>
          <w:rFonts w:ascii="Times New Roman" w:hAnsi="Times New Roman" w:cs="Times New Roman"/>
          <w:spacing w:val="-3"/>
          <w:sz w:val="18"/>
          <w:szCs w:val="20"/>
        </w:rPr>
        <w:t>(для юридических лиц -  полное наименование, организационно-правовая форма, сведения о государственной регистрации; для физических лиц - фамилия, имя, отчество, паспортные данные, регистрацию по месту жительства, телефон</w:t>
      </w:r>
      <w:r w:rsidRPr="00F85134">
        <w:rPr>
          <w:rFonts w:ascii="Times New Roman" w:hAnsi="Times New Roman" w:cs="Times New Roman"/>
          <w:spacing w:val="-7"/>
          <w:sz w:val="18"/>
          <w:szCs w:val="20"/>
        </w:rPr>
        <w:t>)</w:t>
      </w:r>
    </w:p>
    <w:p w:rsidR="00F85134" w:rsidRPr="00F85134" w:rsidRDefault="00F85134" w:rsidP="00F85134">
      <w:pPr>
        <w:ind w:left="4248" w:right="-2" w:firstLine="708"/>
        <w:rPr>
          <w:rFonts w:ascii="Times New Roman" w:hAnsi="Times New Roman" w:cs="Times New Roman"/>
          <w:b/>
          <w:szCs w:val="28"/>
        </w:rPr>
      </w:pPr>
    </w:p>
    <w:p w:rsidR="00F85134" w:rsidRPr="00F85134" w:rsidRDefault="00F85134" w:rsidP="00F85134">
      <w:pPr>
        <w:ind w:left="4248" w:right="-2" w:firstLine="708"/>
        <w:rPr>
          <w:rFonts w:ascii="Times New Roman" w:hAnsi="Times New Roman" w:cs="Times New Roman"/>
          <w:b/>
          <w:szCs w:val="28"/>
        </w:rPr>
      </w:pPr>
      <w:r w:rsidRPr="00F85134">
        <w:rPr>
          <w:rFonts w:ascii="Times New Roman" w:hAnsi="Times New Roman" w:cs="Times New Roman"/>
          <w:b/>
          <w:szCs w:val="28"/>
        </w:rPr>
        <w:t>Заявление</w:t>
      </w:r>
    </w:p>
    <w:p w:rsidR="00F85134" w:rsidRPr="00F85134" w:rsidRDefault="00F85134" w:rsidP="00F85134">
      <w:pPr>
        <w:ind w:right="-2" w:firstLine="709"/>
        <w:jc w:val="center"/>
        <w:rPr>
          <w:rFonts w:ascii="Times New Roman" w:hAnsi="Times New Roman" w:cs="Times New Roman"/>
          <w:b/>
          <w:szCs w:val="28"/>
        </w:rPr>
      </w:pPr>
      <w:r w:rsidRPr="00F85134">
        <w:rPr>
          <w:rFonts w:ascii="Times New Roman" w:hAnsi="Times New Roman" w:cs="Times New Roman"/>
          <w:b/>
          <w:szCs w:val="28"/>
        </w:rPr>
        <w:t>об исправлении технической ошибки</w:t>
      </w:r>
    </w:p>
    <w:p w:rsidR="00F85134" w:rsidRPr="00F85134" w:rsidRDefault="00F85134" w:rsidP="00F85134">
      <w:pPr>
        <w:ind w:right="-2" w:firstLine="709"/>
        <w:jc w:val="center"/>
        <w:rPr>
          <w:rFonts w:ascii="Times New Roman" w:hAnsi="Times New Roman" w:cs="Times New Roman"/>
          <w:b/>
          <w:szCs w:val="28"/>
        </w:rPr>
      </w:pPr>
    </w:p>
    <w:p w:rsidR="00F85134" w:rsidRPr="00F85134" w:rsidRDefault="00F85134" w:rsidP="00F85134">
      <w:pPr>
        <w:spacing w:line="276" w:lineRule="auto"/>
        <w:ind w:right="-2" w:firstLine="709"/>
        <w:jc w:val="both"/>
        <w:rPr>
          <w:rFonts w:ascii="Times New Roman" w:hAnsi="Times New Roman" w:cs="Times New Roman"/>
          <w:b/>
          <w:szCs w:val="28"/>
        </w:rPr>
      </w:pPr>
      <w:r w:rsidRPr="00F85134">
        <w:rPr>
          <w:rFonts w:ascii="Times New Roman" w:hAnsi="Times New Roman" w:cs="Times New Roman"/>
          <w:szCs w:val="28"/>
        </w:rPr>
        <w:t>Сообщаю об ошибке, допущенной при оказании муниципальной услуги __</w:t>
      </w:r>
      <w:r w:rsidRPr="00F85134">
        <w:rPr>
          <w:rFonts w:ascii="Times New Roman" w:hAnsi="Times New Roman" w:cs="Times New Roman"/>
          <w:b/>
          <w:szCs w:val="28"/>
        </w:rPr>
        <w:t>____________________________________________________________________</w:t>
      </w:r>
    </w:p>
    <w:p w:rsidR="00F85134" w:rsidRPr="00F85134" w:rsidRDefault="00F85134" w:rsidP="00F85134">
      <w:pPr>
        <w:widowControl w:val="0"/>
        <w:autoSpaceDE w:val="0"/>
        <w:autoSpaceDN w:val="0"/>
        <w:adjustRightInd w:val="0"/>
        <w:spacing w:line="276" w:lineRule="auto"/>
        <w:ind w:right="-2" w:firstLine="709"/>
        <w:jc w:val="center"/>
        <w:rPr>
          <w:rFonts w:ascii="Times New Roman" w:hAnsi="Times New Roman" w:cs="Times New Roman"/>
          <w:sz w:val="22"/>
        </w:rPr>
      </w:pPr>
      <w:r w:rsidRPr="00F85134">
        <w:rPr>
          <w:rFonts w:ascii="Times New Roman" w:hAnsi="Times New Roman" w:cs="Times New Roman"/>
          <w:sz w:val="22"/>
        </w:rPr>
        <w:t>(наименование услуги)</w:t>
      </w:r>
    </w:p>
    <w:p w:rsidR="00F85134" w:rsidRPr="00F85134" w:rsidRDefault="00F85134" w:rsidP="00F85134">
      <w:pPr>
        <w:spacing w:line="276" w:lineRule="auto"/>
        <w:ind w:right="-2" w:firstLine="709"/>
        <w:jc w:val="both"/>
        <w:rPr>
          <w:rFonts w:ascii="Times New Roman" w:hAnsi="Times New Roman" w:cs="Times New Roman"/>
          <w:szCs w:val="28"/>
        </w:rPr>
      </w:pPr>
      <w:r w:rsidRPr="00F85134">
        <w:rPr>
          <w:rFonts w:ascii="Times New Roman" w:hAnsi="Times New Roman" w:cs="Times New Roman"/>
          <w:szCs w:val="28"/>
        </w:rPr>
        <w:t>Записано:_______________________________________________________________________________________________________________________________</w:t>
      </w:r>
    </w:p>
    <w:p w:rsidR="00F85134" w:rsidRPr="00F85134" w:rsidRDefault="00F85134" w:rsidP="00F85134">
      <w:pPr>
        <w:spacing w:line="276" w:lineRule="auto"/>
        <w:ind w:right="-2" w:firstLine="709"/>
        <w:rPr>
          <w:rFonts w:ascii="Times New Roman" w:hAnsi="Times New Roman" w:cs="Times New Roman"/>
          <w:szCs w:val="28"/>
        </w:rPr>
      </w:pPr>
      <w:r w:rsidRPr="00F85134">
        <w:rPr>
          <w:rFonts w:ascii="Times New Roman" w:hAnsi="Times New Roman" w:cs="Times New Roman"/>
          <w:szCs w:val="28"/>
        </w:rPr>
        <w:t>Правильные сведения:_______________________________________________</w:t>
      </w:r>
    </w:p>
    <w:p w:rsidR="00F85134" w:rsidRPr="00F85134" w:rsidRDefault="00F85134" w:rsidP="00F85134">
      <w:pPr>
        <w:spacing w:line="276" w:lineRule="auto"/>
        <w:ind w:right="-2"/>
        <w:rPr>
          <w:rFonts w:ascii="Times New Roman" w:hAnsi="Times New Roman" w:cs="Times New Roman"/>
          <w:szCs w:val="28"/>
        </w:rPr>
      </w:pPr>
      <w:r w:rsidRPr="00F85134">
        <w:rPr>
          <w:rFonts w:ascii="Times New Roman" w:hAnsi="Times New Roman" w:cs="Times New Roman"/>
          <w:szCs w:val="28"/>
        </w:rPr>
        <w:t>______________________________________________________________________</w:t>
      </w:r>
    </w:p>
    <w:p w:rsidR="00F85134" w:rsidRPr="00F85134" w:rsidRDefault="00F85134" w:rsidP="00F85134">
      <w:pPr>
        <w:spacing w:line="276" w:lineRule="auto"/>
        <w:ind w:right="-2" w:firstLine="709"/>
        <w:jc w:val="both"/>
        <w:rPr>
          <w:rFonts w:ascii="Times New Roman" w:hAnsi="Times New Roman" w:cs="Times New Roman"/>
          <w:szCs w:val="28"/>
        </w:rPr>
      </w:pPr>
      <w:r w:rsidRPr="00F85134">
        <w:rPr>
          <w:rFonts w:ascii="Times New Roman" w:hAnsi="Times New Roman" w:cs="Times New Roman"/>
          <w:szCs w:val="28"/>
        </w:rPr>
        <w:t xml:space="preserve">Прошу исправить допущенную техническую ошибку и внести соответствующие изменения в документ, являющийся результатом муниципальной услуги. </w:t>
      </w:r>
    </w:p>
    <w:p w:rsidR="00F85134" w:rsidRPr="00F85134" w:rsidRDefault="00F85134" w:rsidP="00F85134">
      <w:pPr>
        <w:spacing w:line="276" w:lineRule="auto"/>
        <w:ind w:right="-2" w:firstLine="709"/>
        <w:jc w:val="both"/>
        <w:rPr>
          <w:rFonts w:ascii="Times New Roman" w:hAnsi="Times New Roman" w:cs="Times New Roman"/>
          <w:szCs w:val="28"/>
        </w:rPr>
      </w:pPr>
      <w:r w:rsidRPr="00F85134">
        <w:rPr>
          <w:rFonts w:ascii="Times New Roman" w:hAnsi="Times New Roman" w:cs="Times New Roman"/>
          <w:szCs w:val="28"/>
        </w:rPr>
        <w:t>Прилагаю следующие документы:</w:t>
      </w:r>
    </w:p>
    <w:p w:rsidR="00F85134" w:rsidRPr="00F85134" w:rsidRDefault="00F85134" w:rsidP="00F85134">
      <w:pPr>
        <w:spacing w:line="276" w:lineRule="auto"/>
        <w:ind w:right="-2" w:firstLine="709"/>
        <w:jc w:val="both"/>
        <w:rPr>
          <w:rFonts w:ascii="Times New Roman" w:hAnsi="Times New Roman" w:cs="Times New Roman"/>
          <w:szCs w:val="28"/>
        </w:rPr>
      </w:pPr>
      <w:r w:rsidRPr="00F85134">
        <w:rPr>
          <w:rFonts w:ascii="Times New Roman" w:hAnsi="Times New Roman" w:cs="Times New Roman"/>
          <w:szCs w:val="28"/>
        </w:rPr>
        <w:t>1.</w:t>
      </w:r>
    </w:p>
    <w:p w:rsidR="00F85134" w:rsidRPr="00F85134" w:rsidRDefault="00F85134" w:rsidP="00F85134">
      <w:pPr>
        <w:spacing w:line="276" w:lineRule="auto"/>
        <w:ind w:right="-2" w:firstLine="709"/>
        <w:jc w:val="both"/>
        <w:rPr>
          <w:rFonts w:ascii="Times New Roman" w:hAnsi="Times New Roman" w:cs="Times New Roman"/>
          <w:szCs w:val="28"/>
        </w:rPr>
      </w:pPr>
      <w:r w:rsidRPr="00F85134">
        <w:rPr>
          <w:rFonts w:ascii="Times New Roman" w:hAnsi="Times New Roman" w:cs="Times New Roman"/>
          <w:szCs w:val="28"/>
        </w:rPr>
        <w:t>2.</w:t>
      </w:r>
    </w:p>
    <w:p w:rsidR="00F85134" w:rsidRPr="00F85134" w:rsidRDefault="00F85134" w:rsidP="00F85134">
      <w:pPr>
        <w:spacing w:line="276" w:lineRule="auto"/>
        <w:ind w:right="-2" w:firstLine="709"/>
        <w:jc w:val="both"/>
        <w:rPr>
          <w:rFonts w:ascii="Times New Roman" w:hAnsi="Times New Roman" w:cs="Times New Roman"/>
          <w:szCs w:val="28"/>
        </w:rPr>
      </w:pPr>
      <w:r w:rsidRPr="00F85134">
        <w:rPr>
          <w:rFonts w:ascii="Times New Roman" w:hAnsi="Times New Roman" w:cs="Times New Roman"/>
          <w:szCs w:val="28"/>
        </w:rPr>
        <w:t>3.</w:t>
      </w:r>
    </w:p>
    <w:p w:rsidR="00F85134" w:rsidRPr="00F85134" w:rsidRDefault="00F85134" w:rsidP="00F85134">
      <w:pPr>
        <w:spacing w:line="276" w:lineRule="auto"/>
        <w:ind w:right="-2" w:firstLine="709"/>
        <w:jc w:val="both"/>
        <w:rPr>
          <w:rFonts w:ascii="Times New Roman" w:hAnsi="Times New Roman" w:cs="Times New Roman"/>
          <w:szCs w:val="28"/>
        </w:rPr>
      </w:pPr>
      <w:r w:rsidRPr="00F85134">
        <w:rPr>
          <w:rFonts w:ascii="Times New Roman" w:hAnsi="Times New Roman" w:cs="Times New Roman"/>
          <w:szCs w:val="28"/>
        </w:rPr>
        <w:t>В случае принятия решения об отклонении заявления об исправлении технической ошибки прошу направить такое решение:</w:t>
      </w:r>
    </w:p>
    <w:p w:rsidR="00F85134" w:rsidRPr="00F85134" w:rsidRDefault="00F85134" w:rsidP="00F85134">
      <w:pPr>
        <w:widowControl w:val="0"/>
        <w:autoSpaceDE w:val="0"/>
        <w:autoSpaceDN w:val="0"/>
        <w:adjustRightInd w:val="0"/>
        <w:spacing w:line="276" w:lineRule="auto"/>
        <w:ind w:firstLine="709"/>
        <w:jc w:val="both"/>
        <w:rPr>
          <w:rFonts w:ascii="Times New Roman" w:hAnsi="Times New Roman" w:cs="Times New Roman"/>
          <w:szCs w:val="28"/>
        </w:rPr>
      </w:pPr>
      <w:r w:rsidRPr="00F85134">
        <w:rPr>
          <w:rFonts w:ascii="Times New Roman" w:hAnsi="Times New Roman" w:cs="Times New Roman"/>
          <w:szCs w:val="28"/>
        </w:rPr>
        <w:t>посредством отправления электронного документа на адрес E-mail:_______;</w:t>
      </w:r>
    </w:p>
    <w:p w:rsidR="00F85134" w:rsidRPr="00F85134" w:rsidRDefault="00F85134" w:rsidP="00F85134">
      <w:pPr>
        <w:widowControl w:val="0"/>
        <w:autoSpaceDE w:val="0"/>
        <w:autoSpaceDN w:val="0"/>
        <w:adjustRightInd w:val="0"/>
        <w:spacing w:line="276" w:lineRule="auto"/>
        <w:ind w:firstLine="709"/>
        <w:jc w:val="both"/>
        <w:rPr>
          <w:rFonts w:ascii="Times New Roman" w:hAnsi="Times New Roman" w:cs="Times New Roman"/>
          <w:szCs w:val="28"/>
        </w:rPr>
      </w:pPr>
      <w:r w:rsidRPr="00F85134">
        <w:rPr>
          <w:rFonts w:ascii="Times New Roman" w:hAnsi="Times New Roman" w:cs="Times New Roman"/>
          <w:szCs w:val="28"/>
        </w:rPr>
        <w:t>в виде заверенной копии на бумажном носителе почтовым отправлением по адресу: ________________________________________________________________.</w:t>
      </w:r>
    </w:p>
    <w:p w:rsidR="00F85134" w:rsidRPr="00F85134" w:rsidRDefault="00F85134" w:rsidP="00F85134">
      <w:pPr>
        <w:widowControl w:val="0"/>
        <w:autoSpaceDE w:val="0"/>
        <w:autoSpaceDN w:val="0"/>
        <w:adjustRightInd w:val="0"/>
        <w:spacing w:line="276" w:lineRule="auto"/>
        <w:ind w:firstLine="851"/>
        <w:jc w:val="both"/>
        <w:rPr>
          <w:rFonts w:ascii="Times New Roman" w:hAnsi="Times New Roman" w:cs="Times New Roman"/>
          <w:spacing w:val="-6"/>
          <w:szCs w:val="28"/>
        </w:rPr>
      </w:pPr>
      <w:r w:rsidRPr="00F85134">
        <w:rPr>
          <w:rFonts w:ascii="Times New Roman" w:hAnsi="Times New Roman" w:cs="Times New Roman"/>
          <w:spacing w:val="-6"/>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 услугу, в целях предоставления муниципальной услуги.</w:t>
      </w:r>
    </w:p>
    <w:p w:rsidR="00F85134" w:rsidRPr="00F85134" w:rsidRDefault="00F85134" w:rsidP="00F85134">
      <w:pPr>
        <w:widowControl w:val="0"/>
        <w:autoSpaceDE w:val="0"/>
        <w:autoSpaceDN w:val="0"/>
        <w:adjustRightInd w:val="0"/>
        <w:spacing w:line="276" w:lineRule="auto"/>
        <w:ind w:firstLine="851"/>
        <w:jc w:val="both"/>
        <w:rPr>
          <w:rFonts w:ascii="Times New Roman" w:hAnsi="Times New Roman" w:cs="Times New Roman"/>
          <w:spacing w:val="-6"/>
          <w:szCs w:val="28"/>
        </w:rPr>
      </w:pPr>
      <w:r w:rsidRPr="00F85134">
        <w:rPr>
          <w:rFonts w:ascii="Times New Roman" w:hAnsi="Times New Roman" w:cs="Times New Roman"/>
          <w:spacing w:val="-6"/>
          <w:szCs w:val="28"/>
        </w:rPr>
        <w:t xml:space="preserve">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rsidR="00F85134" w:rsidRPr="00F85134" w:rsidRDefault="00F85134" w:rsidP="00F85134">
      <w:pPr>
        <w:widowControl w:val="0"/>
        <w:autoSpaceDE w:val="0"/>
        <w:autoSpaceDN w:val="0"/>
        <w:adjustRightInd w:val="0"/>
        <w:spacing w:line="276" w:lineRule="auto"/>
        <w:ind w:firstLine="851"/>
        <w:jc w:val="both"/>
        <w:rPr>
          <w:rFonts w:ascii="Times New Roman" w:hAnsi="Times New Roman" w:cs="Times New Roman"/>
          <w:spacing w:val="-6"/>
          <w:szCs w:val="28"/>
        </w:rPr>
      </w:pPr>
      <w:r w:rsidRPr="00F85134">
        <w:rPr>
          <w:rFonts w:ascii="Times New Roman" w:hAnsi="Times New Roman" w:cs="Times New Roman"/>
          <w:spacing w:val="-6"/>
          <w:szCs w:val="28"/>
        </w:rPr>
        <w:t>Даю свое согласие на участие в опросе по оценке качества предоставленной мне муниципальной услуги по телефону: _______________________.</w:t>
      </w:r>
    </w:p>
    <w:p w:rsidR="00F85134" w:rsidRPr="00F85134" w:rsidRDefault="00F85134" w:rsidP="00F85134">
      <w:pPr>
        <w:spacing w:line="276" w:lineRule="auto"/>
        <w:jc w:val="center"/>
        <w:rPr>
          <w:rFonts w:ascii="Times New Roman" w:hAnsi="Times New Roman" w:cs="Times New Roman"/>
          <w:szCs w:val="28"/>
        </w:rPr>
      </w:pPr>
    </w:p>
    <w:p w:rsidR="00F85134" w:rsidRPr="00F85134" w:rsidRDefault="00F85134" w:rsidP="00F85134">
      <w:pPr>
        <w:spacing w:line="276" w:lineRule="auto"/>
        <w:jc w:val="both"/>
        <w:rPr>
          <w:rFonts w:ascii="Times New Roman" w:hAnsi="Times New Roman" w:cs="Times New Roman"/>
          <w:szCs w:val="28"/>
        </w:rPr>
      </w:pPr>
      <w:r w:rsidRPr="00F85134">
        <w:rPr>
          <w:rFonts w:ascii="Times New Roman" w:hAnsi="Times New Roman" w:cs="Times New Roman"/>
          <w:szCs w:val="28"/>
        </w:rPr>
        <w:t>______________</w:t>
      </w:r>
      <w:r w:rsidRPr="00F85134">
        <w:rPr>
          <w:rFonts w:ascii="Times New Roman" w:hAnsi="Times New Roman" w:cs="Times New Roman"/>
          <w:szCs w:val="28"/>
        </w:rPr>
        <w:tab/>
      </w:r>
      <w:r w:rsidRPr="00F85134">
        <w:rPr>
          <w:rFonts w:ascii="Times New Roman" w:hAnsi="Times New Roman" w:cs="Times New Roman"/>
          <w:szCs w:val="28"/>
        </w:rPr>
        <w:tab/>
      </w:r>
      <w:r w:rsidRPr="00F85134">
        <w:rPr>
          <w:rFonts w:ascii="Times New Roman" w:hAnsi="Times New Roman" w:cs="Times New Roman"/>
          <w:szCs w:val="28"/>
        </w:rPr>
        <w:tab/>
      </w:r>
      <w:r w:rsidRPr="00F85134">
        <w:rPr>
          <w:rFonts w:ascii="Times New Roman" w:hAnsi="Times New Roman" w:cs="Times New Roman"/>
          <w:szCs w:val="28"/>
        </w:rPr>
        <w:tab/>
        <w:t>_________________ ( ________________)</w:t>
      </w:r>
    </w:p>
    <w:p w:rsidR="00F85134" w:rsidRPr="00F85134" w:rsidRDefault="00F85134" w:rsidP="00F85134">
      <w:pPr>
        <w:spacing w:line="276" w:lineRule="auto"/>
        <w:jc w:val="both"/>
        <w:rPr>
          <w:rFonts w:ascii="Times New Roman" w:hAnsi="Times New Roman" w:cs="Times New Roman"/>
          <w:szCs w:val="28"/>
        </w:rPr>
      </w:pPr>
      <w:r w:rsidRPr="00F85134">
        <w:rPr>
          <w:rFonts w:ascii="Times New Roman" w:hAnsi="Times New Roman" w:cs="Times New Roman"/>
          <w:szCs w:val="28"/>
        </w:rPr>
        <w:tab/>
        <w:t>(дата)</w:t>
      </w:r>
      <w:r w:rsidRPr="00F85134">
        <w:rPr>
          <w:rFonts w:ascii="Times New Roman" w:hAnsi="Times New Roman" w:cs="Times New Roman"/>
          <w:szCs w:val="28"/>
        </w:rPr>
        <w:tab/>
      </w:r>
      <w:r w:rsidRPr="00F85134">
        <w:rPr>
          <w:rFonts w:ascii="Times New Roman" w:hAnsi="Times New Roman" w:cs="Times New Roman"/>
          <w:szCs w:val="28"/>
        </w:rPr>
        <w:tab/>
      </w:r>
      <w:r w:rsidRPr="00F85134">
        <w:rPr>
          <w:rFonts w:ascii="Times New Roman" w:hAnsi="Times New Roman" w:cs="Times New Roman"/>
          <w:szCs w:val="28"/>
        </w:rPr>
        <w:tab/>
      </w:r>
      <w:r w:rsidRPr="00F85134">
        <w:rPr>
          <w:rFonts w:ascii="Times New Roman" w:hAnsi="Times New Roman" w:cs="Times New Roman"/>
          <w:szCs w:val="28"/>
        </w:rPr>
        <w:tab/>
      </w:r>
      <w:r w:rsidRPr="00F85134">
        <w:rPr>
          <w:rFonts w:ascii="Times New Roman" w:hAnsi="Times New Roman" w:cs="Times New Roman"/>
          <w:szCs w:val="28"/>
        </w:rPr>
        <w:tab/>
      </w:r>
      <w:r w:rsidRPr="00F85134">
        <w:rPr>
          <w:rFonts w:ascii="Times New Roman" w:hAnsi="Times New Roman" w:cs="Times New Roman"/>
          <w:szCs w:val="28"/>
        </w:rPr>
        <w:tab/>
        <w:t>(подпись)</w:t>
      </w:r>
      <w:r w:rsidRPr="00F85134">
        <w:rPr>
          <w:rFonts w:ascii="Times New Roman" w:hAnsi="Times New Roman" w:cs="Times New Roman"/>
          <w:szCs w:val="28"/>
        </w:rPr>
        <w:tab/>
      </w:r>
      <w:r w:rsidRPr="00F85134">
        <w:rPr>
          <w:rFonts w:ascii="Times New Roman" w:hAnsi="Times New Roman" w:cs="Times New Roman"/>
          <w:szCs w:val="28"/>
        </w:rPr>
        <w:tab/>
        <w:t>(Ф.И.О.)</w:t>
      </w:r>
    </w:p>
    <w:p w:rsidR="00F85134" w:rsidRDefault="00F85134" w:rsidP="00F85134">
      <w:pPr>
        <w:tabs>
          <w:tab w:val="left" w:pos="8535"/>
          <w:tab w:val="right" w:pos="10255"/>
        </w:tabs>
        <w:rPr>
          <w:spacing w:val="-6"/>
          <w:sz w:val="28"/>
          <w:szCs w:val="28"/>
        </w:rPr>
      </w:pPr>
    </w:p>
    <w:p w:rsidR="00F85134" w:rsidRDefault="00F85134" w:rsidP="00F85134">
      <w:pPr>
        <w:tabs>
          <w:tab w:val="left" w:pos="8535"/>
          <w:tab w:val="right" w:pos="10255"/>
        </w:tabs>
        <w:rPr>
          <w:spacing w:val="-6"/>
          <w:sz w:val="28"/>
          <w:szCs w:val="28"/>
        </w:rPr>
      </w:pPr>
    </w:p>
    <w:p w:rsidR="002178CF" w:rsidRPr="00E424E1" w:rsidRDefault="002178CF" w:rsidP="008D78EB">
      <w:pPr>
        <w:ind w:firstLine="709"/>
        <w:jc w:val="both"/>
        <w:rPr>
          <w:rFonts w:ascii="Times New Roman" w:eastAsia="Times New Roman" w:hAnsi="Times New Roman" w:cs="Times New Roman"/>
          <w:sz w:val="27"/>
          <w:szCs w:val="27"/>
        </w:rPr>
      </w:pPr>
    </w:p>
    <w:sectPr w:rsidR="002178CF" w:rsidRPr="00E424E1" w:rsidSect="00F85134">
      <w:pgSz w:w="11905" w:h="16837"/>
      <w:pgMar w:top="568" w:right="850" w:bottom="1134" w:left="568" w:header="0" w:footer="3" w:gutter="0"/>
      <w:pgNumType w:fmt="upperRoman"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01B" w:rsidRDefault="00C2201B" w:rsidP="00766F1F">
      <w:r>
        <w:separator/>
      </w:r>
    </w:p>
  </w:endnote>
  <w:endnote w:type="continuationSeparator" w:id="1">
    <w:p w:rsidR="00C2201B" w:rsidRDefault="00C2201B" w:rsidP="00766F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01B" w:rsidRDefault="00C2201B">
      <w:r>
        <w:separator/>
      </w:r>
    </w:p>
  </w:footnote>
  <w:footnote w:type="continuationSeparator" w:id="1">
    <w:p w:rsidR="00C2201B" w:rsidRDefault="00C2201B">
      <w:r>
        <w:continuationSeparator/>
      </w:r>
    </w:p>
  </w:footnote>
  <w:footnote w:id="2">
    <w:p w:rsidR="005C2807" w:rsidRPr="005C2807" w:rsidRDefault="005C2807" w:rsidP="005C2807">
      <w:pPr>
        <w:pStyle w:val="af3"/>
        <w:jc w:val="both"/>
        <w:rPr>
          <w:rFonts w:ascii="Times New Roman" w:hAnsi="Times New Roman" w:cs="Times New Roman"/>
        </w:rPr>
      </w:pPr>
      <w:r w:rsidRPr="005C2807">
        <w:rPr>
          <w:rStyle w:val="af5"/>
          <w:rFonts w:ascii="Times New Roman" w:hAnsi="Times New Roman" w:cs="Times New Roman"/>
        </w:rPr>
        <w:footnoteRef/>
      </w:r>
      <w:r w:rsidRPr="005C2807">
        <w:rPr>
          <w:rFonts w:ascii="Times New Roman" w:hAnsi="Times New Roman" w:cs="Times New Roman"/>
        </w:rPr>
        <w:t xml:space="preserve"> </w:t>
      </w:r>
      <w:r w:rsidRPr="005C2807">
        <w:rPr>
          <w:rFonts w:ascii="Times New Roman" w:hAnsi="Times New Roman" w:cs="Times New Roman"/>
          <w:sz w:val="24"/>
          <w:szCs w:val="24"/>
        </w:rPr>
        <w:t>Срок предоставления муниципальной услуги определен исходя из суммарного срока, минимально необходимого для осуществления административных процедур.</w:t>
      </w:r>
      <w:r w:rsidRPr="005C2807">
        <w:rPr>
          <w:rFonts w:ascii="Times New Roman" w:hAnsi="Times New Roman" w:cs="Times New Roman"/>
        </w:rPr>
        <w:t xml:space="preserve"> </w:t>
      </w:r>
      <w:r w:rsidRPr="005C2807">
        <w:rPr>
          <w:rFonts w:ascii="Times New Roman" w:hAnsi="Times New Roman" w:cs="Times New Roman"/>
          <w:sz w:val="24"/>
          <w:szCs w:val="24"/>
        </w:rPr>
        <w:t>Длительность административных процедур исчисляется в рабочих днях.</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65" w:rsidRDefault="00DC0B65" w:rsidP="002178CF">
    <w:pPr>
      <w:framePr w:wrap="auto" w:vAnchor="text" w:hAnchor="page" w:x="1731" w:y="140"/>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34" w:rsidRDefault="0048258C" w:rsidP="00CF6772">
    <w:pPr>
      <w:pStyle w:val="ad"/>
      <w:framePr w:wrap="around" w:vAnchor="text" w:hAnchor="margin" w:xAlign="center" w:y="1"/>
      <w:rPr>
        <w:rStyle w:val="af7"/>
      </w:rPr>
    </w:pPr>
    <w:r>
      <w:rPr>
        <w:rStyle w:val="af7"/>
      </w:rPr>
      <w:fldChar w:fldCharType="begin"/>
    </w:r>
    <w:r w:rsidR="00F85134">
      <w:rPr>
        <w:rStyle w:val="af7"/>
      </w:rPr>
      <w:instrText xml:space="preserve">PAGE  </w:instrText>
    </w:r>
    <w:r>
      <w:rPr>
        <w:rStyle w:val="af7"/>
      </w:rPr>
      <w:fldChar w:fldCharType="separate"/>
    </w:r>
    <w:r w:rsidR="00C9782B">
      <w:rPr>
        <w:rStyle w:val="af7"/>
        <w:noProof/>
      </w:rPr>
      <w:t>II</w:t>
    </w:r>
    <w:r>
      <w:rPr>
        <w:rStyle w:val="af7"/>
      </w:rPr>
      <w:fldChar w:fldCharType="end"/>
    </w:r>
  </w:p>
  <w:p w:rsidR="00F85134" w:rsidRDefault="00F85134">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134" w:rsidRDefault="0048258C" w:rsidP="00CF6772">
    <w:pPr>
      <w:pStyle w:val="ad"/>
      <w:framePr w:wrap="around" w:vAnchor="text" w:hAnchor="margin" w:xAlign="center" w:y="1"/>
      <w:rPr>
        <w:rStyle w:val="af7"/>
      </w:rPr>
    </w:pPr>
    <w:r>
      <w:rPr>
        <w:rStyle w:val="af7"/>
      </w:rPr>
      <w:fldChar w:fldCharType="begin"/>
    </w:r>
    <w:r w:rsidR="00F85134">
      <w:rPr>
        <w:rStyle w:val="af7"/>
      </w:rPr>
      <w:instrText xml:space="preserve">PAGE  </w:instrText>
    </w:r>
    <w:r>
      <w:rPr>
        <w:rStyle w:val="af7"/>
      </w:rPr>
      <w:fldChar w:fldCharType="separate"/>
    </w:r>
    <w:r w:rsidR="00C9782B">
      <w:rPr>
        <w:rStyle w:val="af7"/>
        <w:noProof/>
      </w:rPr>
      <w:t>I</w:t>
    </w:r>
    <w:r>
      <w:rPr>
        <w:rStyle w:val="af7"/>
      </w:rPr>
      <w:fldChar w:fldCharType="end"/>
    </w:r>
  </w:p>
  <w:p w:rsidR="00F85134" w:rsidRDefault="00F85134">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F53D6F"/>
    <w:multiLevelType w:val="hybridMultilevel"/>
    <w:tmpl w:val="FD125804"/>
    <w:lvl w:ilvl="0" w:tplc="0C905366">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15">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9"/>
  </w:num>
  <w:num w:numId="3">
    <w:abstractNumId w:val="6"/>
  </w:num>
  <w:num w:numId="4">
    <w:abstractNumId w:val="1"/>
  </w:num>
  <w:num w:numId="5">
    <w:abstractNumId w:val="10"/>
  </w:num>
  <w:num w:numId="6">
    <w:abstractNumId w:val="12"/>
  </w:num>
  <w:num w:numId="7">
    <w:abstractNumId w:val="9"/>
  </w:num>
  <w:num w:numId="8">
    <w:abstractNumId w:val="15"/>
  </w:num>
  <w:num w:numId="9">
    <w:abstractNumId w:val="16"/>
  </w:num>
  <w:num w:numId="10">
    <w:abstractNumId w:val="13"/>
  </w:num>
  <w:num w:numId="11">
    <w:abstractNumId w:val="7"/>
  </w:num>
  <w:num w:numId="12">
    <w:abstractNumId w:val="8"/>
  </w:num>
  <w:num w:numId="13">
    <w:abstractNumId w:val="4"/>
  </w:num>
  <w:num w:numId="14">
    <w:abstractNumId w:val="0"/>
  </w:num>
  <w:num w:numId="15">
    <w:abstractNumId w:val="18"/>
  </w:num>
  <w:num w:numId="16">
    <w:abstractNumId w:val="17"/>
  </w:num>
  <w:num w:numId="17">
    <w:abstractNumId w:val="5"/>
  </w:num>
  <w:num w:numId="18">
    <w:abstractNumId w:val="11"/>
  </w:num>
  <w:num w:numId="19">
    <w:abstractNumId w:val="2"/>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08"/>
  <w:evenAndOddHeaders/>
  <w:drawingGridHorizontalSpacing w:val="120"/>
  <w:drawingGridVerticalSpacing w:val="181"/>
  <w:displayHorizontalDrawingGridEvery w:val="2"/>
  <w:characterSpacingControl w:val="compressPunctuation"/>
  <w:hdrShapeDefaults>
    <o:shapedefaults v:ext="edit" spidmax="28674"/>
  </w:hdrShapeDefaults>
  <w:footnotePr>
    <w:footnote w:id="0"/>
    <w:footnote w:id="1"/>
  </w:footnotePr>
  <w:endnotePr>
    <w:endnote w:id="0"/>
    <w:endnote w:id="1"/>
  </w:endnotePr>
  <w:compat>
    <w:doNotExpandShiftReturn/>
    <w:useFELayout/>
  </w:compat>
  <w:rsids>
    <w:rsidRoot w:val="00766F1F"/>
    <w:rsid w:val="0008381D"/>
    <w:rsid w:val="000B7B0E"/>
    <w:rsid w:val="000D20E0"/>
    <w:rsid w:val="00121097"/>
    <w:rsid w:val="00165DF9"/>
    <w:rsid w:val="00165F11"/>
    <w:rsid w:val="001679FA"/>
    <w:rsid w:val="001862FB"/>
    <w:rsid w:val="00191F19"/>
    <w:rsid w:val="001E4567"/>
    <w:rsid w:val="00210F93"/>
    <w:rsid w:val="002178CF"/>
    <w:rsid w:val="002422F3"/>
    <w:rsid w:val="00330610"/>
    <w:rsid w:val="00366AD8"/>
    <w:rsid w:val="003A2A9F"/>
    <w:rsid w:val="003B5AEF"/>
    <w:rsid w:val="0045257D"/>
    <w:rsid w:val="00462AF6"/>
    <w:rsid w:val="0048004F"/>
    <w:rsid w:val="0048258C"/>
    <w:rsid w:val="004B34DA"/>
    <w:rsid w:val="004F796C"/>
    <w:rsid w:val="005376FC"/>
    <w:rsid w:val="0055363D"/>
    <w:rsid w:val="00566443"/>
    <w:rsid w:val="005918D9"/>
    <w:rsid w:val="005C2807"/>
    <w:rsid w:val="005F5BDE"/>
    <w:rsid w:val="00635208"/>
    <w:rsid w:val="00667117"/>
    <w:rsid w:val="006707FA"/>
    <w:rsid w:val="00702171"/>
    <w:rsid w:val="00737C00"/>
    <w:rsid w:val="00766F1F"/>
    <w:rsid w:val="007A0FF8"/>
    <w:rsid w:val="00842361"/>
    <w:rsid w:val="008C590B"/>
    <w:rsid w:val="008D78EB"/>
    <w:rsid w:val="008E33C4"/>
    <w:rsid w:val="00912209"/>
    <w:rsid w:val="009353AD"/>
    <w:rsid w:val="009B3A1C"/>
    <w:rsid w:val="00A44A17"/>
    <w:rsid w:val="00AB585D"/>
    <w:rsid w:val="00AE57CF"/>
    <w:rsid w:val="00AF414E"/>
    <w:rsid w:val="00AF5F15"/>
    <w:rsid w:val="00B029BD"/>
    <w:rsid w:val="00B52B18"/>
    <w:rsid w:val="00B70668"/>
    <w:rsid w:val="00B87815"/>
    <w:rsid w:val="00C2201B"/>
    <w:rsid w:val="00C24D40"/>
    <w:rsid w:val="00C60CD0"/>
    <w:rsid w:val="00C8134C"/>
    <w:rsid w:val="00C84FF1"/>
    <w:rsid w:val="00C95328"/>
    <w:rsid w:val="00C9782B"/>
    <w:rsid w:val="00CC67DF"/>
    <w:rsid w:val="00CE08DF"/>
    <w:rsid w:val="00CF76B0"/>
    <w:rsid w:val="00D51A40"/>
    <w:rsid w:val="00D62285"/>
    <w:rsid w:val="00D6744E"/>
    <w:rsid w:val="00DB1A22"/>
    <w:rsid w:val="00DC0B65"/>
    <w:rsid w:val="00DE1D3D"/>
    <w:rsid w:val="00E206F1"/>
    <w:rsid w:val="00E2217C"/>
    <w:rsid w:val="00E258CB"/>
    <w:rsid w:val="00E424E1"/>
    <w:rsid w:val="00E8622B"/>
    <w:rsid w:val="00E90CA1"/>
    <w:rsid w:val="00EB2381"/>
    <w:rsid w:val="00EB28A5"/>
    <w:rsid w:val="00F10ADB"/>
    <w:rsid w:val="00F85134"/>
    <w:rsid w:val="00F85F55"/>
    <w:rsid w:val="00FC38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66F1F"/>
    <w:rPr>
      <w:color w:val="000000"/>
    </w:rPr>
  </w:style>
  <w:style w:type="paragraph" w:styleId="1">
    <w:name w:val="heading 1"/>
    <w:basedOn w:val="a"/>
    <w:next w:val="a"/>
    <w:link w:val="10"/>
    <w:qFormat/>
    <w:rsid w:val="005C2807"/>
    <w:pPr>
      <w:keepNext/>
      <w:spacing w:before="240" w:after="60"/>
      <w:outlineLvl w:val="0"/>
    </w:pPr>
    <w:rPr>
      <w:rFonts w:ascii="Arial" w:eastAsia="Times New Roman" w:hAnsi="Arial" w:cs="Arial"/>
      <w:b/>
      <w:bCs/>
      <w:color w:val="auto"/>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66F1F"/>
    <w:rPr>
      <w:color w:val="0066CC"/>
      <w:u w:val="single"/>
    </w:rPr>
  </w:style>
  <w:style w:type="character" w:customStyle="1" w:styleId="a4">
    <w:name w:val="Сноска_"/>
    <w:basedOn w:val="a0"/>
    <w:link w:val="a5"/>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a6">
    <w:name w:val="Основной текст_"/>
    <w:basedOn w:val="a0"/>
    <w:link w:val="11"/>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Заголовок №3_"/>
    <w:basedOn w:val="a0"/>
    <w:link w:val="3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a7">
    <w:name w:val="Колонтитул_"/>
    <w:basedOn w:val="a0"/>
    <w:link w:val="a8"/>
    <w:rsid w:val="00766F1F"/>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7"/>
    <w:rsid w:val="00766F1F"/>
    <w:rPr>
      <w:spacing w:val="0"/>
      <w:sz w:val="22"/>
      <w:szCs w:val="22"/>
    </w:rPr>
  </w:style>
  <w:style w:type="character" w:customStyle="1" w:styleId="6pt">
    <w:name w:val="Основной текст + Интервал 6 pt"/>
    <w:basedOn w:val="a6"/>
    <w:rsid w:val="00766F1F"/>
    <w:rPr>
      <w:spacing w:val="120"/>
    </w:rPr>
  </w:style>
  <w:style w:type="character" w:customStyle="1" w:styleId="31">
    <w:name w:val="Основной текст (3)_"/>
    <w:basedOn w:val="a0"/>
    <w:link w:val="32"/>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4">
    <w:name w:val="Основной текст (4)_"/>
    <w:basedOn w:val="a0"/>
    <w:link w:val="40"/>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2">
    <w:name w:val="Заголовок №1_"/>
    <w:basedOn w:val="a0"/>
    <w:link w:val="13"/>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5">
    <w:name w:val="Основной текст (5)_"/>
    <w:basedOn w:val="a0"/>
    <w:link w:val="50"/>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6">
    <w:name w:val="Основной текст (6)_"/>
    <w:basedOn w:val="a0"/>
    <w:link w:val="60"/>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главление 4 Знак"/>
    <w:basedOn w:val="a0"/>
    <w:link w:val="42"/>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Заголовок №4_"/>
    <w:basedOn w:val="a0"/>
    <w:link w:val="44"/>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Курсив"/>
    <w:basedOn w:val="a6"/>
    <w:rsid w:val="00766F1F"/>
    <w:rPr>
      <w:i/>
      <w:iCs/>
      <w:spacing w:val="0"/>
    </w:rPr>
  </w:style>
  <w:style w:type="character" w:customStyle="1" w:styleId="aa">
    <w:name w:val="Основной текст + Полужирный"/>
    <w:basedOn w:val="a6"/>
    <w:rsid w:val="00766F1F"/>
    <w:rPr>
      <w:b/>
      <w:bCs/>
      <w:spacing w:val="0"/>
    </w:rPr>
  </w:style>
  <w:style w:type="character" w:customStyle="1" w:styleId="130">
    <w:name w:val="Основной текст (13)_"/>
    <w:basedOn w:val="a0"/>
    <w:link w:val="131"/>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766F1F"/>
    <w:rPr>
      <w:spacing w:val="0"/>
      <w:sz w:val="19"/>
      <w:szCs w:val="19"/>
    </w:rPr>
  </w:style>
  <w:style w:type="character" w:customStyle="1" w:styleId="8">
    <w:name w:val="Основной текст (8)_"/>
    <w:basedOn w:val="a0"/>
    <w:link w:val="80"/>
    <w:rsid w:val="00766F1F"/>
    <w:rPr>
      <w:rFonts w:ascii="Times New Roman" w:eastAsia="Times New Roman" w:hAnsi="Times New Roman" w:cs="Times New Roman"/>
      <w:b w:val="0"/>
      <w:bCs w:val="0"/>
      <w:i w:val="0"/>
      <w:iCs w:val="0"/>
      <w:smallCaps w:val="0"/>
      <w:strike w:val="0"/>
      <w:spacing w:val="0"/>
      <w:sz w:val="20"/>
      <w:szCs w:val="20"/>
    </w:rPr>
  </w:style>
  <w:style w:type="character" w:customStyle="1" w:styleId="65pt">
    <w:name w:val="Колонтитул + 6;5 pt"/>
    <w:basedOn w:val="a7"/>
    <w:rsid w:val="00766F1F"/>
    <w:rPr>
      <w:spacing w:val="0"/>
      <w:sz w:val="13"/>
      <w:szCs w:val="13"/>
    </w:rPr>
  </w:style>
  <w:style w:type="character" w:customStyle="1" w:styleId="95pt">
    <w:name w:val="Колонтитул + 9;5 pt"/>
    <w:basedOn w:val="a7"/>
    <w:rsid w:val="00766F1F"/>
    <w:rPr>
      <w:spacing w:val="0"/>
      <w:sz w:val="19"/>
      <w:szCs w:val="19"/>
    </w:rPr>
  </w:style>
  <w:style w:type="character" w:customStyle="1" w:styleId="9">
    <w:name w:val="Основной текст (9)_"/>
    <w:basedOn w:val="a0"/>
    <w:link w:val="9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766F1F"/>
    <w:rPr>
      <w:spacing w:val="0"/>
      <w:sz w:val="23"/>
      <w:szCs w:val="23"/>
    </w:rPr>
  </w:style>
  <w:style w:type="character" w:customStyle="1" w:styleId="9115pt0">
    <w:name w:val="Основной текст (9) + 11;5 pt"/>
    <w:basedOn w:val="9"/>
    <w:rsid w:val="00766F1F"/>
    <w:rPr>
      <w:spacing w:val="0"/>
      <w:sz w:val="23"/>
      <w:szCs w:val="23"/>
    </w:rPr>
  </w:style>
  <w:style w:type="character" w:customStyle="1" w:styleId="100">
    <w:name w:val="Основной текст (10)_"/>
    <w:basedOn w:val="a0"/>
    <w:link w:val="101"/>
    <w:rsid w:val="00766F1F"/>
    <w:rPr>
      <w:rFonts w:ascii="Times New Roman" w:eastAsia="Times New Roman" w:hAnsi="Times New Roman" w:cs="Times New Roman"/>
      <w:b w:val="0"/>
      <w:bCs w:val="0"/>
      <w:i w:val="0"/>
      <w:iCs w:val="0"/>
      <w:smallCaps w:val="0"/>
      <w:strike w:val="0"/>
      <w:spacing w:val="0"/>
      <w:sz w:val="24"/>
      <w:szCs w:val="24"/>
    </w:rPr>
  </w:style>
  <w:style w:type="character" w:customStyle="1" w:styleId="495pt">
    <w:name w:val="Основной текст (4) + 9;5 pt"/>
    <w:basedOn w:val="4"/>
    <w:rsid w:val="00766F1F"/>
    <w:rPr>
      <w:spacing w:val="0"/>
      <w:sz w:val="19"/>
      <w:szCs w:val="19"/>
    </w:rPr>
  </w:style>
  <w:style w:type="character" w:customStyle="1" w:styleId="21">
    <w:name w:val="Заголовок №2_"/>
    <w:basedOn w:val="a0"/>
    <w:link w:val="22"/>
    <w:rsid w:val="00766F1F"/>
    <w:rPr>
      <w:rFonts w:ascii="Batang" w:eastAsia="Batang" w:hAnsi="Batang" w:cs="Batang"/>
      <w:b w:val="0"/>
      <w:bCs w:val="0"/>
      <w:i w:val="0"/>
      <w:iCs w:val="0"/>
      <w:smallCaps w:val="0"/>
      <w:strike w:val="0"/>
      <w:spacing w:val="0"/>
      <w:sz w:val="19"/>
      <w:szCs w:val="19"/>
    </w:rPr>
  </w:style>
  <w:style w:type="character" w:customStyle="1" w:styleId="75pt">
    <w:name w:val="Колонтитул + 7;5 pt"/>
    <w:basedOn w:val="a7"/>
    <w:rsid w:val="00766F1F"/>
    <w:rPr>
      <w:spacing w:val="0"/>
      <w:sz w:val="15"/>
      <w:szCs w:val="15"/>
    </w:rPr>
  </w:style>
  <w:style w:type="character" w:customStyle="1" w:styleId="110">
    <w:name w:val="Основной текст (11)_"/>
    <w:basedOn w:val="a0"/>
    <w:link w:val="111"/>
    <w:rsid w:val="00766F1F"/>
    <w:rPr>
      <w:rFonts w:ascii="Times New Roman" w:eastAsia="Times New Roman" w:hAnsi="Times New Roman" w:cs="Times New Roman"/>
      <w:b w:val="0"/>
      <w:bCs w:val="0"/>
      <w:i w:val="0"/>
      <w:iCs w:val="0"/>
      <w:smallCaps w:val="0"/>
      <w:strike w:val="0"/>
      <w:sz w:val="20"/>
      <w:szCs w:val="20"/>
    </w:rPr>
  </w:style>
  <w:style w:type="character" w:customStyle="1" w:styleId="120">
    <w:name w:val="Основной текст (12)_"/>
    <w:basedOn w:val="a0"/>
    <w:link w:val="121"/>
    <w:rsid w:val="00766F1F"/>
    <w:rPr>
      <w:rFonts w:ascii="Times New Roman" w:eastAsia="Times New Roman" w:hAnsi="Times New Roman" w:cs="Times New Roman"/>
      <w:b w:val="0"/>
      <w:bCs w:val="0"/>
      <w:i w:val="0"/>
      <w:iCs w:val="0"/>
      <w:smallCaps w:val="0"/>
      <w:strike w:val="0"/>
      <w:spacing w:val="1000"/>
      <w:sz w:val="8"/>
      <w:szCs w:val="8"/>
    </w:rPr>
  </w:style>
  <w:style w:type="character" w:customStyle="1" w:styleId="120pt">
    <w:name w:val="Основной текст (12) + Интервал 0 pt"/>
    <w:basedOn w:val="120"/>
    <w:rsid w:val="00766F1F"/>
    <w:rPr>
      <w:spacing w:val="0"/>
    </w:rPr>
  </w:style>
  <w:style w:type="character" w:customStyle="1" w:styleId="14">
    <w:name w:val="Основной текст (14)_"/>
    <w:basedOn w:val="a0"/>
    <w:link w:val="140"/>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15">
    <w:name w:val="Основной текст (15)_"/>
    <w:basedOn w:val="a0"/>
    <w:link w:val="15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132">
    <w:name w:val="Основной текст (13)"/>
    <w:basedOn w:val="130"/>
    <w:rsid w:val="00766F1F"/>
    <w:rPr>
      <w:u w:val="single"/>
    </w:rPr>
  </w:style>
  <w:style w:type="character" w:customStyle="1" w:styleId="ab">
    <w:name w:val="Подпись к таблице_"/>
    <w:basedOn w:val="a0"/>
    <w:link w:val="ac"/>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917pt">
    <w:name w:val="Основной текст (9) + 17 pt"/>
    <w:basedOn w:val="9"/>
    <w:rsid w:val="00766F1F"/>
    <w:rPr>
      <w:spacing w:val="0"/>
      <w:sz w:val="34"/>
      <w:szCs w:val="34"/>
      <w:lang w:val="en-US"/>
    </w:rPr>
  </w:style>
  <w:style w:type="character" w:customStyle="1" w:styleId="23">
    <w:name w:val="Подпись к таблице (2)_"/>
    <w:basedOn w:val="a0"/>
    <w:link w:val="2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
    <w:name w:val="Основной текст (9)"/>
    <w:basedOn w:val="9"/>
    <w:rsid w:val="00766F1F"/>
    <w:rPr>
      <w:u w:val="single"/>
    </w:rPr>
  </w:style>
  <w:style w:type="character" w:customStyle="1" w:styleId="16">
    <w:name w:val="Основной текст (16)_"/>
    <w:basedOn w:val="a0"/>
    <w:link w:val="160"/>
    <w:rsid w:val="00766F1F"/>
    <w:rPr>
      <w:rFonts w:ascii="Times New Roman" w:eastAsia="Times New Roman" w:hAnsi="Times New Roman" w:cs="Times New Roman"/>
      <w:b w:val="0"/>
      <w:bCs w:val="0"/>
      <w:i w:val="0"/>
      <w:iCs w:val="0"/>
      <w:smallCaps w:val="0"/>
      <w:strike w:val="0"/>
      <w:sz w:val="20"/>
      <w:szCs w:val="20"/>
    </w:rPr>
  </w:style>
  <w:style w:type="character" w:customStyle="1" w:styleId="151">
    <w:name w:val="Основной текст (15)"/>
    <w:basedOn w:val="15"/>
    <w:rsid w:val="00766F1F"/>
    <w:rPr>
      <w:u w:val="single"/>
    </w:rPr>
  </w:style>
  <w:style w:type="character" w:customStyle="1" w:styleId="9-1pt">
    <w:name w:val="Основной текст (9) + Интервал -1 pt"/>
    <w:basedOn w:val="9"/>
    <w:rsid w:val="00766F1F"/>
    <w:rPr>
      <w:spacing w:val="-20"/>
    </w:rPr>
  </w:style>
  <w:style w:type="character" w:customStyle="1" w:styleId="9-1pt0">
    <w:name w:val="Основной текст (9) + Интервал -1 pt"/>
    <w:basedOn w:val="9"/>
    <w:rsid w:val="00766F1F"/>
    <w:rPr>
      <w:spacing w:val="-20"/>
      <w:u w:val="single"/>
    </w:rPr>
  </w:style>
  <w:style w:type="character" w:customStyle="1" w:styleId="92">
    <w:name w:val="Основной текст (9) + Полужирный"/>
    <w:basedOn w:val="9"/>
    <w:rsid w:val="00766F1F"/>
    <w:rPr>
      <w:b/>
      <w:bCs/>
    </w:rPr>
  </w:style>
  <w:style w:type="character" w:customStyle="1" w:styleId="17">
    <w:name w:val="Основной текст (17)_"/>
    <w:basedOn w:val="a0"/>
    <w:link w:val="170"/>
    <w:rsid w:val="00766F1F"/>
    <w:rPr>
      <w:rFonts w:ascii="Times New Roman" w:eastAsia="Times New Roman" w:hAnsi="Times New Roman" w:cs="Times New Roman"/>
      <w:b w:val="0"/>
      <w:bCs w:val="0"/>
      <w:i w:val="0"/>
      <w:iCs w:val="0"/>
      <w:smallCaps w:val="0"/>
      <w:strike w:val="0"/>
      <w:sz w:val="19"/>
      <w:szCs w:val="19"/>
    </w:rPr>
  </w:style>
  <w:style w:type="paragraph" w:customStyle="1" w:styleId="a5">
    <w:name w:val="Сноска"/>
    <w:basedOn w:val="a"/>
    <w:link w:val="a4"/>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11">
    <w:name w:val="Основной текст1"/>
    <w:basedOn w:val="a"/>
    <w:link w:val="a6"/>
    <w:rsid w:val="00766F1F"/>
    <w:pPr>
      <w:shd w:val="clear" w:color="auto" w:fill="FFFFFF"/>
      <w:spacing w:before="300" w:after="900" w:line="320" w:lineRule="exact"/>
      <w:jc w:val="both"/>
    </w:pPr>
    <w:rPr>
      <w:rFonts w:ascii="Times New Roman" w:eastAsia="Times New Roman" w:hAnsi="Times New Roman" w:cs="Times New Roman"/>
      <w:sz w:val="27"/>
      <w:szCs w:val="27"/>
    </w:rPr>
  </w:style>
  <w:style w:type="paragraph" w:customStyle="1" w:styleId="30">
    <w:name w:val="Заголовок №3"/>
    <w:basedOn w:val="a"/>
    <w:link w:val="3"/>
    <w:rsid w:val="00766F1F"/>
    <w:pPr>
      <w:shd w:val="clear" w:color="auto" w:fill="FFFFFF"/>
      <w:spacing w:after="300" w:line="335" w:lineRule="exact"/>
      <w:jc w:val="both"/>
      <w:outlineLvl w:val="2"/>
    </w:pPr>
    <w:rPr>
      <w:rFonts w:ascii="Times New Roman" w:eastAsia="Times New Roman" w:hAnsi="Times New Roman" w:cs="Times New Roman"/>
      <w:sz w:val="27"/>
      <w:szCs w:val="27"/>
    </w:rPr>
  </w:style>
  <w:style w:type="paragraph" w:customStyle="1" w:styleId="20">
    <w:name w:val="Основной текст (2)"/>
    <w:basedOn w:val="a"/>
    <w:link w:val="2"/>
    <w:rsid w:val="00766F1F"/>
    <w:pPr>
      <w:shd w:val="clear" w:color="auto" w:fill="FFFFFF"/>
      <w:spacing w:before="120" w:after="900" w:line="241" w:lineRule="exact"/>
      <w:jc w:val="center"/>
    </w:pPr>
    <w:rPr>
      <w:rFonts w:ascii="Times New Roman" w:eastAsia="Times New Roman" w:hAnsi="Times New Roman" w:cs="Times New Roman"/>
      <w:sz w:val="19"/>
      <w:szCs w:val="19"/>
    </w:rPr>
  </w:style>
  <w:style w:type="paragraph" w:customStyle="1" w:styleId="a8">
    <w:name w:val="Колонтитул"/>
    <w:basedOn w:val="a"/>
    <w:link w:val="a7"/>
    <w:rsid w:val="00766F1F"/>
    <w:pPr>
      <w:shd w:val="clear" w:color="auto" w:fill="FFFFFF"/>
    </w:pPr>
    <w:rPr>
      <w:rFonts w:ascii="Times New Roman" w:eastAsia="Times New Roman" w:hAnsi="Times New Roman" w:cs="Times New Roman"/>
      <w:sz w:val="20"/>
      <w:szCs w:val="20"/>
    </w:rPr>
  </w:style>
  <w:style w:type="paragraph" w:customStyle="1" w:styleId="32">
    <w:name w:val="Основной текст (3)"/>
    <w:basedOn w:val="a"/>
    <w:link w:val="31"/>
    <w:rsid w:val="00766F1F"/>
    <w:pPr>
      <w:shd w:val="clear" w:color="auto" w:fill="FFFFFF"/>
      <w:spacing w:before="10620" w:after="60" w:line="0" w:lineRule="atLeast"/>
      <w:jc w:val="both"/>
    </w:pPr>
    <w:rPr>
      <w:rFonts w:ascii="Times New Roman" w:eastAsia="Times New Roman" w:hAnsi="Times New Roman" w:cs="Times New Roman"/>
      <w:sz w:val="16"/>
      <w:szCs w:val="16"/>
    </w:rPr>
  </w:style>
  <w:style w:type="paragraph" w:customStyle="1" w:styleId="40">
    <w:name w:val="Основной текст (4)"/>
    <w:basedOn w:val="a"/>
    <w:link w:val="4"/>
    <w:rsid w:val="00766F1F"/>
    <w:pPr>
      <w:shd w:val="clear" w:color="auto" w:fill="FFFFFF"/>
      <w:spacing w:after="4980" w:line="0" w:lineRule="atLeast"/>
      <w:jc w:val="center"/>
    </w:pPr>
    <w:rPr>
      <w:rFonts w:ascii="Times New Roman" w:eastAsia="Times New Roman" w:hAnsi="Times New Roman" w:cs="Times New Roman"/>
      <w:sz w:val="23"/>
      <w:szCs w:val="23"/>
    </w:rPr>
  </w:style>
  <w:style w:type="paragraph" w:customStyle="1" w:styleId="13">
    <w:name w:val="Заголовок №1"/>
    <w:basedOn w:val="a"/>
    <w:link w:val="12"/>
    <w:rsid w:val="00766F1F"/>
    <w:pPr>
      <w:shd w:val="clear" w:color="auto" w:fill="FFFFFF"/>
      <w:spacing w:before="4980" w:after="120" w:line="0" w:lineRule="atLeast"/>
      <w:jc w:val="center"/>
      <w:outlineLvl w:val="0"/>
    </w:pPr>
    <w:rPr>
      <w:rFonts w:ascii="Times New Roman" w:eastAsia="Times New Roman" w:hAnsi="Times New Roman" w:cs="Times New Roman"/>
      <w:b/>
      <w:bCs/>
      <w:sz w:val="34"/>
      <w:szCs w:val="34"/>
    </w:rPr>
  </w:style>
  <w:style w:type="paragraph" w:customStyle="1" w:styleId="50">
    <w:name w:val="Основной текст (5)"/>
    <w:basedOn w:val="a"/>
    <w:link w:val="5"/>
    <w:rsid w:val="00766F1F"/>
    <w:pPr>
      <w:shd w:val="clear" w:color="auto" w:fill="FFFFFF"/>
      <w:spacing w:before="120" w:after="480" w:line="0" w:lineRule="atLeast"/>
      <w:jc w:val="center"/>
    </w:pPr>
    <w:rPr>
      <w:rFonts w:ascii="Times New Roman" w:eastAsia="Times New Roman" w:hAnsi="Times New Roman" w:cs="Times New Roman"/>
      <w:sz w:val="34"/>
      <w:szCs w:val="34"/>
    </w:rPr>
  </w:style>
  <w:style w:type="paragraph" w:customStyle="1" w:styleId="60">
    <w:name w:val="Основной текст (6)"/>
    <w:basedOn w:val="a"/>
    <w:link w:val="6"/>
    <w:rsid w:val="00766F1F"/>
    <w:pPr>
      <w:shd w:val="clear" w:color="auto" w:fill="FFFFFF"/>
      <w:spacing w:before="7800" w:line="0" w:lineRule="atLeast"/>
      <w:jc w:val="center"/>
    </w:pPr>
    <w:rPr>
      <w:rFonts w:ascii="Times New Roman" w:eastAsia="Times New Roman" w:hAnsi="Times New Roman" w:cs="Times New Roman"/>
      <w:sz w:val="22"/>
      <w:szCs w:val="22"/>
    </w:rPr>
  </w:style>
  <w:style w:type="paragraph" w:customStyle="1" w:styleId="70">
    <w:name w:val="Основной текст (7)"/>
    <w:basedOn w:val="a"/>
    <w:link w:val="7"/>
    <w:rsid w:val="00766F1F"/>
    <w:pPr>
      <w:shd w:val="clear" w:color="auto" w:fill="FFFFFF"/>
      <w:spacing w:after="480" w:line="0" w:lineRule="atLeast"/>
      <w:jc w:val="both"/>
    </w:pPr>
    <w:rPr>
      <w:rFonts w:ascii="Times New Roman" w:eastAsia="Times New Roman" w:hAnsi="Times New Roman" w:cs="Times New Roman"/>
      <w:b/>
      <w:bCs/>
      <w:sz w:val="27"/>
      <w:szCs w:val="27"/>
    </w:rPr>
  </w:style>
  <w:style w:type="paragraph" w:styleId="42">
    <w:name w:val="toc 4"/>
    <w:basedOn w:val="a"/>
    <w:link w:val="41"/>
    <w:autoRedefine/>
    <w:rsid w:val="00766F1F"/>
    <w:pPr>
      <w:shd w:val="clear" w:color="auto" w:fill="FFFFFF"/>
      <w:spacing w:before="480" w:line="443" w:lineRule="exact"/>
      <w:jc w:val="both"/>
    </w:pPr>
    <w:rPr>
      <w:rFonts w:ascii="Times New Roman" w:eastAsia="Times New Roman" w:hAnsi="Times New Roman" w:cs="Times New Roman"/>
      <w:sz w:val="27"/>
      <w:szCs w:val="27"/>
    </w:rPr>
  </w:style>
  <w:style w:type="paragraph" w:customStyle="1" w:styleId="44">
    <w:name w:val="Заголовок №4"/>
    <w:basedOn w:val="a"/>
    <w:link w:val="43"/>
    <w:rsid w:val="00766F1F"/>
    <w:pPr>
      <w:shd w:val="clear" w:color="auto" w:fill="FFFFFF"/>
      <w:spacing w:line="760" w:lineRule="exact"/>
      <w:jc w:val="center"/>
      <w:outlineLvl w:val="3"/>
    </w:pPr>
    <w:rPr>
      <w:rFonts w:ascii="Times New Roman" w:eastAsia="Times New Roman" w:hAnsi="Times New Roman" w:cs="Times New Roman"/>
      <w:b/>
      <w:bCs/>
      <w:sz w:val="27"/>
      <w:szCs w:val="27"/>
    </w:rPr>
  </w:style>
  <w:style w:type="paragraph" w:customStyle="1" w:styleId="131">
    <w:name w:val="Основной текст (13)"/>
    <w:basedOn w:val="a"/>
    <w:link w:val="130"/>
    <w:rsid w:val="00766F1F"/>
    <w:pPr>
      <w:shd w:val="clear" w:color="auto" w:fill="FFFFFF"/>
      <w:spacing w:line="0" w:lineRule="atLeast"/>
    </w:pPr>
    <w:rPr>
      <w:rFonts w:ascii="Times New Roman" w:eastAsia="Times New Roman" w:hAnsi="Times New Roman" w:cs="Times New Roman"/>
      <w:sz w:val="19"/>
      <w:szCs w:val="19"/>
    </w:rPr>
  </w:style>
  <w:style w:type="paragraph" w:customStyle="1" w:styleId="80">
    <w:name w:val="Основной текст (8)"/>
    <w:basedOn w:val="a"/>
    <w:link w:val="8"/>
    <w:rsid w:val="00766F1F"/>
    <w:pPr>
      <w:shd w:val="clear" w:color="auto" w:fill="FFFFFF"/>
      <w:spacing w:after="180" w:line="0" w:lineRule="atLeast"/>
    </w:pPr>
    <w:rPr>
      <w:rFonts w:ascii="Times New Roman" w:eastAsia="Times New Roman" w:hAnsi="Times New Roman" w:cs="Times New Roman"/>
      <w:i/>
      <w:iCs/>
      <w:sz w:val="20"/>
      <w:szCs w:val="20"/>
    </w:rPr>
  </w:style>
  <w:style w:type="paragraph" w:customStyle="1" w:styleId="90">
    <w:name w:val="Основной текст (9)"/>
    <w:basedOn w:val="a"/>
    <w:link w:val="9"/>
    <w:rsid w:val="00766F1F"/>
    <w:pPr>
      <w:shd w:val="clear" w:color="auto" w:fill="FFFFFF"/>
      <w:spacing w:before="300" w:after="600" w:line="220" w:lineRule="exact"/>
      <w:jc w:val="center"/>
    </w:pPr>
    <w:rPr>
      <w:rFonts w:ascii="Times New Roman" w:eastAsia="Times New Roman" w:hAnsi="Times New Roman" w:cs="Times New Roman"/>
      <w:sz w:val="19"/>
      <w:szCs w:val="19"/>
    </w:rPr>
  </w:style>
  <w:style w:type="paragraph" w:customStyle="1" w:styleId="101">
    <w:name w:val="Основной текст (10)"/>
    <w:basedOn w:val="a"/>
    <w:link w:val="100"/>
    <w:rsid w:val="00766F1F"/>
    <w:pPr>
      <w:shd w:val="clear" w:color="auto" w:fill="FFFFFF"/>
      <w:spacing w:before="120" w:line="263" w:lineRule="exact"/>
      <w:jc w:val="center"/>
    </w:pPr>
    <w:rPr>
      <w:rFonts w:ascii="Times New Roman" w:eastAsia="Times New Roman" w:hAnsi="Times New Roman" w:cs="Times New Roman"/>
      <w:b/>
      <w:bCs/>
    </w:rPr>
  </w:style>
  <w:style w:type="paragraph" w:customStyle="1" w:styleId="22">
    <w:name w:val="Заголовок №2"/>
    <w:basedOn w:val="a"/>
    <w:link w:val="21"/>
    <w:rsid w:val="00766F1F"/>
    <w:pPr>
      <w:shd w:val="clear" w:color="auto" w:fill="FFFFFF"/>
      <w:spacing w:before="600" w:line="0" w:lineRule="atLeast"/>
      <w:outlineLvl w:val="1"/>
    </w:pPr>
    <w:rPr>
      <w:rFonts w:ascii="Batang" w:eastAsia="Batang" w:hAnsi="Batang" w:cs="Batang"/>
      <w:b/>
      <w:bCs/>
      <w:sz w:val="19"/>
      <w:szCs w:val="19"/>
    </w:rPr>
  </w:style>
  <w:style w:type="paragraph" w:customStyle="1" w:styleId="111">
    <w:name w:val="Основной текст (11)"/>
    <w:basedOn w:val="a"/>
    <w:link w:val="110"/>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21">
    <w:name w:val="Основной текст (12)"/>
    <w:basedOn w:val="a"/>
    <w:link w:val="120"/>
    <w:rsid w:val="00766F1F"/>
    <w:pPr>
      <w:shd w:val="clear" w:color="auto" w:fill="FFFFFF"/>
      <w:spacing w:line="0" w:lineRule="atLeast"/>
    </w:pPr>
    <w:rPr>
      <w:rFonts w:ascii="Times New Roman" w:eastAsia="Times New Roman" w:hAnsi="Times New Roman" w:cs="Times New Roman"/>
      <w:spacing w:val="1000"/>
      <w:sz w:val="8"/>
      <w:szCs w:val="8"/>
    </w:rPr>
  </w:style>
  <w:style w:type="paragraph" w:customStyle="1" w:styleId="140">
    <w:name w:val="Основной текст (14)"/>
    <w:basedOn w:val="a"/>
    <w:link w:val="14"/>
    <w:rsid w:val="00766F1F"/>
    <w:pPr>
      <w:shd w:val="clear" w:color="auto" w:fill="FFFFFF"/>
      <w:spacing w:before="420" w:after="300" w:line="0" w:lineRule="atLeast"/>
      <w:jc w:val="center"/>
    </w:pPr>
    <w:rPr>
      <w:rFonts w:ascii="Times New Roman" w:eastAsia="Times New Roman" w:hAnsi="Times New Roman" w:cs="Times New Roman"/>
      <w:sz w:val="13"/>
      <w:szCs w:val="13"/>
    </w:rPr>
  </w:style>
  <w:style w:type="paragraph" w:customStyle="1" w:styleId="150">
    <w:name w:val="Основной текст (15)"/>
    <w:basedOn w:val="a"/>
    <w:link w:val="15"/>
    <w:rsid w:val="00766F1F"/>
    <w:pPr>
      <w:shd w:val="clear" w:color="auto" w:fill="FFFFFF"/>
      <w:spacing w:line="0" w:lineRule="atLeast"/>
    </w:pPr>
    <w:rPr>
      <w:rFonts w:ascii="Times New Roman" w:eastAsia="Times New Roman" w:hAnsi="Times New Roman" w:cs="Times New Roman"/>
      <w:b/>
      <w:bCs/>
      <w:sz w:val="19"/>
      <w:szCs w:val="19"/>
    </w:rPr>
  </w:style>
  <w:style w:type="paragraph" w:customStyle="1" w:styleId="ac">
    <w:name w:val="Подпись к таблице"/>
    <w:basedOn w:val="a"/>
    <w:link w:val="ab"/>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24">
    <w:name w:val="Подпись к таблице (2)"/>
    <w:basedOn w:val="a"/>
    <w:link w:val="23"/>
    <w:rsid w:val="00766F1F"/>
    <w:pPr>
      <w:shd w:val="clear" w:color="auto" w:fill="FFFFFF"/>
      <w:spacing w:line="252" w:lineRule="exact"/>
      <w:jc w:val="both"/>
    </w:pPr>
    <w:rPr>
      <w:rFonts w:ascii="Times New Roman" w:eastAsia="Times New Roman" w:hAnsi="Times New Roman" w:cs="Times New Roman"/>
      <w:b/>
      <w:bCs/>
      <w:sz w:val="19"/>
      <w:szCs w:val="19"/>
    </w:rPr>
  </w:style>
  <w:style w:type="paragraph" w:customStyle="1" w:styleId="160">
    <w:name w:val="Основной текст (16)"/>
    <w:basedOn w:val="a"/>
    <w:link w:val="16"/>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70">
    <w:name w:val="Основной текст (17)"/>
    <w:basedOn w:val="a"/>
    <w:link w:val="17"/>
    <w:rsid w:val="00766F1F"/>
    <w:pPr>
      <w:shd w:val="clear" w:color="auto" w:fill="FFFFFF"/>
      <w:spacing w:line="0" w:lineRule="atLeast"/>
    </w:pPr>
    <w:rPr>
      <w:rFonts w:ascii="Times New Roman" w:eastAsia="Times New Roman" w:hAnsi="Times New Roman" w:cs="Times New Roman"/>
      <w:sz w:val="19"/>
      <w:szCs w:val="19"/>
    </w:rPr>
  </w:style>
  <w:style w:type="paragraph" w:styleId="ad">
    <w:name w:val="header"/>
    <w:basedOn w:val="a"/>
    <w:link w:val="ae"/>
    <w:unhideWhenUsed/>
    <w:rsid w:val="002178CF"/>
    <w:pPr>
      <w:tabs>
        <w:tab w:val="center" w:pos="4677"/>
        <w:tab w:val="right" w:pos="9355"/>
      </w:tabs>
    </w:pPr>
  </w:style>
  <w:style w:type="character" w:customStyle="1" w:styleId="ae">
    <w:name w:val="Верхний колонтитул Знак"/>
    <w:basedOn w:val="a0"/>
    <w:link w:val="ad"/>
    <w:rsid w:val="002178CF"/>
    <w:rPr>
      <w:color w:val="000000"/>
    </w:rPr>
  </w:style>
  <w:style w:type="paragraph" w:styleId="af">
    <w:name w:val="footer"/>
    <w:basedOn w:val="a"/>
    <w:link w:val="af0"/>
    <w:uiPriority w:val="99"/>
    <w:semiHidden/>
    <w:unhideWhenUsed/>
    <w:rsid w:val="002178CF"/>
    <w:pPr>
      <w:tabs>
        <w:tab w:val="center" w:pos="4677"/>
        <w:tab w:val="right" w:pos="9355"/>
      </w:tabs>
    </w:pPr>
  </w:style>
  <w:style w:type="character" w:customStyle="1" w:styleId="af0">
    <w:name w:val="Нижний колонтитул Знак"/>
    <w:basedOn w:val="a0"/>
    <w:link w:val="af"/>
    <w:uiPriority w:val="99"/>
    <w:semiHidden/>
    <w:rsid w:val="002178CF"/>
    <w:rPr>
      <w:color w:val="000000"/>
    </w:rPr>
  </w:style>
  <w:style w:type="paragraph" w:styleId="af1">
    <w:name w:val="List Paragraph"/>
    <w:basedOn w:val="a"/>
    <w:uiPriority w:val="34"/>
    <w:qFormat/>
    <w:rsid w:val="008D78EB"/>
    <w:pPr>
      <w:ind w:left="720"/>
      <w:contextualSpacing/>
    </w:pPr>
  </w:style>
  <w:style w:type="table" w:styleId="af2">
    <w:name w:val="Table Grid"/>
    <w:basedOn w:val="a1"/>
    <w:uiPriority w:val="59"/>
    <w:rsid w:val="005F5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note text"/>
    <w:basedOn w:val="a"/>
    <w:link w:val="af4"/>
    <w:semiHidden/>
    <w:unhideWhenUsed/>
    <w:rsid w:val="00462AF6"/>
    <w:rPr>
      <w:sz w:val="20"/>
      <w:szCs w:val="20"/>
    </w:rPr>
  </w:style>
  <w:style w:type="character" w:customStyle="1" w:styleId="af4">
    <w:name w:val="Текст сноски Знак"/>
    <w:basedOn w:val="a0"/>
    <w:link w:val="af3"/>
    <w:rsid w:val="00462AF6"/>
    <w:rPr>
      <w:color w:val="000000"/>
      <w:sz w:val="20"/>
      <w:szCs w:val="20"/>
    </w:rPr>
  </w:style>
  <w:style w:type="character" w:styleId="af5">
    <w:name w:val="footnote reference"/>
    <w:basedOn w:val="a0"/>
    <w:unhideWhenUsed/>
    <w:rsid w:val="00462AF6"/>
    <w:rPr>
      <w:vertAlign w:val="superscript"/>
    </w:rPr>
  </w:style>
  <w:style w:type="character" w:customStyle="1" w:styleId="10">
    <w:name w:val="Заголовок 1 Знак"/>
    <w:basedOn w:val="a0"/>
    <w:link w:val="1"/>
    <w:rsid w:val="005C2807"/>
    <w:rPr>
      <w:rFonts w:ascii="Arial" w:eastAsia="Times New Roman" w:hAnsi="Arial" w:cs="Arial"/>
      <w:b/>
      <w:bCs/>
      <w:kern w:val="32"/>
      <w:sz w:val="32"/>
      <w:szCs w:val="32"/>
    </w:rPr>
  </w:style>
  <w:style w:type="paragraph" w:customStyle="1" w:styleId="ConsPlusNormal">
    <w:name w:val="ConsPlusNormal"/>
    <w:rsid w:val="005C2807"/>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5C2807"/>
    <w:pPr>
      <w:widowControl w:val="0"/>
      <w:autoSpaceDE w:val="0"/>
      <w:autoSpaceDN w:val="0"/>
      <w:adjustRightInd w:val="0"/>
    </w:pPr>
    <w:rPr>
      <w:rFonts w:ascii="Courier New" w:eastAsia="Times New Roman" w:hAnsi="Courier New" w:cs="Courier New"/>
      <w:sz w:val="20"/>
      <w:szCs w:val="20"/>
    </w:rPr>
  </w:style>
  <w:style w:type="paragraph" w:customStyle="1" w:styleId="ConsPlusCell">
    <w:name w:val="ConsPlusCell"/>
    <w:rsid w:val="005C2807"/>
    <w:pPr>
      <w:widowControl w:val="0"/>
      <w:autoSpaceDE w:val="0"/>
      <w:autoSpaceDN w:val="0"/>
      <w:adjustRightInd w:val="0"/>
    </w:pPr>
    <w:rPr>
      <w:rFonts w:ascii="Arial" w:eastAsia="Times New Roman" w:hAnsi="Arial" w:cs="Arial"/>
      <w:sz w:val="20"/>
      <w:szCs w:val="20"/>
    </w:rPr>
  </w:style>
  <w:style w:type="character" w:customStyle="1" w:styleId="af6">
    <w:name w:val="Цветовое выделение"/>
    <w:rsid w:val="005C2807"/>
    <w:rPr>
      <w:b/>
      <w:color w:val="000080"/>
      <w:sz w:val="20"/>
    </w:rPr>
  </w:style>
  <w:style w:type="character" w:styleId="af7">
    <w:name w:val="page number"/>
    <w:basedOn w:val="a0"/>
    <w:rsid w:val="00F85134"/>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o55.esgms.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A9C7D9-028C-4943-BAEC-5A994BCA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Pages>
  <Words>5160</Words>
  <Characters>29417</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admin</cp:lastModifiedBy>
  <cp:revision>8</cp:revision>
  <cp:lastPrinted>2022-11-30T05:57:00Z</cp:lastPrinted>
  <dcterms:created xsi:type="dcterms:W3CDTF">2022-11-10T05:19:00Z</dcterms:created>
  <dcterms:modified xsi:type="dcterms:W3CDTF">2024-07-03T04:45:00Z</dcterms:modified>
</cp:coreProperties>
</file>