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CellMar>
          <w:left w:w="10" w:type="dxa"/>
          <w:right w:w="10" w:type="dxa"/>
        </w:tblCellMar>
        <w:tblLook w:val="04A0"/>
      </w:tblPr>
      <w:tblGrid>
        <w:gridCol w:w="4474"/>
        <w:gridCol w:w="5132"/>
      </w:tblGrid>
      <w:tr w:rsidR="00D31BF1" w:rsidTr="00936CA5">
        <w:trPr>
          <w:trHeight w:val="1"/>
        </w:trPr>
        <w:tc>
          <w:tcPr>
            <w:tcW w:w="44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1BF1" w:rsidRDefault="00D31BF1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i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РОССИЙСКАЯ ФЕДЕРАЦИЯ</w:t>
            </w:r>
          </w:p>
          <w:p w:rsidR="00D31BF1" w:rsidRDefault="00D31BF1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ЗАБАЙКАЛЬСКИЙ КРАЙ</w:t>
            </w:r>
          </w:p>
          <w:p w:rsidR="00D31BF1" w:rsidRDefault="00D31BF1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Администрация</w:t>
            </w:r>
          </w:p>
          <w:p w:rsidR="00D31BF1" w:rsidRDefault="00D31BF1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городского поселения</w:t>
            </w:r>
          </w:p>
          <w:p w:rsidR="00D31BF1" w:rsidRDefault="00D31BF1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«Чернышевское</w:t>
            </w:r>
            <w:r>
              <w:rPr>
                <w:rFonts w:ascii="Times New Roman" w:hAnsi="Times New Roman"/>
                <w:sz w:val="24"/>
                <w:lang w:eastAsia="en-US"/>
              </w:rPr>
              <w:t>»</w:t>
            </w:r>
          </w:p>
          <w:p w:rsidR="00D31BF1" w:rsidRDefault="00D31BF1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ул.  Калинина, 27, п. Чернышевск</w:t>
            </w:r>
          </w:p>
          <w:p w:rsidR="00D31BF1" w:rsidRDefault="00D31BF1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тел.(30265)2-16-50, факс (30265)2-17-37</w:t>
            </w:r>
          </w:p>
          <w:p w:rsidR="00D31BF1" w:rsidRDefault="00D31BF1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lang w:val="en-US" w:eastAsia="en-US"/>
              </w:rPr>
              <w:t>E-mail: admgp65@mail.ru</w:t>
            </w:r>
          </w:p>
          <w:p w:rsidR="00D31BF1" w:rsidRDefault="00D31BF1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lang w:val="en-US" w:eastAsia="en-US"/>
              </w:rPr>
            </w:pPr>
          </w:p>
          <w:p w:rsidR="00D31BF1" w:rsidRPr="00645CFE" w:rsidRDefault="00D31BF1" w:rsidP="008E3D0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FF0000"/>
                <w:sz w:val="24"/>
                <w:lang w:val="en-US" w:eastAsia="en-US"/>
              </w:rPr>
            </w:pPr>
            <w:r w:rsidRPr="00645CFE">
              <w:rPr>
                <w:rFonts w:ascii="Times New Roman" w:hAnsi="Times New Roman"/>
                <w:sz w:val="24"/>
                <w:lang w:val="en-US" w:eastAsia="en-US"/>
              </w:rPr>
              <w:t>«</w:t>
            </w:r>
            <w:r w:rsidRPr="00645CFE">
              <w:rPr>
                <w:rFonts w:ascii="Times New Roman" w:hAnsi="Times New Roman"/>
                <w:sz w:val="24"/>
                <w:u w:val="single"/>
                <w:lang w:val="en-US" w:eastAsia="en-US"/>
              </w:rPr>
              <w:t xml:space="preserve"> </w:t>
            </w:r>
            <w:r w:rsidR="00C44B7D" w:rsidRPr="00645CFE">
              <w:rPr>
                <w:rFonts w:ascii="Times New Roman" w:hAnsi="Times New Roman"/>
                <w:sz w:val="24"/>
                <w:u w:val="single"/>
                <w:lang w:val="en-US" w:eastAsia="en-US"/>
              </w:rPr>
              <w:t>29</w:t>
            </w:r>
            <w:r w:rsidRPr="00645CFE">
              <w:rPr>
                <w:rFonts w:ascii="Times New Roman" w:hAnsi="Times New Roman"/>
                <w:sz w:val="24"/>
                <w:u w:val="single"/>
                <w:lang w:val="en-US" w:eastAsia="en-US"/>
              </w:rPr>
              <w:t xml:space="preserve">» </w:t>
            </w:r>
            <w:proofErr w:type="gramStart"/>
            <w:r w:rsidR="00C44B7D" w:rsidRPr="00645CFE">
              <w:rPr>
                <w:rFonts w:ascii="Times New Roman" w:hAnsi="Times New Roman"/>
                <w:sz w:val="24"/>
                <w:u w:val="single"/>
                <w:lang w:eastAsia="en-US"/>
              </w:rPr>
              <w:t>января</w:t>
            </w:r>
            <w:r w:rsidRPr="00645CFE">
              <w:rPr>
                <w:rFonts w:ascii="Times New Roman" w:hAnsi="Times New Roman"/>
                <w:sz w:val="24"/>
                <w:u w:val="single"/>
                <w:lang w:val="en-US" w:eastAsia="en-US"/>
              </w:rPr>
              <w:t xml:space="preserve"> </w:t>
            </w:r>
            <w:r w:rsidRPr="00645CFE">
              <w:rPr>
                <w:rFonts w:ascii="Times New Roman" w:hAnsi="Times New Roman"/>
                <w:sz w:val="24"/>
                <w:lang w:val="en-US" w:eastAsia="en-US"/>
              </w:rPr>
              <w:t xml:space="preserve"> 20</w:t>
            </w:r>
            <w:r w:rsidR="00CC778F" w:rsidRPr="00645CFE">
              <w:rPr>
                <w:rFonts w:ascii="Times New Roman" w:hAnsi="Times New Roman"/>
                <w:sz w:val="24"/>
                <w:lang w:val="en-US" w:eastAsia="en-US"/>
              </w:rPr>
              <w:t>2</w:t>
            </w:r>
            <w:r w:rsidR="00C44B7D" w:rsidRPr="00645CFE">
              <w:rPr>
                <w:rFonts w:ascii="Times New Roman" w:hAnsi="Times New Roman"/>
                <w:sz w:val="24"/>
                <w:lang w:val="en-US" w:eastAsia="en-US"/>
              </w:rPr>
              <w:t>5</w:t>
            </w:r>
            <w:r w:rsidRPr="00645CFE">
              <w:rPr>
                <w:rFonts w:ascii="Times New Roman" w:hAnsi="Times New Roman"/>
                <w:sz w:val="24"/>
                <w:lang w:eastAsia="en-US"/>
              </w:rPr>
              <w:t>г</w:t>
            </w:r>
            <w:proofErr w:type="gramEnd"/>
            <w:r w:rsidRPr="00645CFE">
              <w:rPr>
                <w:rFonts w:ascii="Times New Roman" w:hAnsi="Times New Roman"/>
                <w:sz w:val="24"/>
                <w:lang w:val="en-US" w:eastAsia="en-US"/>
              </w:rPr>
              <w:t xml:space="preserve">. № </w:t>
            </w:r>
            <w:r w:rsidR="00C44B7D" w:rsidRPr="00645CFE">
              <w:rPr>
                <w:rFonts w:ascii="Times New Roman" w:hAnsi="Times New Roman"/>
                <w:sz w:val="24"/>
                <w:lang w:eastAsia="en-US"/>
              </w:rPr>
              <w:t>14</w:t>
            </w:r>
            <w:r w:rsidR="007037D4" w:rsidRPr="00645CFE">
              <w:rPr>
                <w:rFonts w:ascii="Times New Roman" w:hAnsi="Times New Roman"/>
                <w:sz w:val="24"/>
                <w:lang w:val="en-US" w:eastAsia="en-US"/>
              </w:rPr>
              <w:t>8</w:t>
            </w:r>
          </w:p>
          <w:p w:rsidR="008E3D05" w:rsidRPr="00C44B7D" w:rsidRDefault="008E3D05" w:rsidP="008E3D05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  <w:lang w:val="en-US" w:eastAsia="en-US"/>
              </w:rPr>
            </w:pPr>
          </w:p>
          <w:p w:rsidR="008E3D05" w:rsidRPr="00C44B7D" w:rsidRDefault="008E3D05" w:rsidP="008E3D05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  <w:lang w:val="en-US" w:eastAsia="en-US"/>
              </w:rPr>
            </w:pPr>
          </w:p>
        </w:tc>
        <w:tc>
          <w:tcPr>
            <w:tcW w:w="513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CFE" w:rsidRDefault="00645CFE" w:rsidP="00645CFE">
            <w:pPr>
              <w:pStyle w:val="a4"/>
              <w:spacing w:line="276" w:lineRule="auto"/>
              <w:ind w:firstLine="567"/>
              <w:jc w:val="right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Департамент по вопросам </w:t>
            </w:r>
            <w:r w:rsidR="00936CA5" w:rsidRPr="00936CA5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по вопросам противодействия </w:t>
            </w:r>
          </w:p>
          <w:p w:rsidR="00936CA5" w:rsidRPr="00936CA5" w:rsidRDefault="00936CA5" w:rsidP="00645CFE">
            <w:pPr>
              <w:pStyle w:val="a4"/>
              <w:spacing w:line="276" w:lineRule="auto"/>
              <w:ind w:firstLine="567"/>
              <w:jc w:val="right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936CA5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коррупции</w:t>
            </w:r>
            <w:r w:rsidR="00645CFE" w:rsidRPr="00936CA5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 Забайкальского края</w:t>
            </w:r>
            <w:r w:rsidRPr="00936CA5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 </w:t>
            </w:r>
          </w:p>
          <w:p w:rsidR="00D31BF1" w:rsidRPr="00936CA5" w:rsidRDefault="00936CA5" w:rsidP="00645CFE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936CA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Адрес: 6720</w:t>
            </w:r>
            <w:r w:rsidR="00645CFE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39</w:t>
            </w:r>
            <w:r w:rsidRPr="00936CA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г.Чита ул.</w:t>
            </w:r>
            <w:r w:rsidR="00645CFE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Ленина</w:t>
            </w:r>
            <w:r w:rsidRPr="00936CA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, д.</w:t>
            </w:r>
            <w:r w:rsidR="00645CFE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63</w:t>
            </w:r>
          </w:p>
          <w:p w:rsidR="00D31BF1" w:rsidRDefault="00D31BF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D31BF1" w:rsidRDefault="00936CA5" w:rsidP="00936CA5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36CA5">
        <w:rPr>
          <w:rFonts w:ascii="Times New Roman" w:hAnsi="Times New Roman"/>
          <w:b/>
          <w:sz w:val="28"/>
          <w:szCs w:val="28"/>
        </w:rPr>
        <w:t xml:space="preserve">Отчет о выполнении </w:t>
      </w:r>
      <w:r w:rsidR="00CC778F">
        <w:rPr>
          <w:rFonts w:ascii="Times New Roman" w:hAnsi="Times New Roman"/>
          <w:b/>
          <w:sz w:val="28"/>
          <w:szCs w:val="28"/>
        </w:rPr>
        <w:t>«</w:t>
      </w:r>
      <w:r w:rsidRPr="00936CA5">
        <w:rPr>
          <w:rFonts w:ascii="Times New Roman" w:hAnsi="Times New Roman"/>
          <w:b/>
          <w:sz w:val="28"/>
          <w:szCs w:val="28"/>
        </w:rPr>
        <w:t>Плана мероприятий по противодействию коррупции в администрации городского поселения «Чернышевское»</w:t>
      </w:r>
      <w:r w:rsidR="00CC778F">
        <w:rPr>
          <w:rFonts w:ascii="Times New Roman" w:hAnsi="Times New Roman"/>
          <w:b/>
          <w:sz w:val="28"/>
          <w:szCs w:val="28"/>
        </w:rPr>
        <w:t xml:space="preserve"> на 2021-2024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  <w:r w:rsidR="00CC778F">
        <w:rPr>
          <w:rFonts w:ascii="Times New Roman" w:hAnsi="Times New Roman"/>
          <w:b/>
          <w:sz w:val="28"/>
          <w:szCs w:val="28"/>
        </w:rPr>
        <w:t>» за 202</w:t>
      </w:r>
      <w:r w:rsidR="00C44B7D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936CA5" w:rsidRPr="00936CA5" w:rsidRDefault="00936CA5" w:rsidP="00936CA5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31BF1" w:rsidRPr="009D2246" w:rsidRDefault="006D602B" w:rsidP="00D31BF1">
      <w:pPr>
        <w:spacing w:after="0" w:line="240" w:lineRule="auto"/>
        <w:ind w:firstLine="567"/>
        <w:contextualSpacing/>
        <w:jc w:val="both"/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</w:pPr>
      <w:proofErr w:type="gramStart"/>
      <w:r w:rsidRPr="009D2246">
        <w:rPr>
          <w:rFonts w:ascii="Times New Roman" w:hAnsi="Times New Roman"/>
          <w:sz w:val="26"/>
          <w:szCs w:val="26"/>
        </w:rPr>
        <w:t>В администрации городского поселения «Чернышевское»  ответственным лицом по осуществлению контроля за недопущением нарушений в сфере противодействия коррупции назначен заместител</w:t>
      </w:r>
      <w:r w:rsidR="00936CA5" w:rsidRPr="009D2246">
        <w:rPr>
          <w:rFonts w:ascii="Times New Roman" w:hAnsi="Times New Roman"/>
          <w:sz w:val="26"/>
          <w:szCs w:val="26"/>
        </w:rPr>
        <w:t>ь</w:t>
      </w:r>
      <w:r w:rsidRPr="009D2246">
        <w:rPr>
          <w:rFonts w:ascii="Times New Roman" w:hAnsi="Times New Roman"/>
          <w:sz w:val="26"/>
          <w:szCs w:val="26"/>
        </w:rPr>
        <w:t xml:space="preserve"> главы городского поселения «Чернышевское» по социальным вопросам и связям с общественностью согласно распоряжению администрации городског</w:t>
      </w:r>
      <w:r w:rsidR="00CC778F">
        <w:rPr>
          <w:rFonts w:ascii="Times New Roman" w:hAnsi="Times New Roman"/>
          <w:sz w:val="26"/>
          <w:szCs w:val="26"/>
        </w:rPr>
        <w:t xml:space="preserve">о поселения «Чернышевское» от </w:t>
      </w:r>
      <w:r w:rsidR="00C44B7D">
        <w:rPr>
          <w:rFonts w:ascii="Times New Roman" w:hAnsi="Times New Roman"/>
          <w:sz w:val="26"/>
          <w:szCs w:val="26"/>
        </w:rPr>
        <w:t>29</w:t>
      </w:r>
      <w:r w:rsidR="00CC778F">
        <w:rPr>
          <w:rFonts w:ascii="Times New Roman" w:hAnsi="Times New Roman"/>
          <w:sz w:val="26"/>
          <w:szCs w:val="26"/>
        </w:rPr>
        <w:t>.0</w:t>
      </w:r>
      <w:r w:rsidR="00C44B7D">
        <w:rPr>
          <w:rFonts w:ascii="Times New Roman" w:hAnsi="Times New Roman"/>
          <w:sz w:val="26"/>
          <w:szCs w:val="26"/>
        </w:rPr>
        <w:t>1</w:t>
      </w:r>
      <w:r w:rsidR="00CC778F">
        <w:rPr>
          <w:rFonts w:ascii="Times New Roman" w:hAnsi="Times New Roman"/>
          <w:sz w:val="26"/>
          <w:szCs w:val="26"/>
        </w:rPr>
        <w:t>.202</w:t>
      </w:r>
      <w:r w:rsidR="00C44B7D">
        <w:rPr>
          <w:rFonts w:ascii="Times New Roman" w:hAnsi="Times New Roman"/>
          <w:sz w:val="26"/>
          <w:szCs w:val="26"/>
        </w:rPr>
        <w:t>5</w:t>
      </w:r>
      <w:r w:rsidR="00CC778F">
        <w:rPr>
          <w:rFonts w:ascii="Times New Roman" w:hAnsi="Times New Roman"/>
          <w:sz w:val="26"/>
          <w:szCs w:val="26"/>
        </w:rPr>
        <w:t xml:space="preserve">г. </w:t>
      </w:r>
      <w:r w:rsidR="00C44B7D">
        <w:rPr>
          <w:rFonts w:ascii="Times New Roman" w:hAnsi="Times New Roman"/>
          <w:sz w:val="26"/>
          <w:szCs w:val="26"/>
        </w:rPr>
        <w:t>№6</w:t>
      </w:r>
      <w:r w:rsidRPr="00B30ECE">
        <w:rPr>
          <w:rFonts w:ascii="Times New Roman" w:hAnsi="Times New Roman"/>
          <w:sz w:val="26"/>
          <w:szCs w:val="26"/>
        </w:rPr>
        <w:t>-р</w:t>
      </w:r>
      <w:r w:rsidRPr="009D2246">
        <w:rPr>
          <w:rFonts w:ascii="Times New Roman" w:hAnsi="Times New Roman"/>
          <w:sz w:val="26"/>
          <w:szCs w:val="26"/>
        </w:rPr>
        <w:t xml:space="preserve"> </w:t>
      </w:r>
      <w:r w:rsidRPr="009D2246">
        <w:rPr>
          <w:rFonts w:ascii="Times New Roman" w:hAnsi="Times New Roman"/>
          <w:b/>
          <w:sz w:val="26"/>
          <w:szCs w:val="26"/>
        </w:rPr>
        <w:t>«</w:t>
      </w:r>
      <w:r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>О назначении ответственного лица по осуществлению контроля за недопущением нарушений в сфере противодействия коррупции»</w:t>
      </w:r>
      <w:proofErr w:type="gramEnd"/>
    </w:p>
    <w:p w:rsidR="00665B8B" w:rsidRPr="009D2246" w:rsidRDefault="006D602B" w:rsidP="00D31BF1">
      <w:pPr>
        <w:spacing w:after="0" w:line="240" w:lineRule="auto"/>
        <w:ind w:firstLine="567"/>
        <w:contextualSpacing/>
        <w:jc w:val="both"/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</w:pPr>
      <w:r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>В администрации городского поселения «Чернышевское» сформирована необходимая правовая база регламентирующая вопросы профилактики коррупционных и иных правонарушений, которая постоянно поддерживается в актуальном состоянии.</w:t>
      </w:r>
      <w:r w:rsidR="00665B8B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 xml:space="preserve"> Организационно-методическое содействие по внесению изменений в нормативные правовые акты по вопросам профилактики коррупционных и иных</w:t>
      </w:r>
      <w:r w:rsidR="00936CA5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 xml:space="preserve"> правонарушений осуществлялось А</w:t>
      </w:r>
      <w:r w:rsidR="00665B8B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>дминистрацией Губернатора Забайкальского края.</w:t>
      </w:r>
    </w:p>
    <w:p w:rsidR="006D602B" w:rsidRPr="009D2246" w:rsidRDefault="00665B8B" w:rsidP="00D31BF1">
      <w:pPr>
        <w:spacing w:after="0" w:line="240" w:lineRule="auto"/>
        <w:ind w:firstLine="567"/>
        <w:contextualSpacing/>
        <w:jc w:val="both"/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</w:pPr>
      <w:r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 xml:space="preserve">На постоянной основе, во взаимодействии </w:t>
      </w:r>
      <w:r w:rsidR="00936CA5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 xml:space="preserve">с органами  </w:t>
      </w:r>
      <w:r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 xml:space="preserve"> прокуратуры  и другими правоохранительными органами Забайкальского края, осуществляется обмен информацией  о фактах коррупционной деятельности на территории городского поселения «Чернышевское». По результатам анализа информации в рамках своей компетенции принимаются </w:t>
      </w:r>
      <w:proofErr w:type="gramStart"/>
      <w:r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>меры</w:t>
      </w:r>
      <w:proofErr w:type="gramEnd"/>
      <w:r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 xml:space="preserve"> </w:t>
      </w:r>
      <w:r w:rsidR="00936CA5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>п</w:t>
      </w:r>
      <w:r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>редусмотренные действующим законодательством.</w:t>
      </w:r>
    </w:p>
    <w:p w:rsidR="00665B8B" w:rsidRPr="009D2246" w:rsidRDefault="00665B8B" w:rsidP="00D31BF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 xml:space="preserve">В рамках правового регулирования вопросов противодействия </w:t>
      </w:r>
      <w:r w:rsidR="00D105B9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>коррупции разработан</w:t>
      </w:r>
      <w:r w:rsidR="009D75B1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>ы</w:t>
      </w:r>
      <w:r w:rsidR="00D105B9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 xml:space="preserve"> и утверждены следующие </w:t>
      </w:r>
      <w:r w:rsidR="009D75B1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 xml:space="preserve">правовые акты по различным вопросам </w:t>
      </w:r>
      <w:proofErr w:type="spellStart"/>
      <w:r w:rsidR="009D75B1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>антикоррупционного</w:t>
      </w:r>
      <w:proofErr w:type="spellEnd"/>
      <w:r w:rsidR="009D75B1" w:rsidRPr="009D2246">
        <w:rPr>
          <w:rStyle w:val="a6"/>
          <w:rFonts w:ascii="Times New Roman" w:hAnsi="Times New Roman"/>
          <w:b w:val="0"/>
          <w:sz w:val="26"/>
          <w:szCs w:val="26"/>
          <w:bdr w:val="none" w:sz="0" w:space="0" w:color="auto" w:frame="1"/>
        </w:rPr>
        <w:t xml:space="preserve"> законодательства.</w:t>
      </w:r>
    </w:p>
    <w:p w:rsidR="00820DAB" w:rsidRPr="009D2246" w:rsidRDefault="00936CA5" w:rsidP="00936CA5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9D2246">
        <w:rPr>
          <w:rFonts w:ascii="Times New Roman" w:hAnsi="Times New Roman"/>
          <w:sz w:val="26"/>
          <w:szCs w:val="26"/>
        </w:rPr>
        <w:t xml:space="preserve">        -</w:t>
      </w:r>
      <w:r w:rsidR="00820DAB" w:rsidRPr="009D2246">
        <w:rPr>
          <w:rFonts w:ascii="Times New Roman" w:hAnsi="Times New Roman"/>
          <w:sz w:val="26"/>
          <w:szCs w:val="26"/>
        </w:rPr>
        <w:t> Постановление администрации городского поселения «Чернышевское» от 22.12.2014г. №276 «</w:t>
      </w:r>
      <w:r w:rsidR="00820DAB" w:rsidRPr="009D2246">
        <w:rPr>
          <w:rFonts w:ascii="Times New Roman" w:hAnsi="Times New Roman"/>
          <w:bCs/>
          <w:sz w:val="26"/>
          <w:szCs w:val="26"/>
        </w:rPr>
        <w:t>Положение о комиссии по соблюдению требований к служебному поведению муниципальных служащих и урегулированию конфликта интересов  в администрации городского поселения «Чернышевское»;</w:t>
      </w:r>
    </w:p>
    <w:p w:rsidR="00820DAB" w:rsidRPr="009D2246" w:rsidRDefault="008C4B89" w:rsidP="00820DAB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spacing w:val="-6"/>
          <w:sz w:val="26"/>
          <w:szCs w:val="26"/>
        </w:rPr>
      </w:pPr>
      <w:r w:rsidRPr="009D2246">
        <w:rPr>
          <w:rFonts w:ascii="Times New Roman" w:hAnsi="Times New Roman"/>
          <w:bCs/>
          <w:sz w:val="26"/>
          <w:szCs w:val="26"/>
        </w:rPr>
        <w:t>-</w:t>
      </w:r>
      <w:r w:rsidR="00820DAB" w:rsidRPr="009D2246">
        <w:rPr>
          <w:rFonts w:ascii="Times New Roman" w:hAnsi="Times New Roman"/>
          <w:bCs/>
          <w:sz w:val="26"/>
          <w:szCs w:val="26"/>
        </w:rPr>
        <w:t xml:space="preserve"> Решение Совета </w:t>
      </w:r>
      <w:r w:rsidR="00820DAB" w:rsidRPr="009D2246">
        <w:rPr>
          <w:rFonts w:ascii="Times New Roman" w:hAnsi="Times New Roman"/>
          <w:sz w:val="26"/>
          <w:szCs w:val="26"/>
        </w:rPr>
        <w:t xml:space="preserve">городского поселения «Чернышевское» от 25.03.2016г. №10 «Об утверждении Положения «О Порядке </w:t>
      </w:r>
      <w:r w:rsidR="00820DAB" w:rsidRPr="009D2246">
        <w:rPr>
          <w:rFonts w:ascii="Times New Roman" w:hAnsi="Times New Roman"/>
          <w:bCs/>
          <w:spacing w:val="-6"/>
          <w:sz w:val="26"/>
          <w:szCs w:val="26"/>
        </w:rPr>
        <w:t>сообщения лицами, замещающими должности муниципальной службы в администрации городского поселения «Чернышевское»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820DAB" w:rsidRPr="009D2246" w:rsidRDefault="008C4B89" w:rsidP="00820DA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9D2246">
        <w:rPr>
          <w:rFonts w:ascii="Times New Roman" w:hAnsi="Times New Roman"/>
          <w:bCs/>
          <w:spacing w:val="-6"/>
          <w:sz w:val="26"/>
          <w:szCs w:val="26"/>
        </w:rPr>
        <w:lastRenderedPageBreak/>
        <w:t>-   </w:t>
      </w:r>
      <w:r w:rsidR="00820DAB" w:rsidRPr="009D2246">
        <w:rPr>
          <w:rFonts w:ascii="Times New Roman" w:hAnsi="Times New Roman"/>
          <w:bCs/>
          <w:sz w:val="26"/>
          <w:szCs w:val="26"/>
        </w:rPr>
        <w:t xml:space="preserve">Решение Совета </w:t>
      </w:r>
      <w:r w:rsidR="00820DAB" w:rsidRPr="009D2246">
        <w:rPr>
          <w:rFonts w:ascii="Times New Roman" w:hAnsi="Times New Roman"/>
          <w:sz w:val="26"/>
          <w:szCs w:val="26"/>
        </w:rPr>
        <w:t>городского поселения «Чернышевское» от 01.12.2017г. №45 «Об утверждении Порядка</w:t>
      </w:r>
      <w:r w:rsidR="00820DAB" w:rsidRPr="009D2246">
        <w:rPr>
          <w:rFonts w:ascii="Times New Roman" w:hAnsi="Times New Roman"/>
          <w:color w:val="000000"/>
          <w:sz w:val="26"/>
          <w:szCs w:val="26"/>
        </w:rPr>
        <w:t xml:space="preserve"> уведомления главой городского поселения  «Чернышевское» о </w:t>
      </w:r>
      <w:r w:rsidR="00820DAB" w:rsidRPr="009D2246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возникновении личной заинтересованности, которая приводит или может привести к конфликту интересов»</w:t>
      </w:r>
      <w:r w:rsidRPr="009D2246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;</w:t>
      </w:r>
    </w:p>
    <w:p w:rsidR="008C4B89" w:rsidRPr="009D2246" w:rsidRDefault="008C4B89" w:rsidP="008C4B8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9D2246">
        <w:rPr>
          <w:rFonts w:ascii="Times New Roman" w:hAnsi="Times New Roman"/>
          <w:sz w:val="26"/>
          <w:szCs w:val="26"/>
        </w:rPr>
        <w:t>-  Постановление администрации городско</w:t>
      </w:r>
      <w:r w:rsidR="00CC778F">
        <w:rPr>
          <w:rFonts w:ascii="Times New Roman" w:hAnsi="Times New Roman"/>
          <w:sz w:val="26"/>
          <w:szCs w:val="26"/>
        </w:rPr>
        <w:t>го поселения Чернышевское» от 12.03.2021г. №55а</w:t>
      </w:r>
      <w:r w:rsidRPr="009D2246">
        <w:rPr>
          <w:rFonts w:ascii="Times New Roman" w:hAnsi="Times New Roman"/>
          <w:sz w:val="26"/>
          <w:szCs w:val="26"/>
        </w:rPr>
        <w:t xml:space="preserve"> «Об утверждении Плана мероприятий по противодействию коррупции в городском по</w:t>
      </w:r>
      <w:r w:rsidR="00CC778F">
        <w:rPr>
          <w:rFonts w:ascii="Times New Roman" w:hAnsi="Times New Roman"/>
          <w:sz w:val="26"/>
          <w:szCs w:val="26"/>
        </w:rPr>
        <w:t>селении «Чернышевское» на 2021-2024</w:t>
      </w:r>
      <w:r w:rsidRPr="009D2246">
        <w:rPr>
          <w:rFonts w:ascii="Times New Roman" w:hAnsi="Times New Roman"/>
          <w:sz w:val="26"/>
          <w:szCs w:val="26"/>
        </w:rPr>
        <w:t xml:space="preserve"> годы»;</w:t>
      </w:r>
    </w:p>
    <w:p w:rsidR="008C4B89" w:rsidRPr="009D2246" w:rsidRDefault="008C4B89" w:rsidP="008C4B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Style w:val="a6"/>
          <w:b w:val="0"/>
          <w:sz w:val="26"/>
          <w:szCs w:val="26"/>
          <w:bdr w:val="none" w:sz="0" w:space="0" w:color="auto" w:frame="1"/>
        </w:rPr>
      </w:pPr>
      <w:r w:rsidRPr="009D2246">
        <w:rPr>
          <w:sz w:val="26"/>
          <w:szCs w:val="26"/>
        </w:rPr>
        <w:t>- Распоряжение администрации городско</w:t>
      </w:r>
      <w:r w:rsidR="00CC778F">
        <w:rPr>
          <w:sz w:val="26"/>
          <w:szCs w:val="26"/>
        </w:rPr>
        <w:t xml:space="preserve">го поселения Чернышевское» от </w:t>
      </w:r>
      <w:r w:rsidR="00C44B7D">
        <w:rPr>
          <w:sz w:val="26"/>
          <w:szCs w:val="26"/>
        </w:rPr>
        <w:t>29</w:t>
      </w:r>
      <w:r w:rsidR="00CC778F">
        <w:rPr>
          <w:sz w:val="26"/>
          <w:szCs w:val="26"/>
        </w:rPr>
        <w:t>.0</w:t>
      </w:r>
      <w:r w:rsidR="00C44B7D">
        <w:rPr>
          <w:sz w:val="26"/>
          <w:szCs w:val="26"/>
        </w:rPr>
        <w:t>1</w:t>
      </w:r>
      <w:r w:rsidR="00CC778F">
        <w:rPr>
          <w:sz w:val="26"/>
          <w:szCs w:val="26"/>
        </w:rPr>
        <w:t>.202</w:t>
      </w:r>
      <w:r w:rsidR="00C44B7D">
        <w:rPr>
          <w:sz w:val="26"/>
          <w:szCs w:val="26"/>
        </w:rPr>
        <w:t>5</w:t>
      </w:r>
      <w:r w:rsidR="00CC778F">
        <w:rPr>
          <w:sz w:val="26"/>
          <w:szCs w:val="26"/>
        </w:rPr>
        <w:t xml:space="preserve">г. </w:t>
      </w:r>
      <w:r w:rsidR="00C44B7D">
        <w:rPr>
          <w:sz w:val="26"/>
          <w:szCs w:val="26"/>
        </w:rPr>
        <w:t>№6</w:t>
      </w:r>
      <w:r w:rsidRPr="00B30ECE">
        <w:rPr>
          <w:sz w:val="26"/>
          <w:szCs w:val="26"/>
        </w:rPr>
        <w:t>-р</w:t>
      </w:r>
      <w:r w:rsidRPr="009D2246">
        <w:rPr>
          <w:sz w:val="26"/>
          <w:szCs w:val="26"/>
        </w:rPr>
        <w:t xml:space="preserve"> </w:t>
      </w:r>
      <w:r w:rsidRPr="009D2246">
        <w:rPr>
          <w:b/>
          <w:sz w:val="26"/>
          <w:szCs w:val="26"/>
        </w:rPr>
        <w:t>«</w:t>
      </w:r>
      <w:r w:rsidRPr="009D2246">
        <w:rPr>
          <w:rStyle w:val="a6"/>
          <w:b w:val="0"/>
          <w:sz w:val="26"/>
          <w:szCs w:val="26"/>
          <w:bdr w:val="none" w:sz="0" w:space="0" w:color="auto" w:frame="1"/>
        </w:rPr>
        <w:t xml:space="preserve">О назначении ответственного лица по осуществлению </w:t>
      </w:r>
      <w:proofErr w:type="gramStart"/>
      <w:r w:rsidRPr="009D2246">
        <w:rPr>
          <w:rStyle w:val="a6"/>
          <w:b w:val="0"/>
          <w:sz w:val="26"/>
          <w:szCs w:val="26"/>
          <w:bdr w:val="none" w:sz="0" w:space="0" w:color="auto" w:frame="1"/>
        </w:rPr>
        <w:t>контроля за</w:t>
      </w:r>
      <w:proofErr w:type="gramEnd"/>
      <w:r w:rsidRPr="009D2246">
        <w:rPr>
          <w:rStyle w:val="a6"/>
          <w:b w:val="0"/>
          <w:sz w:val="26"/>
          <w:szCs w:val="26"/>
          <w:bdr w:val="none" w:sz="0" w:space="0" w:color="auto" w:frame="1"/>
        </w:rPr>
        <w:t xml:space="preserve"> недопущением нарушений в сфере противодействия коррупции»;</w:t>
      </w:r>
    </w:p>
    <w:p w:rsidR="009D75B1" w:rsidRDefault="008C4B89" w:rsidP="009D75B1">
      <w:pPr>
        <w:spacing w:line="240" w:lineRule="atLeast"/>
        <w:ind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D2246">
        <w:rPr>
          <w:rFonts w:ascii="Times New Roman" w:hAnsi="Times New Roman"/>
          <w:sz w:val="26"/>
          <w:szCs w:val="26"/>
        </w:rPr>
        <w:t xml:space="preserve">-  Постановление администрации городского поселения </w:t>
      </w:r>
      <w:r w:rsidR="00E869F1">
        <w:rPr>
          <w:rFonts w:ascii="Times New Roman" w:hAnsi="Times New Roman"/>
          <w:sz w:val="26"/>
          <w:szCs w:val="26"/>
        </w:rPr>
        <w:t>«</w:t>
      </w:r>
      <w:r w:rsidRPr="009D2246">
        <w:rPr>
          <w:rFonts w:ascii="Times New Roman" w:hAnsi="Times New Roman"/>
          <w:sz w:val="26"/>
          <w:szCs w:val="26"/>
        </w:rPr>
        <w:t>Чернышевское» от 16.04.2021г. №103 «</w:t>
      </w:r>
      <w:r w:rsidRPr="009D2246">
        <w:rPr>
          <w:rFonts w:ascii="Times New Roman" w:hAnsi="Times New Roman"/>
          <w:bCs/>
          <w:sz w:val="26"/>
          <w:szCs w:val="26"/>
        </w:rPr>
        <w:t>Об утверждении Положения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реализации».</w:t>
      </w:r>
    </w:p>
    <w:p w:rsidR="00E869F1" w:rsidRDefault="00E869F1" w:rsidP="00E869F1">
      <w:pPr>
        <w:spacing w:line="240" w:lineRule="atLeast"/>
        <w:ind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9D2246">
        <w:rPr>
          <w:rFonts w:ascii="Times New Roman" w:hAnsi="Times New Roman"/>
          <w:sz w:val="26"/>
          <w:szCs w:val="26"/>
        </w:rPr>
        <w:t xml:space="preserve">-  Постановление администрации городского поселения </w:t>
      </w:r>
      <w:r>
        <w:rPr>
          <w:rFonts w:ascii="Times New Roman" w:hAnsi="Times New Roman"/>
          <w:sz w:val="26"/>
          <w:szCs w:val="26"/>
        </w:rPr>
        <w:t>«Чернышевское» от 09.12.2014г. №259</w:t>
      </w:r>
      <w:r w:rsidRPr="009D2246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bCs/>
          <w:sz w:val="26"/>
          <w:szCs w:val="26"/>
        </w:rPr>
        <w:t xml:space="preserve">Об утверждении положения о дисциплинарных взысканиях </w:t>
      </w:r>
      <w:r w:rsidR="00E045C2">
        <w:rPr>
          <w:rFonts w:ascii="Times New Roman" w:hAnsi="Times New Roman"/>
          <w:bCs/>
          <w:sz w:val="26"/>
          <w:szCs w:val="26"/>
        </w:rPr>
        <w:t>за коррупционные правонарушения и порядке их применения к муниципальным служащим</w:t>
      </w:r>
      <w:r>
        <w:rPr>
          <w:rFonts w:ascii="Times New Roman" w:hAnsi="Times New Roman"/>
          <w:bCs/>
          <w:sz w:val="26"/>
          <w:szCs w:val="26"/>
        </w:rPr>
        <w:t xml:space="preserve"> администрации городского поселения «Чернышевское»</w:t>
      </w:r>
      <w:r w:rsidRPr="009D2246">
        <w:rPr>
          <w:rFonts w:ascii="Times New Roman" w:hAnsi="Times New Roman"/>
          <w:bCs/>
          <w:sz w:val="26"/>
          <w:szCs w:val="26"/>
        </w:rPr>
        <w:t>».</w:t>
      </w:r>
    </w:p>
    <w:p w:rsidR="00E869F1" w:rsidRDefault="00E869F1" w:rsidP="00E869F1">
      <w:pPr>
        <w:spacing w:line="240" w:lineRule="atLeast"/>
        <w:ind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D2246">
        <w:rPr>
          <w:rFonts w:ascii="Times New Roman" w:hAnsi="Times New Roman"/>
          <w:sz w:val="26"/>
          <w:szCs w:val="26"/>
        </w:rPr>
        <w:t xml:space="preserve">-  Постановление администрации городского поселения </w:t>
      </w:r>
      <w:r>
        <w:rPr>
          <w:rFonts w:ascii="Times New Roman" w:hAnsi="Times New Roman"/>
          <w:sz w:val="26"/>
          <w:szCs w:val="26"/>
        </w:rPr>
        <w:t>«Чернышевское» от 01.10.2014г. №199</w:t>
      </w:r>
      <w:r w:rsidRPr="009D2246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bCs/>
          <w:sz w:val="26"/>
          <w:szCs w:val="26"/>
        </w:rPr>
        <w:t>О порядке применения взысканий к муниципальным служащим за совершение коррупционных правонарушений в администрации городского поселения «Чернышевское»</w:t>
      </w:r>
      <w:r w:rsidRPr="009D2246">
        <w:rPr>
          <w:rFonts w:ascii="Times New Roman" w:hAnsi="Times New Roman"/>
          <w:bCs/>
          <w:sz w:val="26"/>
          <w:szCs w:val="26"/>
        </w:rPr>
        <w:t>».</w:t>
      </w:r>
    </w:p>
    <w:p w:rsidR="007B12FF" w:rsidRPr="009D2246" w:rsidRDefault="00E62DDE" w:rsidP="007B12F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9D2246">
        <w:rPr>
          <w:rFonts w:ascii="Times New Roman" w:hAnsi="Times New Roman"/>
          <w:bCs/>
          <w:sz w:val="26"/>
          <w:szCs w:val="26"/>
        </w:rPr>
        <w:t>Во исполнение федерального закона от 25.12.2008 года №273-ФЗ «О противодействии коррупции</w:t>
      </w:r>
      <w:r w:rsidR="007753E0" w:rsidRPr="009D2246">
        <w:rPr>
          <w:rFonts w:ascii="Times New Roman" w:hAnsi="Times New Roman"/>
          <w:bCs/>
          <w:sz w:val="26"/>
          <w:szCs w:val="26"/>
        </w:rPr>
        <w:t>» е</w:t>
      </w:r>
      <w:r w:rsidR="008A798B" w:rsidRPr="009D2246">
        <w:rPr>
          <w:rFonts w:ascii="Times New Roman" w:hAnsi="Times New Roman"/>
          <w:sz w:val="26"/>
          <w:szCs w:val="26"/>
        </w:rPr>
        <w:t>жегодно в рамках декларационной компании до 1-го апреля текущего года</w:t>
      </w:r>
      <w:r w:rsidR="007753E0" w:rsidRPr="009D2246">
        <w:rPr>
          <w:rFonts w:ascii="Times New Roman" w:hAnsi="Times New Roman"/>
          <w:sz w:val="26"/>
          <w:szCs w:val="26"/>
        </w:rPr>
        <w:t>,</w:t>
      </w:r>
      <w:r w:rsidR="008A798B" w:rsidRPr="009D2246">
        <w:rPr>
          <w:rFonts w:ascii="Times New Roman" w:hAnsi="Times New Roman"/>
          <w:sz w:val="26"/>
          <w:szCs w:val="26"/>
        </w:rPr>
        <w:t xml:space="preserve"> </w:t>
      </w:r>
      <w:r w:rsidRPr="009D2246">
        <w:rPr>
          <w:rFonts w:ascii="Times New Roman" w:hAnsi="Times New Roman"/>
          <w:sz w:val="26"/>
          <w:szCs w:val="26"/>
        </w:rPr>
        <w:t xml:space="preserve">глава городского поселения «Чернышевское», </w:t>
      </w:r>
      <w:r w:rsidR="008A798B" w:rsidRPr="009D2246">
        <w:rPr>
          <w:rFonts w:ascii="Times New Roman" w:hAnsi="Times New Roman"/>
          <w:sz w:val="26"/>
          <w:szCs w:val="26"/>
        </w:rPr>
        <w:t xml:space="preserve">муниципальные служащие администрации городского поселения «Чернышевское», предоставляют в администрацию </w:t>
      </w:r>
      <w:r w:rsidR="00BF7A62" w:rsidRPr="009D2246">
        <w:rPr>
          <w:rFonts w:ascii="Times New Roman" w:hAnsi="Times New Roman"/>
          <w:sz w:val="26"/>
          <w:szCs w:val="26"/>
        </w:rPr>
        <w:t xml:space="preserve">городского поселения «Чернышевское», </w:t>
      </w:r>
      <w:r w:rsidR="008A798B" w:rsidRPr="009D2246">
        <w:rPr>
          <w:rFonts w:ascii="Times New Roman" w:hAnsi="Times New Roman"/>
          <w:sz w:val="26"/>
          <w:szCs w:val="26"/>
        </w:rPr>
        <w:t>сведения о своих доходах, расходах, об имуществе и обязательствах имущественного характера и о доходах, об имуществе и обязательствах имущественного характера супруги (супруга) и</w:t>
      </w:r>
      <w:proofErr w:type="gramEnd"/>
      <w:r w:rsidR="008A798B" w:rsidRPr="009D2246">
        <w:rPr>
          <w:rFonts w:ascii="Times New Roman" w:hAnsi="Times New Roman"/>
          <w:sz w:val="26"/>
          <w:szCs w:val="26"/>
        </w:rPr>
        <w:t xml:space="preserve"> несовершеннолетних детей. </w:t>
      </w:r>
      <w:r w:rsidRPr="009D2246">
        <w:rPr>
          <w:rFonts w:ascii="Times New Roman" w:hAnsi="Times New Roman"/>
          <w:sz w:val="26"/>
          <w:szCs w:val="26"/>
        </w:rPr>
        <w:t xml:space="preserve">Сведения предоставляются заполненные </w:t>
      </w:r>
      <w:r w:rsidR="007753E0" w:rsidRPr="009D2246">
        <w:rPr>
          <w:rFonts w:ascii="Times New Roman" w:hAnsi="Times New Roman"/>
          <w:sz w:val="26"/>
          <w:szCs w:val="26"/>
        </w:rPr>
        <w:t>в СПО справки БК 2.</w:t>
      </w:r>
      <w:r w:rsidR="00E045C2">
        <w:rPr>
          <w:rFonts w:ascii="Times New Roman" w:hAnsi="Times New Roman"/>
          <w:sz w:val="26"/>
          <w:szCs w:val="26"/>
        </w:rPr>
        <w:t>5.</w:t>
      </w:r>
      <w:r w:rsidR="00C44B7D">
        <w:rPr>
          <w:rFonts w:ascii="Times New Roman" w:hAnsi="Times New Roman"/>
          <w:sz w:val="26"/>
          <w:szCs w:val="26"/>
        </w:rPr>
        <w:t>5</w:t>
      </w:r>
      <w:r w:rsidR="007753E0" w:rsidRPr="009D2246">
        <w:rPr>
          <w:rFonts w:ascii="Times New Roman" w:hAnsi="Times New Roman"/>
          <w:sz w:val="26"/>
          <w:szCs w:val="26"/>
        </w:rPr>
        <w:t xml:space="preserve">. </w:t>
      </w:r>
    </w:p>
    <w:p w:rsidR="00E62DDE" w:rsidRPr="009D2246" w:rsidRDefault="00C44B7D" w:rsidP="00C44B7D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C44B7D">
        <w:rPr>
          <w:rFonts w:ascii="Times New Roman" w:hAnsi="Times New Roman"/>
          <w:sz w:val="26"/>
          <w:szCs w:val="26"/>
        </w:rPr>
        <w:t xml:space="preserve">Сообщения </w:t>
      </w:r>
      <w:r w:rsidR="007753E0" w:rsidRPr="00C44B7D">
        <w:rPr>
          <w:rFonts w:ascii="Times New Roman" w:hAnsi="Times New Roman"/>
          <w:sz w:val="26"/>
          <w:szCs w:val="26"/>
        </w:rPr>
        <w:t xml:space="preserve"> </w:t>
      </w:r>
      <w:r w:rsidRPr="009D2246">
        <w:rPr>
          <w:rFonts w:ascii="Times New Roman" w:hAnsi="Times New Roman"/>
          <w:sz w:val="26"/>
          <w:szCs w:val="26"/>
        </w:rPr>
        <w:t>депутатов  Совета городского поселения «Чернышевское»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C44B7D">
        <w:rPr>
          <w:rFonts w:ascii="Times New Roman" w:hAnsi="Times New Roman"/>
          <w:sz w:val="26"/>
          <w:szCs w:val="26"/>
        </w:rPr>
        <w:t>о несовершении в отчетном периоде сделок, предусмотренных частью 1 статьи 3</w:t>
      </w:r>
      <w:r>
        <w:rPr>
          <w:rFonts w:ascii="Times New Roman" w:hAnsi="Times New Roman"/>
          <w:sz w:val="26"/>
          <w:szCs w:val="26"/>
        </w:rPr>
        <w:t xml:space="preserve"> </w:t>
      </w:r>
      <w:r w:rsidRPr="00C44B7D">
        <w:rPr>
          <w:rFonts w:ascii="Times New Roman" w:hAnsi="Times New Roman"/>
          <w:sz w:val="26"/>
          <w:szCs w:val="26"/>
        </w:rPr>
        <w:t>Федерального закона от 3 декабря 2012 г. № 230-ФЗ "О контроле за соответствием</w:t>
      </w:r>
      <w:r>
        <w:rPr>
          <w:rFonts w:ascii="Times New Roman" w:hAnsi="Times New Roman"/>
          <w:sz w:val="26"/>
          <w:szCs w:val="26"/>
        </w:rPr>
        <w:t xml:space="preserve"> </w:t>
      </w:r>
      <w:r w:rsidRPr="00C44B7D">
        <w:rPr>
          <w:rFonts w:ascii="Times New Roman" w:hAnsi="Times New Roman"/>
          <w:sz w:val="26"/>
          <w:szCs w:val="26"/>
        </w:rPr>
        <w:t>расходов лиц, замещающих государственные должности, и иных лиц их доходам"</w:t>
      </w:r>
      <w:proofErr w:type="gramStart"/>
      <w:r w:rsidRPr="00C44B7D">
        <w:rPr>
          <w:rFonts w:ascii="Times New Roman" w:hAnsi="Times New Roman"/>
          <w:sz w:val="26"/>
          <w:szCs w:val="26"/>
        </w:rPr>
        <w:t>,о</w:t>
      </w:r>
      <w:proofErr w:type="gramEnd"/>
      <w:r w:rsidRPr="00C44B7D">
        <w:rPr>
          <w:rFonts w:ascii="Times New Roman" w:hAnsi="Times New Roman"/>
          <w:sz w:val="26"/>
          <w:szCs w:val="26"/>
        </w:rPr>
        <w:t>бщая сумма которых превышает общий доход депутата и его супруги (супруга)</w:t>
      </w:r>
      <w:r>
        <w:rPr>
          <w:rFonts w:ascii="Times New Roman" w:hAnsi="Times New Roman"/>
          <w:sz w:val="26"/>
          <w:szCs w:val="26"/>
        </w:rPr>
        <w:t xml:space="preserve"> </w:t>
      </w:r>
      <w:r w:rsidRPr="00C44B7D">
        <w:rPr>
          <w:rFonts w:ascii="Times New Roman" w:hAnsi="Times New Roman"/>
          <w:sz w:val="26"/>
          <w:szCs w:val="26"/>
        </w:rPr>
        <w:t>за три последних года, предшествующих отчетному периоду</w:t>
      </w:r>
      <w:r w:rsidR="007753E0" w:rsidRPr="009D2246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сведения </w:t>
      </w:r>
      <w:r w:rsidR="007753E0" w:rsidRPr="009D2246">
        <w:rPr>
          <w:rFonts w:ascii="Times New Roman" w:hAnsi="Times New Roman"/>
          <w:sz w:val="26"/>
          <w:szCs w:val="26"/>
        </w:rPr>
        <w:t>глав</w:t>
      </w:r>
      <w:r>
        <w:rPr>
          <w:rFonts w:ascii="Times New Roman" w:hAnsi="Times New Roman"/>
          <w:sz w:val="26"/>
          <w:szCs w:val="26"/>
        </w:rPr>
        <w:t>ы</w:t>
      </w:r>
      <w:r w:rsidR="007753E0" w:rsidRPr="009D2246">
        <w:rPr>
          <w:rFonts w:ascii="Times New Roman" w:hAnsi="Times New Roman"/>
          <w:sz w:val="26"/>
          <w:szCs w:val="26"/>
        </w:rPr>
        <w:t xml:space="preserve"> городского поселения «Чернышевское</w:t>
      </w:r>
      <w:r w:rsidR="0076719D" w:rsidRPr="009D2246">
        <w:rPr>
          <w:rFonts w:ascii="Times New Roman" w:hAnsi="Times New Roman"/>
          <w:sz w:val="26"/>
          <w:szCs w:val="26"/>
        </w:rPr>
        <w:t>»</w:t>
      </w:r>
      <w:r w:rsidR="007753E0" w:rsidRPr="009D2246">
        <w:rPr>
          <w:rFonts w:ascii="Times New Roman" w:hAnsi="Times New Roman"/>
          <w:sz w:val="26"/>
          <w:szCs w:val="26"/>
        </w:rPr>
        <w:t xml:space="preserve"> о доходах, расходах, об имуществе и обязательствах имущественного характера своих, супруг</w:t>
      </w:r>
      <w:proofErr w:type="gramStart"/>
      <w:r w:rsidR="007753E0" w:rsidRPr="009D2246">
        <w:rPr>
          <w:rFonts w:ascii="Times New Roman" w:hAnsi="Times New Roman"/>
          <w:sz w:val="26"/>
          <w:szCs w:val="26"/>
        </w:rPr>
        <w:t>и(</w:t>
      </w:r>
      <w:proofErr w:type="gramEnd"/>
      <w:r w:rsidR="007753E0" w:rsidRPr="009D2246">
        <w:rPr>
          <w:rFonts w:ascii="Times New Roman" w:hAnsi="Times New Roman"/>
          <w:sz w:val="26"/>
          <w:szCs w:val="26"/>
        </w:rPr>
        <w:t>супруга) и несовершеннолетних детей,  направляются Губернатору Забайкальского края.</w:t>
      </w:r>
    </w:p>
    <w:p w:rsidR="007B12FF" w:rsidRPr="009D2246" w:rsidRDefault="00C44B7D" w:rsidP="007B12F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="0076719D" w:rsidRPr="009D2246">
        <w:rPr>
          <w:rFonts w:ascii="Times New Roman" w:hAnsi="Times New Roman"/>
          <w:sz w:val="26"/>
          <w:szCs w:val="26"/>
        </w:rPr>
        <w:t xml:space="preserve">нформация в сфере противодействия коррупции, </w:t>
      </w:r>
      <w:r w:rsidR="008A798B" w:rsidRPr="009D2246">
        <w:rPr>
          <w:rFonts w:ascii="Times New Roman" w:hAnsi="Times New Roman"/>
          <w:sz w:val="26"/>
          <w:szCs w:val="26"/>
        </w:rPr>
        <w:t xml:space="preserve"> размещаются </w:t>
      </w:r>
      <w:r w:rsidR="00E62DDE" w:rsidRPr="009D2246">
        <w:rPr>
          <w:rFonts w:ascii="Times New Roman" w:hAnsi="Times New Roman"/>
          <w:sz w:val="26"/>
          <w:szCs w:val="26"/>
        </w:rPr>
        <w:t xml:space="preserve">на официальном сайте администрации городского поселения «Чернышевское» </w:t>
      </w:r>
      <w:hyperlink r:id="rId5" w:history="1">
        <w:r w:rsidRPr="00644BFB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644BFB">
          <w:rPr>
            <w:rStyle w:val="a3"/>
            <w:rFonts w:ascii="Times New Roman" w:hAnsi="Times New Roman"/>
            <w:sz w:val="28"/>
            <w:szCs w:val="28"/>
          </w:rPr>
          <w:t>://чернышевск-администрация.рф</w:t>
        </w:r>
      </w:hyperlink>
      <w:r>
        <w:rPr>
          <w:rStyle w:val="a6"/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r w:rsidR="00E62DDE" w:rsidRPr="009D2246">
        <w:rPr>
          <w:rFonts w:ascii="Times New Roman" w:hAnsi="Times New Roman"/>
          <w:sz w:val="26"/>
          <w:szCs w:val="26"/>
        </w:rPr>
        <w:t xml:space="preserve">в информационно-телекоммуникационной сети «Интернет» </w:t>
      </w:r>
      <w:r w:rsidR="008A798B" w:rsidRPr="009D2246">
        <w:rPr>
          <w:rFonts w:ascii="Times New Roman" w:hAnsi="Times New Roman"/>
          <w:sz w:val="26"/>
          <w:szCs w:val="26"/>
        </w:rPr>
        <w:t>в разделе «Противодействие коррупции».</w:t>
      </w:r>
    </w:p>
    <w:p w:rsidR="008A798B" w:rsidRPr="009D2246" w:rsidRDefault="008A798B" w:rsidP="008A798B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9D2246">
        <w:rPr>
          <w:rFonts w:ascii="Times New Roman" w:hAnsi="Times New Roman"/>
          <w:sz w:val="26"/>
          <w:szCs w:val="26"/>
        </w:rPr>
        <w:lastRenderedPageBreak/>
        <w:t>В администрации г</w:t>
      </w:r>
      <w:r w:rsidR="00F20837" w:rsidRPr="009D2246">
        <w:rPr>
          <w:rFonts w:ascii="Times New Roman" w:hAnsi="Times New Roman"/>
          <w:sz w:val="26"/>
          <w:szCs w:val="26"/>
        </w:rPr>
        <w:t xml:space="preserve">ородского </w:t>
      </w:r>
      <w:r w:rsidRPr="009D2246">
        <w:rPr>
          <w:rFonts w:ascii="Times New Roman" w:hAnsi="Times New Roman"/>
          <w:sz w:val="26"/>
          <w:szCs w:val="26"/>
        </w:rPr>
        <w:t>п</w:t>
      </w:r>
      <w:r w:rsidR="00F20837" w:rsidRPr="009D2246">
        <w:rPr>
          <w:rFonts w:ascii="Times New Roman" w:hAnsi="Times New Roman"/>
          <w:sz w:val="26"/>
          <w:szCs w:val="26"/>
        </w:rPr>
        <w:t>оселения «Чернышевское»</w:t>
      </w:r>
      <w:r w:rsidRPr="009D2246">
        <w:rPr>
          <w:rFonts w:ascii="Times New Roman" w:hAnsi="Times New Roman"/>
          <w:sz w:val="26"/>
          <w:szCs w:val="26"/>
        </w:rPr>
        <w:t xml:space="preserve">  установлен стенд «Муниципальный вестник»</w:t>
      </w:r>
      <w:r w:rsidR="00F20837" w:rsidRPr="009D2246">
        <w:rPr>
          <w:rFonts w:ascii="Times New Roman" w:hAnsi="Times New Roman"/>
          <w:sz w:val="26"/>
          <w:szCs w:val="26"/>
        </w:rPr>
        <w:t xml:space="preserve">, </w:t>
      </w:r>
      <w:r w:rsidRPr="009D2246">
        <w:rPr>
          <w:rFonts w:ascii="Times New Roman" w:hAnsi="Times New Roman"/>
          <w:sz w:val="26"/>
          <w:szCs w:val="26"/>
        </w:rPr>
        <w:t xml:space="preserve"> где размещаются информац</w:t>
      </w:r>
      <w:r w:rsidR="00F20837" w:rsidRPr="009D2246">
        <w:rPr>
          <w:rFonts w:ascii="Times New Roman" w:hAnsi="Times New Roman"/>
          <w:sz w:val="26"/>
          <w:szCs w:val="26"/>
        </w:rPr>
        <w:t>ия «О противодействии коррупции</w:t>
      </w:r>
      <w:r w:rsidRPr="009D2246">
        <w:rPr>
          <w:rFonts w:ascii="Times New Roman" w:hAnsi="Times New Roman"/>
          <w:sz w:val="26"/>
          <w:szCs w:val="26"/>
        </w:rPr>
        <w:t>», а также материалы, поступившие от правоохранительных органов.</w:t>
      </w:r>
      <w:r w:rsidR="007B12FF" w:rsidRPr="009D2246">
        <w:rPr>
          <w:rFonts w:ascii="Times New Roman" w:hAnsi="Times New Roman"/>
          <w:sz w:val="26"/>
          <w:szCs w:val="26"/>
        </w:rPr>
        <w:t xml:space="preserve"> Установлен ящик доверия для приема обращений граждан.</w:t>
      </w:r>
    </w:p>
    <w:p w:rsidR="008A798B" w:rsidRPr="009D2246" w:rsidRDefault="008A798B" w:rsidP="008A798B">
      <w:pPr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D31BF1" w:rsidRPr="009D2246" w:rsidRDefault="00D31BF1" w:rsidP="00D31BF1">
      <w:pPr>
        <w:pStyle w:val="a4"/>
        <w:rPr>
          <w:rFonts w:ascii="Times New Roman" w:hAnsi="Times New Roman"/>
          <w:sz w:val="26"/>
          <w:szCs w:val="26"/>
        </w:rPr>
      </w:pPr>
    </w:p>
    <w:p w:rsidR="00D31BF1" w:rsidRPr="009D2246" w:rsidRDefault="00C44B7D" w:rsidP="00D31BF1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D31BF1" w:rsidRPr="009D2246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="00D31BF1" w:rsidRPr="009D2246">
        <w:rPr>
          <w:rFonts w:ascii="Times New Roman" w:hAnsi="Times New Roman"/>
          <w:sz w:val="26"/>
          <w:szCs w:val="26"/>
        </w:rPr>
        <w:t xml:space="preserve">  городского поселения </w:t>
      </w:r>
    </w:p>
    <w:p w:rsidR="00D31BF1" w:rsidRPr="009D2246" w:rsidRDefault="00D31BF1" w:rsidP="00D31BF1">
      <w:pPr>
        <w:pStyle w:val="a4"/>
        <w:rPr>
          <w:rFonts w:ascii="Times New Roman" w:hAnsi="Times New Roman"/>
          <w:sz w:val="26"/>
          <w:szCs w:val="26"/>
        </w:rPr>
      </w:pPr>
      <w:r w:rsidRPr="009D2246">
        <w:rPr>
          <w:rFonts w:ascii="Times New Roman" w:hAnsi="Times New Roman"/>
          <w:sz w:val="26"/>
          <w:szCs w:val="26"/>
        </w:rPr>
        <w:t xml:space="preserve">«Чернышевское»                                                                         </w:t>
      </w:r>
      <w:r w:rsidR="002941D6" w:rsidRPr="009D2246">
        <w:rPr>
          <w:rFonts w:ascii="Times New Roman" w:hAnsi="Times New Roman"/>
          <w:sz w:val="26"/>
          <w:szCs w:val="26"/>
        </w:rPr>
        <w:t xml:space="preserve">  </w:t>
      </w:r>
      <w:r w:rsidR="009D2246">
        <w:rPr>
          <w:rFonts w:ascii="Times New Roman" w:hAnsi="Times New Roman"/>
          <w:sz w:val="26"/>
          <w:szCs w:val="26"/>
        </w:rPr>
        <w:t xml:space="preserve">       </w:t>
      </w:r>
      <w:r w:rsidR="002941D6" w:rsidRPr="009D2246">
        <w:rPr>
          <w:rFonts w:ascii="Times New Roman" w:hAnsi="Times New Roman"/>
          <w:sz w:val="26"/>
          <w:szCs w:val="26"/>
        </w:rPr>
        <w:t xml:space="preserve"> </w:t>
      </w:r>
      <w:r w:rsidR="005F0937">
        <w:rPr>
          <w:rFonts w:ascii="Times New Roman" w:hAnsi="Times New Roman"/>
          <w:sz w:val="26"/>
          <w:szCs w:val="26"/>
        </w:rPr>
        <w:t>В.А. Ерохин</w:t>
      </w:r>
    </w:p>
    <w:p w:rsidR="00D31BF1" w:rsidRPr="009D2246" w:rsidRDefault="00D31BF1" w:rsidP="00D31BF1">
      <w:pPr>
        <w:rPr>
          <w:rFonts w:ascii="Times New Roman" w:hAnsi="Times New Roman"/>
          <w:sz w:val="26"/>
          <w:szCs w:val="26"/>
        </w:rPr>
      </w:pPr>
    </w:p>
    <w:sectPr w:rsidR="00D31BF1" w:rsidRPr="009D2246" w:rsidSect="00987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7667B"/>
    <w:multiLevelType w:val="hybridMultilevel"/>
    <w:tmpl w:val="F23EC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1BF1"/>
    <w:rsid w:val="00054F6C"/>
    <w:rsid w:val="00132FE1"/>
    <w:rsid w:val="00155005"/>
    <w:rsid w:val="00257A32"/>
    <w:rsid w:val="002941D6"/>
    <w:rsid w:val="00296016"/>
    <w:rsid w:val="0032584F"/>
    <w:rsid w:val="00336463"/>
    <w:rsid w:val="00445D97"/>
    <w:rsid w:val="00471403"/>
    <w:rsid w:val="005404BC"/>
    <w:rsid w:val="005E1B17"/>
    <w:rsid w:val="005F0937"/>
    <w:rsid w:val="00645CFE"/>
    <w:rsid w:val="00653273"/>
    <w:rsid w:val="00665B8B"/>
    <w:rsid w:val="006D602B"/>
    <w:rsid w:val="006E389D"/>
    <w:rsid w:val="007037D4"/>
    <w:rsid w:val="0076719D"/>
    <w:rsid w:val="007753E0"/>
    <w:rsid w:val="007B12FF"/>
    <w:rsid w:val="00820DAB"/>
    <w:rsid w:val="008761FE"/>
    <w:rsid w:val="008A798B"/>
    <w:rsid w:val="008C4B89"/>
    <w:rsid w:val="008E3D05"/>
    <w:rsid w:val="00936CA5"/>
    <w:rsid w:val="00987A9C"/>
    <w:rsid w:val="009D2246"/>
    <w:rsid w:val="009D75B1"/>
    <w:rsid w:val="00AE68B8"/>
    <w:rsid w:val="00B30ECE"/>
    <w:rsid w:val="00BB565E"/>
    <w:rsid w:val="00BB6871"/>
    <w:rsid w:val="00BD2808"/>
    <w:rsid w:val="00BF7A62"/>
    <w:rsid w:val="00C44B7D"/>
    <w:rsid w:val="00C97629"/>
    <w:rsid w:val="00CC778F"/>
    <w:rsid w:val="00D105B9"/>
    <w:rsid w:val="00D31BF1"/>
    <w:rsid w:val="00DA6BA7"/>
    <w:rsid w:val="00E045C2"/>
    <w:rsid w:val="00E34AA6"/>
    <w:rsid w:val="00E62DDE"/>
    <w:rsid w:val="00E869F1"/>
    <w:rsid w:val="00F03D82"/>
    <w:rsid w:val="00F06B44"/>
    <w:rsid w:val="00F103E5"/>
    <w:rsid w:val="00F20837"/>
    <w:rsid w:val="00F535A5"/>
    <w:rsid w:val="00FE1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BF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D31BF1"/>
    <w:rPr>
      <w:color w:val="0000FF"/>
      <w:u w:val="single"/>
    </w:rPr>
  </w:style>
  <w:style w:type="paragraph" w:styleId="a4">
    <w:name w:val="No Spacing"/>
    <w:uiPriority w:val="1"/>
    <w:qFormat/>
    <w:rsid w:val="00D31BF1"/>
    <w:rPr>
      <w:rFonts w:ascii="Calibri" w:eastAsia="Times New Roman" w:hAnsi="Calibri"/>
      <w:sz w:val="22"/>
      <w:szCs w:val="22"/>
    </w:rPr>
  </w:style>
  <w:style w:type="paragraph" w:styleId="a5">
    <w:name w:val="Normal (Web)"/>
    <w:basedOn w:val="a"/>
    <w:uiPriority w:val="99"/>
    <w:unhideWhenUsed/>
    <w:rsid w:val="008C4B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8C4B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2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6142</CharactersWithSpaces>
  <SharedDoc>false</SharedDoc>
  <HLinks>
    <vt:vector size="6" baseType="variant">
      <vt:variant>
        <vt:i4>2753633</vt:i4>
      </vt:variant>
      <vt:variant>
        <vt:i4>0</vt:i4>
      </vt:variant>
      <vt:variant>
        <vt:i4>0</vt:i4>
      </vt:variant>
      <vt:variant>
        <vt:i4>5</vt:i4>
      </vt:variant>
      <vt:variant>
        <vt:lpwstr>http://www.чернышевск-администрация.рф/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адмгп</cp:lastModifiedBy>
  <cp:revision>3</cp:revision>
  <cp:lastPrinted>2025-01-29T07:00:00Z</cp:lastPrinted>
  <dcterms:created xsi:type="dcterms:W3CDTF">2025-01-29T06:34:00Z</dcterms:created>
  <dcterms:modified xsi:type="dcterms:W3CDTF">2025-01-29T07:01:00Z</dcterms:modified>
</cp:coreProperties>
</file>