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77D39" w14:textId="58B192CD" w:rsidR="007F1F31" w:rsidRPr="007F1F31" w:rsidRDefault="007F1F31" w:rsidP="007F1F31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36"/>
          <w:szCs w:val="36"/>
          <w:lang w:eastAsia="ru-RU"/>
          <w14:ligatures w14:val="none"/>
        </w:rPr>
      </w:pPr>
      <w:r w:rsidRPr="007F1F31"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36"/>
          <w:szCs w:val="36"/>
          <w:lang w:eastAsia="ru-RU"/>
          <w14:ligatures w14:val="none"/>
        </w:rPr>
        <w:t>Влияние окружающей среды на здоровье</w:t>
      </w:r>
      <w:r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36"/>
          <w:szCs w:val="36"/>
          <w:lang w:eastAsia="ru-RU"/>
          <w14:ligatures w14:val="none"/>
        </w:rPr>
        <w:t xml:space="preserve"> </w:t>
      </w:r>
      <w:r w:rsidRPr="007F1F31"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36"/>
          <w:szCs w:val="36"/>
          <w:lang w:eastAsia="ru-RU"/>
          <w14:ligatures w14:val="none"/>
        </w:rPr>
        <w:t>человека</w:t>
      </w:r>
    </w:p>
    <w:p w14:paraId="394BC681" w14:textId="3546EF9C" w:rsidR="007F1F31" w:rsidRPr="007F1F31" w:rsidRDefault="007F1F31" w:rsidP="007F1F3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</w:t>
      </w:r>
      <w:r w:rsidRPr="007F1F31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2D08FDFF" wp14:editId="33075B86">
            <wp:extent cx="3369600" cy="1458000"/>
            <wp:effectExtent l="0" t="0" r="2540" b="8890"/>
            <wp:docPr id="1" name="Рисунок 1" descr="Влияние окружающей среды на здоровье человека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лияние окружающей среды на здоровье челове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6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B11B0" w14:textId="297485E3" w:rsidR="007F1F31" w:rsidRPr="00DC1471" w:rsidRDefault="007F1F31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Людям свойственно списывать свои болезни на радиацию и вредное воздействие других загрязнителей окружающей среды. Однако, влияние экологии на здоровье человека в России сегодня составляет всего 25–50% от совокупности всех воздействующих факторов. И только через 30–40 лет</w:t>
      </w:r>
      <w:r w:rsidR="00C5011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зависимость физического состояния и самочувствия граждан от экологии возрастёт до 50–70%.</w:t>
      </w:r>
    </w:p>
    <w:p w14:paraId="035C2C46" w14:textId="65D241A6" w:rsidR="007F1F31" w:rsidRPr="00DC1471" w:rsidRDefault="007F1F31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Наибольшее влияние на здоровье россиян оказывает образ жизни, который они ведут </w:t>
      </w:r>
      <w:r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(50%)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. Среди составляющих </w:t>
      </w:r>
      <w:r w:rsidR="0080645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эт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ого фактора:</w:t>
      </w:r>
      <w:r w:rsidR="00C5011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характер питани</w:t>
      </w:r>
      <w:r w:rsidR="0080645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я</w:t>
      </w:r>
      <w:r w:rsidR="00C5011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,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полезные и вредные привычк</w:t>
      </w:r>
      <w:r w:rsidR="0080645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</w:t>
      </w:r>
      <w:r w:rsidR="00C5011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,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двигательная активность</w:t>
      </w:r>
      <w:r w:rsidR="000E79DD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,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нервно-психическое состояние (стрессы, депрессии и т.п.).</w:t>
      </w:r>
    </w:p>
    <w:p w14:paraId="670118AD" w14:textId="0489B604" w:rsidR="007F1F31" w:rsidRPr="00DC1471" w:rsidRDefault="007F1F31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На втором месте по степени влияния на здоровье человека находится такой фактор, как </w:t>
      </w:r>
      <w:r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экология (25%),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 на третьем — наследственность</w:t>
      </w:r>
      <w:r w:rsidR="00C5011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(</w:t>
      </w:r>
      <w:r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20%</w:t>
      </w:r>
      <w:r w:rsid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)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. Остальные </w:t>
      </w:r>
      <w:r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5%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приходятся на медицину. </w:t>
      </w:r>
      <w:r w:rsidR="00477A88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Ча</w:t>
      </w:r>
      <w:r w:rsidR="000E79DD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ще</w:t>
      </w:r>
      <w:r w:rsidR="00477A88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на здоровье человека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действ</w:t>
      </w:r>
      <w:r w:rsidR="00477A88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уют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сразу нескольк</w:t>
      </w:r>
      <w:r w:rsidR="00477A88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этих факторов. Что касается экологии, то при оценке степени его влияния важно учитывать масштабы экологического загрязнения:</w:t>
      </w:r>
    </w:p>
    <w:p w14:paraId="301C94B8" w14:textId="68488F15" w:rsidR="007F1F31" w:rsidRPr="00DC1471" w:rsidRDefault="007F1F31" w:rsidP="000E79DD">
      <w:pPr>
        <w:numPr>
          <w:ilvl w:val="0"/>
          <w:numId w:val="2"/>
        </w:num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глобальное  — беда для всего человеческого </w:t>
      </w:r>
      <w:r w:rsidR="00194C23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со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общества, однако для одного отдельного человека не представляет опасности;</w:t>
      </w:r>
    </w:p>
    <w:p w14:paraId="53822897" w14:textId="2D97ED1C" w:rsidR="007F1F31" w:rsidRPr="00DC1471" w:rsidRDefault="007F1F31" w:rsidP="000E79DD">
      <w:pPr>
        <w:numPr>
          <w:ilvl w:val="0"/>
          <w:numId w:val="2"/>
        </w:num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региональное  — беда для жителей региона, но в большинстве случаев не очень опасно для здоровья одного конкретного человека;</w:t>
      </w:r>
    </w:p>
    <w:p w14:paraId="6D735E84" w14:textId="06550088" w:rsidR="00DC1471" w:rsidRDefault="007F1F31" w:rsidP="000E79DD">
      <w:pPr>
        <w:numPr>
          <w:ilvl w:val="0"/>
          <w:numId w:val="2"/>
        </w:num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локальное  — представляет серьёзную опасность как для здоровья населения отдельного города/района в целом, так и для каждого конкретного жителя этой местности</w:t>
      </w:r>
      <w:r w:rsidR="008A2F02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30966A6" w14:textId="36F4183D" w:rsidR="00474E25" w:rsidRPr="00DC1471" w:rsidRDefault="00DC1471" w:rsidP="000E79DD">
      <w:pPr>
        <w:shd w:val="clear" w:color="auto" w:fill="FFFFFF"/>
        <w:spacing w:after="0" w:line="276" w:lineRule="auto"/>
        <w:ind w:left="-927" w:right="141" w:firstLine="567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    </w:t>
      </w:r>
      <w:r w:rsidR="00474E25"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Факторы окружающей среды, влияющие на здоровье человека:</w:t>
      </w:r>
    </w:p>
    <w:p w14:paraId="002B01BE" w14:textId="51A7F54D" w:rsidR="00474E25" w:rsidRPr="00DC1471" w:rsidRDefault="00806455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оздух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вода,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очва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шу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м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пи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тание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788F13A6" w14:textId="77777777" w:rsidR="00474E25" w:rsidRPr="00DC1471" w:rsidRDefault="00474E25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Влияние воздуха на здоровье человека:</w:t>
      </w:r>
    </w:p>
    <w:p w14:paraId="4824DC0C" w14:textId="0A064A1E" w:rsidR="00C33D99" w:rsidRPr="00DC1471" w:rsidRDefault="00C33D99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Атмосферный воздух является одним из основных жизненно важных элементов окружающей нас среды. За сутки человек вдыхает около 12-15 м3 кислорода, а выделяет приблизительно 580л углекислого газа. </w:t>
      </w:r>
      <w:r w:rsid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аибольшее количество загрязнителей попадает в организм человека через лёгкие. Большинство исследователей подтверждает, что ежедневно </w:t>
      </w:r>
      <w:r w:rsid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воздух</w:t>
      </w:r>
      <w:r w:rsid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ом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в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lastRenderedPageBreak/>
        <w:t>организм человека проникает больше вредных веществ, чем с водой, пищей, с грязных рук, через кожу.</w:t>
      </w:r>
    </w:p>
    <w:p w14:paraId="23F1C483" w14:textId="3357BC7F" w:rsidR="00474E25" w:rsidRPr="00DC1471" w:rsidRDefault="00474E25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Загрязненный воздух раздражает </w:t>
      </w:r>
      <w:r w:rsid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д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ыхательные пути, вызывая бронхит, астму, аллергические реакции, ухудшается общее состояние здоровья человека: появляются головные боли, тошнота, чувство слабости, снижается или теряется трудоспособность.</w:t>
      </w:r>
    </w:p>
    <w:p w14:paraId="37F58030" w14:textId="77777777" w:rsidR="00474E25" w:rsidRPr="00DC1471" w:rsidRDefault="00474E25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Если человек проживает в городе и, особенно, вблизи оживленных трасс и промышленных предприятий, он должен использовать каждую возможность, позволяющую вдохнуть чистого воздуха.</w:t>
      </w:r>
    </w:p>
    <w:p w14:paraId="37A2A0FD" w14:textId="0E14DE1F" w:rsidR="004B521B" w:rsidRPr="00DC1471" w:rsidRDefault="001766DD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С</w:t>
      </w:r>
      <w:r w:rsidR="004B521B"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амое сильное влияние на здоровье человека</w:t>
      </w:r>
      <w:r w:rsidR="004B521B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 </w:t>
      </w:r>
      <w:r w:rsidR="004B521B"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оказывает экология его жилища и рабочего помещения.</w:t>
      </w:r>
      <w:r w:rsidR="004B521B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 Ведь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до</w:t>
      </w:r>
      <w:r w:rsidR="004B521B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80% своего времени мы проводим именно в зданиях. </w:t>
      </w:r>
    </w:p>
    <w:p w14:paraId="7506E77E" w14:textId="77777777" w:rsidR="004B521B" w:rsidRPr="00DC1471" w:rsidRDefault="004B521B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Таким образом, для здоровья человека в высшей степени важно:</w:t>
      </w:r>
    </w:p>
    <w:p w14:paraId="24EBC7F5" w14:textId="4A395386" w:rsidR="004B521B" w:rsidRPr="00DC1471" w:rsidRDefault="004B521B" w:rsidP="000E79DD">
      <w:pPr>
        <w:numPr>
          <w:ilvl w:val="0"/>
          <w:numId w:val="3"/>
        </w:num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на каком этаже он живёт</w:t>
      </w:r>
    </w:p>
    <w:p w14:paraId="0462CD29" w14:textId="79EC92BF" w:rsidR="004B521B" w:rsidRPr="00DC1471" w:rsidRDefault="004B521B" w:rsidP="000E79DD">
      <w:pPr>
        <w:numPr>
          <w:ilvl w:val="0"/>
          <w:numId w:val="3"/>
        </w:num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из какого материала построен его</w:t>
      </w:r>
      <w:r w:rsid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дом</w:t>
      </w:r>
    </w:p>
    <w:p w14:paraId="5D65587D" w14:textId="5199F11A" w:rsidR="004B521B" w:rsidRPr="00DC1471" w:rsidRDefault="004B521B" w:rsidP="000E79DD">
      <w:pPr>
        <w:numPr>
          <w:ilvl w:val="0"/>
          <w:numId w:val="3"/>
        </w:num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какой кухонной плитой он пользуется (газовой или электрической</w:t>
      </w:r>
      <w:r w:rsidR="001766DD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)</w:t>
      </w:r>
    </w:p>
    <w:p w14:paraId="14008EE7" w14:textId="77BB13B8" w:rsidR="004B521B" w:rsidRPr="00DC1471" w:rsidRDefault="004B521B" w:rsidP="000E79DD">
      <w:pPr>
        <w:numPr>
          <w:ilvl w:val="0"/>
          <w:numId w:val="3"/>
        </w:num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чем покрыт пол в его квартире/доме</w:t>
      </w:r>
    </w:p>
    <w:p w14:paraId="7476DF13" w14:textId="057418C9" w:rsidR="004B521B" w:rsidRPr="00DC1471" w:rsidRDefault="004B521B" w:rsidP="000E79DD">
      <w:pPr>
        <w:numPr>
          <w:ilvl w:val="0"/>
          <w:numId w:val="3"/>
        </w:num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из чего изготовлена мебель</w:t>
      </w:r>
      <w:r w:rsidR="001766DD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( СП-содержит фенолы)</w:t>
      </w:r>
    </w:p>
    <w:p w14:paraId="0F58CDB9" w14:textId="5F10885C" w:rsidR="004B521B" w:rsidRPr="00DC1471" w:rsidRDefault="004B521B" w:rsidP="000E79DD">
      <w:pPr>
        <w:numPr>
          <w:ilvl w:val="0"/>
          <w:numId w:val="3"/>
        </w:num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присутствуют ли в жилище комнатные растения и в каком количестве.</w:t>
      </w:r>
    </w:p>
    <w:p w14:paraId="05B78379" w14:textId="38FCB3A4" w:rsidR="00474E25" w:rsidRPr="00DC1471" w:rsidRDefault="00474E25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Вода и здоровье</w:t>
      </w:r>
      <w:r w:rsid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6C3B60AB" w14:textId="44727E2B" w:rsidR="00474E25" w:rsidRPr="00DC1471" w:rsidRDefault="00C33D99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Значитель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ное влияние на здоровье человека оказывает питьевая вода.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Загрязнённая в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ода может содержать опасные химические вещества, болезнетворные микроорганизмы, вызыва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ющие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инфекционные заболевания (брюшной тиф, дизентерию, вирусный гепатит А и др.).</w:t>
      </w:r>
    </w:p>
    <w:p w14:paraId="3CF8644D" w14:textId="5DF119B5" w:rsidR="00474E25" w:rsidRPr="00DC1471" w:rsidRDefault="001766DD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Поэтому р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екомендуется использовать для питьевых целей только очищенную через фильтр, бутилированную или кипяченую воду.</w:t>
      </w:r>
    </w:p>
    <w:p w14:paraId="6DBFC1CD" w14:textId="5F9ADB33" w:rsidR="00474E25" w:rsidRPr="006B3427" w:rsidRDefault="00474E25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6B3427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Чем опасна загрязненная почва</w:t>
      </w:r>
      <w:r w:rsidR="006B3427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?</w:t>
      </w:r>
    </w:p>
    <w:p w14:paraId="707AD346" w14:textId="5AA885C4" w:rsidR="00474E25" w:rsidRPr="00DC1471" w:rsidRDefault="00474E25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Из загрязненной почвы вредные вещества и болезнетворные 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микробы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проникают в грунтовые воды, которые поглощаются из почвы растениями, а затем через молоко и мясо животных, овощи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и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фрукты, попадают в организм человека.</w:t>
      </w:r>
    </w:p>
    <w:p w14:paraId="5A4FAE26" w14:textId="1CBDFAA9" w:rsidR="00474E25" w:rsidRPr="00DC1471" w:rsidRDefault="00AC1510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6B3427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Питание и здоровье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3DD8D341" w14:textId="75D1725A" w:rsidR="00474E25" w:rsidRPr="00DC1471" w:rsidRDefault="00AC1510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ельхозпроизводители сейчас применяют удобрени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я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стимулирующи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рост растений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урожайность, устойчивость к вредителям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. Это 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лия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 на качество продукции.</w:t>
      </w:r>
    </w:p>
    <w:p w14:paraId="422D2A39" w14:textId="2755DD88" w:rsidR="00474E25" w:rsidRPr="00DC1471" w:rsidRDefault="0056163D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Рекомендуем по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купа</w:t>
      </w:r>
      <w:r w:rsidR="00C84D2A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ть продукцию только при</w:t>
      </w:r>
      <w:r w:rsidR="00D01C8C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C84D2A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наличии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у продавцов документ</w:t>
      </w:r>
      <w:r w:rsidR="00D01C8C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ов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подтверждающи</w:t>
      </w:r>
      <w:r w:rsidR="00D01C8C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х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D01C8C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их качество и 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безопасность.</w:t>
      </w:r>
    </w:p>
    <w:p w14:paraId="661965A7" w14:textId="7925EAA2" w:rsidR="00474E25" w:rsidRPr="00DC1471" w:rsidRDefault="00474E25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6B3427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Влияние шума на организм человека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775DB7DE" w14:textId="40A6D8F6" w:rsidR="00474E25" w:rsidRPr="00DC1471" w:rsidRDefault="00474E25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lastRenderedPageBreak/>
        <w:t xml:space="preserve"> Постоянное воздействие сильного шума может привести к снижению слуховой чувствительности, и вызвать нарушения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: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звон в ушах, головокружение, головную боль, усталост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ь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снижение иммунитета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пособствует развитию гипертонии, ишемической болезни сердца.</w:t>
      </w:r>
    </w:p>
    <w:p w14:paraId="6163B7AF" w14:textId="4CE4904D" w:rsidR="00474E25" w:rsidRPr="00DC1471" w:rsidRDefault="00474E25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Нарушения в организме человека из-за шума становятся заметными лишь с течением времени. Шум мешает нормальному отдыху и восстановлению сил, нарушает сон. Систематическое недосыпание и бессонница ведут к тяжелым нервным расстройствам. Поэтому защит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ите свой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с</w:t>
      </w:r>
      <w:r w:rsidR="006B342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 от шумовых раздражителей</w:t>
      </w:r>
      <w:r w:rsidR="0093796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!</w:t>
      </w:r>
    </w:p>
    <w:p w14:paraId="54D43B8B" w14:textId="16972C89" w:rsidR="002B6A4F" w:rsidRDefault="00474E25" w:rsidP="002B6A4F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Безопасность окружающей среды - это не только чистота воздуха, воды и почвы. Мы должны обращать внимание даже на то, что надеваем.</w:t>
      </w:r>
    </w:p>
    <w:p w14:paraId="350EDF3E" w14:textId="77777777" w:rsidR="002B6A4F" w:rsidRPr="00937968" w:rsidRDefault="002B6A4F" w:rsidP="002B6A4F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937968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Влияние одежды на организм человека.</w:t>
      </w:r>
    </w:p>
    <w:p w14:paraId="47AA9983" w14:textId="0A28A87B" w:rsidR="00474E25" w:rsidRPr="00DC1471" w:rsidRDefault="00937968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В производстве одежды и обуви все чаще используют вредные для здоровья материалы. 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Вредные 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вещества испаряются, соприкасаясь с 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кожей.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екачественные одежда и обувь могут вызвать аллергические реакции, кожные онкологические</w:t>
      </w:r>
      <w:r w:rsidR="004B521B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заболевания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76D00FFA" w14:textId="600D56C0" w:rsidR="00474E25" w:rsidRPr="00DC1471" w:rsidRDefault="004B521B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ажно обращать внимание на выбор косметических средств и бытовой химии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котор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ые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также мо</w:t>
      </w:r>
      <w:r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гут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нанести </w:t>
      </w:r>
      <w:r w:rsidR="0093796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ущерб</w:t>
      </w:r>
      <w:r w:rsidR="00474E25" w:rsidRPr="00DC147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здоровью.</w:t>
      </w:r>
    </w:p>
    <w:p w14:paraId="3E4F007C" w14:textId="3CAF4EDA" w:rsidR="004B521B" w:rsidRPr="00DC1471" w:rsidRDefault="00431350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Помните! </w:t>
      </w:r>
      <w:r w:rsidR="004B521B"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Только правильное отношение к </w:t>
      </w:r>
      <w:r w:rsidR="002946C0"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окружающей среде</w:t>
      </w:r>
      <w:r w:rsidR="004B521B"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позволит будущим поколениям быть здоровыми и счастливыми</w:t>
      </w:r>
      <w:r w:rsidR="00AD6782" w:rsidRPr="00DC147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!</w:t>
      </w:r>
    </w:p>
    <w:p w14:paraId="037FCAD6" w14:textId="77777777" w:rsidR="00AD6782" w:rsidRPr="00937968" w:rsidRDefault="00AD6782" w:rsidP="000E79DD">
      <w:pPr>
        <w:shd w:val="clear" w:color="auto" w:fill="FFFFFF"/>
        <w:tabs>
          <w:tab w:val="left" w:pos="709"/>
        </w:tabs>
        <w:spacing w:after="0" w:line="276" w:lineRule="auto"/>
        <w:ind w:left="-567" w:right="141" w:firstLine="567"/>
        <w:jc w:val="both"/>
        <w:rPr>
          <w:rFonts w:ascii="Times New Roman" w:eastAsia="Times New Roman" w:hAnsi="Times New Roman" w:cs="Times New Roman"/>
          <w:color w:val="4F4F4F"/>
          <w:kern w:val="0"/>
          <w:sz w:val="22"/>
          <w:szCs w:val="22"/>
          <w:lang w:eastAsia="ru-RU"/>
          <w14:ligatures w14:val="none"/>
        </w:rPr>
      </w:pPr>
      <w:r w:rsidRPr="00937968">
        <w:rPr>
          <w:rFonts w:ascii="Times New Roman" w:eastAsia="Times New Roman" w:hAnsi="Times New Roman" w:cs="Times New Roman"/>
          <w:color w:val="4F4F4F"/>
          <w:kern w:val="0"/>
          <w:sz w:val="22"/>
          <w:szCs w:val="22"/>
          <w:lang w:eastAsia="ru-RU"/>
          <w14:ligatures w14:val="none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58951D2D" w14:textId="77777777" w:rsidR="00AD6782" w:rsidRPr="00937968" w:rsidRDefault="00AD6782" w:rsidP="000E79DD">
      <w:pPr>
        <w:shd w:val="clear" w:color="auto" w:fill="FFFFFF"/>
        <w:tabs>
          <w:tab w:val="left" w:pos="709"/>
        </w:tabs>
        <w:spacing w:after="0" w:line="276" w:lineRule="auto"/>
        <w:ind w:left="-567" w:right="141" w:firstLine="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937968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# санпросвет</w:t>
      </w:r>
    </w:p>
    <w:p w14:paraId="6B8D3258" w14:textId="6896EA7A" w:rsidR="00AD6782" w:rsidRPr="00937968" w:rsidRDefault="00AD6782" w:rsidP="000E79DD">
      <w:pPr>
        <w:shd w:val="clear" w:color="auto" w:fill="FFFFFF"/>
        <w:tabs>
          <w:tab w:val="left" w:pos="709"/>
        </w:tabs>
        <w:spacing w:after="0" w:line="276" w:lineRule="auto"/>
        <w:ind w:left="-567" w:right="141" w:firstLine="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937968">
        <w:rPr>
          <w:rFonts w:ascii="Times New Roman" w:hAnsi="Times New Roman" w:cs="Times New Roman"/>
          <w:sz w:val="22"/>
          <w:szCs w:val="22"/>
        </w:rPr>
        <w:t xml:space="preserve">Информация </w:t>
      </w:r>
      <w:r w:rsidR="00937968" w:rsidRPr="00937968">
        <w:rPr>
          <w:rFonts w:ascii="Times New Roman" w:hAnsi="Times New Roman" w:cs="Times New Roman"/>
          <w:sz w:val="22"/>
          <w:szCs w:val="22"/>
        </w:rPr>
        <w:t xml:space="preserve"> и Рисунок </w:t>
      </w:r>
      <w:r w:rsidRPr="00937968">
        <w:rPr>
          <w:rFonts w:ascii="Times New Roman" w:hAnsi="Times New Roman" w:cs="Times New Roman"/>
          <w:sz w:val="22"/>
          <w:szCs w:val="22"/>
        </w:rPr>
        <w:t>подготовлен</w:t>
      </w:r>
      <w:r w:rsidR="00937968" w:rsidRPr="00937968">
        <w:rPr>
          <w:rFonts w:ascii="Times New Roman" w:hAnsi="Times New Roman" w:cs="Times New Roman"/>
          <w:sz w:val="22"/>
          <w:szCs w:val="22"/>
        </w:rPr>
        <w:t>ы</w:t>
      </w:r>
      <w:r w:rsidRPr="00937968">
        <w:rPr>
          <w:rFonts w:ascii="Times New Roman" w:hAnsi="Times New Roman" w:cs="Times New Roman"/>
          <w:sz w:val="22"/>
          <w:szCs w:val="22"/>
        </w:rPr>
        <w:t xml:space="preserve"> по материалам:</w:t>
      </w:r>
      <w:r w:rsidRPr="00937968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hyperlink r:id="rId6" w:history="1">
        <w:r w:rsidRPr="00937968">
          <w:rPr>
            <w:rStyle w:val="ac"/>
            <w:rFonts w:ascii="Times New Roman" w:eastAsia="Times New Roman" w:hAnsi="Times New Roman" w:cs="Times New Roman"/>
            <w:kern w:val="0"/>
            <w:sz w:val="22"/>
            <w:szCs w:val="22"/>
            <w:lang w:eastAsia="ru-RU"/>
            <w14:ligatures w14:val="none"/>
          </w:rPr>
          <w:t>https://cgon.rospotrebnadzor.ru</w:t>
        </w:r>
      </w:hyperlink>
    </w:p>
    <w:p w14:paraId="22D1427F" w14:textId="77777777" w:rsidR="00AD6782" w:rsidRPr="00937968" w:rsidRDefault="00AD6782" w:rsidP="000E79DD">
      <w:pPr>
        <w:tabs>
          <w:tab w:val="left" w:pos="709"/>
        </w:tabs>
        <w:spacing w:after="0" w:line="276" w:lineRule="auto"/>
        <w:ind w:left="-567" w:right="141" w:firstLine="567"/>
        <w:rPr>
          <w:rFonts w:ascii="Times New Roman" w:hAnsi="Times New Roman" w:cs="Times New Roman"/>
          <w:sz w:val="22"/>
          <w:szCs w:val="22"/>
        </w:rPr>
      </w:pPr>
    </w:p>
    <w:p w14:paraId="1DC74B43" w14:textId="77777777" w:rsidR="00474E25" w:rsidRPr="00DC1471" w:rsidRDefault="00474E25" w:rsidP="000E79DD">
      <w:pPr>
        <w:shd w:val="clear" w:color="auto" w:fill="FFFFFF"/>
        <w:spacing w:after="0" w:line="276" w:lineRule="auto"/>
        <w:ind w:left="-567" w:right="141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p w14:paraId="4E1BAFA7" w14:textId="77777777" w:rsidR="00474E25" w:rsidRPr="007F1F31" w:rsidRDefault="00474E25" w:rsidP="000E79DD">
      <w:pPr>
        <w:shd w:val="clear" w:color="auto" w:fill="FFFFFF"/>
        <w:spacing w:after="150" w:line="420" w:lineRule="atLeast"/>
        <w:ind w:right="141" w:firstLine="567"/>
        <w:rPr>
          <w:rFonts w:ascii="Arial" w:eastAsia="Times New Roman" w:hAnsi="Arial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sectPr w:rsidR="00474E25" w:rsidRPr="007F1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63B02"/>
    <w:multiLevelType w:val="multilevel"/>
    <w:tmpl w:val="F2E2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31D59"/>
    <w:multiLevelType w:val="multilevel"/>
    <w:tmpl w:val="2CF41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B629D5"/>
    <w:multiLevelType w:val="multilevel"/>
    <w:tmpl w:val="2326D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A06CDE"/>
    <w:multiLevelType w:val="multilevel"/>
    <w:tmpl w:val="6D98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540786">
    <w:abstractNumId w:val="3"/>
  </w:num>
  <w:num w:numId="2" w16cid:durableId="568229824">
    <w:abstractNumId w:val="0"/>
  </w:num>
  <w:num w:numId="3" w16cid:durableId="1395351141">
    <w:abstractNumId w:val="2"/>
  </w:num>
  <w:num w:numId="4" w16cid:durableId="1909681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CC"/>
    <w:rsid w:val="000E79DD"/>
    <w:rsid w:val="001766DD"/>
    <w:rsid w:val="00194C23"/>
    <w:rsid w:val="002946C0"/>
    <w:rsid w:val="002B6A4F"/>
    <w:rsid w:val="003726B7"/>
    <w:rsid w:val="00431350"/>
    <w:rsid w:val="00474E25"/>
    <w:rsid w:val="00477A88"/>
    <w:rsid w:val="004B521B"/>
    <w:rsid w:val="004C1BB3"/>
    <w:rsid w:val="0056163D"/>
    <w:rsid w:val="006B3427"/>
    <w:rsid w:val="007F1F31"/>
    <w:rsid w:val="00806455"/>
    <w:rsid w:val="008A2F02"/>
    <w:rsid w:val="00937968"/>
    <w:rsid w:val="00A060BD"/>
    <w:rsid w:val="00AC1510"/>
    <w:rsid w:val="00AD6782"/>
    <w:rsid w:val="00C33D99"/>
    <w:rsid w:val="00C50117"/>
    <w:rsid w:val="00C84D2A"/>
    <w:rsid w:val="00D01C8C"/>
    <w:rsid w:val="00DC1471"/>
    <w:rsid w:val="00F4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877A0"/>
  <w15:chartTrackingRefBased/>
  <w15:docId w15:val="{88F89A92-E7DD-43CA-A18D-52A57684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6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6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6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06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06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06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06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06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06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06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06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0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0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0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0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06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06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06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06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06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06C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D67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on.rospotrebnadzo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Марина Денисовна Женжелеева</cp:lastModifiedBy>
  <cp:revision>10</cp:revision>
  <dcterms:created xsi:type="dcterms:W3CDTF">2025-09-05T01:19:00Z</dcterms:created>
  <dcterms:modified xsi:type="dcterms:W3CDTF">2025-10-03T07:38:00Z</dcterms:modified>
</cp:coreProperties>
</file>