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31C8" w:rsidRPr="00DF404E" w:rsidRDefault="00DF404E" w:rsidP="00DF404E">
      <w:pPr>
        <w:shd w:val="clear" w:color="auto" w:fill="FFFFFF"/>
        <w:spacing w:line="240" w:lineRule="auto"/>
        <w:contextualSpacing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F404E">
        <w:rPr>
          <w:rFonts w:ascii="Times New Roman" w:hAnsi="Times New Roman" w:cs="Times New Roman"/>
          <w:color w:val="000000" w:themeColor="text1"/>
          <w:sz w:val="28"/>
          <w:szCs w:val="28"/>
        </w:rPr>
        <w:t>18</w:t>
      </w:r>
      <w:r w:rsidR="0075155E" w:rsidRPr="00DF404E">
        <w:rPr>
          <w:rFonts w:ascii="Times New Roman" w:hAnsi="Times New Roman" w:cs="Times New Roman"/>
          <w:color w:val="000000" w:themeColor="text1"/>
          <w:sz w:val="28"/>
          <w:szCs w:val="28"/>
        </w:rPr>
        <w:t>.0</w:t>
      </w:r>
      <w:r w:rsidRPr="00DF404E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="0075155E" w:rsidRPr="00DF404E">
        <w:rPr>
          <w:rFonts w:ascii="Times New Roman" w:hAnsi="Times New Roman" w:cs="Times New Roman"/>
          <w:color w:val="000000" w:themeColor="text1"/>
          <w:sz w:val="28"/>
          <w:szCs w:val="28"/>
        </w:rPr>
        <w:t>.2025</w:t>
      </w:r>
      <w:r w:rsidRPr="00DF404E">
        <w:rPr>
          <w:rFonts w:ascii="Times New Roman" w:hAnsi="Times New Roman" w:cs="Times New Roman"/>
          <w:color w:val="000000" w:themeColor="text1"/>
          <w:sz w:val="28"/>
          <w:szCs w:val="28"/>
        </w:rPr>
        <w:t>г.</w:t>
      </w:r>
    </w:p>
    <w:p w:rsidR="00A731C8" w:rsidRPr="00DF404E" w:rsidRDefault="00A731C8" w:rsidP="00DF404E">
      <w:pPr>
        <w:shd w:val="clear" w:color="auto" w:fill="FFFFFF"/>
        <w:spacing w:line="240" w:lineRule="auto"/>
        <w:contextualSpacing/>
        <w:jc w:val="both"/>
        <w:rPr>
          <w:rFonts w:ascii="Times New Roman" w:hAnsi="Times New Roman" w:cs="Times New Roman"/>
          <w:b/>
          <w:color w:val="182F3A"/>
          <w:sz w:val="28"/>
          <w:szCs w:val="28"/>
        </w:rPr>
      </w:pPr>
    </w:p>
    <w:p w:rsidR="00DF1297" w:rsidRPr="00DF404E" w:rsidRDefault="00DF1297" w:rsidP="00DF404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F404E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</w:rPr>
        <w:t xml:space="preserve">Уведомление о </w:t>
      </w:r>
      <w:r w:rsidR="0036795A" w:rsidRPr="00DF404E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</w:rPr>
        <w:t>размещении проект</w:t>
      </w:r>
      <w:r w:rsidR="00D81FCA" w:rsidRPr="00DF404E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</w:rPr>
        <w:t>ов</w:t>
      </w:r>
      <w:r w:rsidR="0036795A" w:rsidRPr="00DF404E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</w:rPr>
        <w:t xml:space="preserve"> </w:t>
      </w:r>
      <w:r w:rsidR="001B1FC2" w:rsidRPr="00DF404E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</w:rPr>
        <w:t>схем теплоснабжения</w:t>
      </w:r>
      <w:r w:rsidR="00735D58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</w:rPr>
        <w:t>, водоснабжение и водоотведения</w:t>
      </w:r>
      <w:r w:rsidR="001B1FC2" w:rsidRPr="00DF404E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</w:rPr>
        <w:t xml:space="preserve"> </w:t>
      </w:r>
      <w:r w:rsidR="001B1FC2" w:rsidRPr="00DF404E">
        <w:rPr>
          <w:rFonts w:ascii="Times New Roman" w:hAnsi="Times New Roman" w:cs="Times New Roman"/>
          <w:b/>
          <w:color w:val="242424"/>
          <w:sz w:val="28"/>
          <w:szCs w:val="28"/>
        </w:rPr>
        <w:t>и</w:t>
      </w:r>
      <w:r w:rsidR="001B1FC2" w:rsidRPr="00DF404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DF404E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</w:rPr>
        <w:t>сборе замечаний</w:t>
      </w:r>
      <w:r w:rsidR="001B1FC2" w:rsidRPr="00DF404E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</w:rPr>
        <w:t xml:space="preserve">, </w:t>
      </w:r>
      <w:r w:rsidRPr="00DF404E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</w:rPr>
        <w:t>предложений по проекту актуализированной схемы теплоснабжения</w:t>
      </w:r>
      <w:r w:rsidR="00735D58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</w:rPr>
        <w:t>, водоснабжения и водоотведения</w:t>
      </w:r>
      <w:r w:rsidR="00D81FCA" w:rsidRPr="00DF404E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</w:rPr>
        <w:t>.</w:t>
      </w:r>
    </w:p>
    <w:p w:rsidR="00DF1297" w:rsidRPr="00DF404E" w:rsidRDefault="00DF1297" w:rsidP="00DF404E">
      <w:pPr>
        <w:pStyle w:val="a4"/>
        <w:spacing w:before="0" w:beforeAutospacing="0" w:after="0" w:afterAutospacing="0"/>
        <w:jc w:val="both"/>
        <w:rPr>
          <w:color w:val="242424"/>
          <w:sz w:val="28"/>
          <w:szCs w:val="28"/>
        </w:rPr>
      </w:pPr>
    </w:p>
    <w:p w:rsidR="00DF1297" w:rsidRPr="00735D58" w:rsidRDefault="00735D58" w:rsidP="00DF404E">
      <w:pPr>
        <w:ind w:right="-1"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735D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соответствии с Требованиями к порядку разработки и утверждения схем теплоснабжения, утвержденными Постановлением Правительства Российской Федерации от 22.12.2012 г. № 154, схем водоснабжения и водоотведения, утвержденными Постановлением Правительства Российской Федерации от 05.09.2013 г. № 782 «О схемах водоснабжения и водоотведения» для рассмотрения, а также сбора замечаний и предложений, размещаются проекты актуализированной схемы теплоснабжения, водоснабжения и водоотведения (актуализация по состоянию на 2025г.).</w:t>
      </w:r>
      <w:r w:rsidR="009C2F6A" w:rsidRPr="00735D58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proofErr w:type="gramEnd"/>
    </w:p>
    <w:p w:rsidR="009C2F6A" w:rsidRPr="00DF404E" w:rsidRDefault="009C2F6A" w:rsidP="00DF404E">
      <w:pPr>
        <w:pStyle w:val="docdata"/>
        <w:tabs>
          <w:tab w:val="left" w:pos="3777"/>
          <w:tab w:val="left" w:pos="4607"/>
        </w:tabs>
        <w:spacing w:before="0" w:beforeAutospacing="0" w:after="120" w:afterAutospacing="0" w:line="276" w:lineRule="auto"/>
        <w:ind w:right="-1" w:firstLine="426"/>
        <w:jc w:val="both"/>
        <w:rPr>
          <w:color w:val="000000" w:themeColor="text1"/>
          <w:sz w:val="28"/>
          <w:szCs w:val="28"/>
        </w:rPr>
      </w:pPr>
      <w:r w:rsidRPr="00DF404E">
        <w:rPr>
          <w:color w:val="000000" w:themeColor="text1"/>
          <w:sz w:val="28"/>
          <w:szCs w:val="28"/>
        </w:rPr>
        <w:t xml:space="preserve">1. </w:t>
      </w:r>
      <w:r w:rsidR="00DF404E" w:rsidRPr="00DF404E">
        <w:rPr>
          <w:bCs/>
          <w:color w:val="000000" w:themeColor="text1"/>
          <w:sz w:val="28"/>
          <w:szCs w:val="28"/>
          <w:u w:val="single"/>
        </w:rPr>
        <w:t>Схема теплоснабжения</w:t>
      </w:r>
      <w:r w:rsidR="00735D58">
        <w:rPr>
          <w:bCs/>
          <w:color w:val="000000" w:themeColor="text1"/>
          <w:sz w:val="28"/>
          <w:szCs w:val="28"/>
          <w:u w:val="single"/>
        </w:rPr>
        <w:t>, водоснабжения и водоотведения</w:t>
      </w:r>
      <w:r w:rsidR="00DF404E" w:rsidRPr="00DF404E">
        <w:rPr>
          <w:bCs/>
          <w:color w:val="000000" w:themeColor="text1"/>
          <w:sz w:val="28"/>
          <w:szCs w:val="28"/>
          <w:u w:val="single"/>
        </w:rPr>
        <w:t xml:space="preserve"> на территории городского поселения «Чернышевское» Чернышевского района Забайкальского края до 2035 год</w:t>
      </w:r>
      <w:r w:rsidR="00DF404E" w:rsidRPr="00DF404E">
        <w:rPr>
          <w:bCs/>
          <w:color w:val="000000" w:themeColor="text1"/>
          <w:spacing w:val="-1"/>
          <w:sz w:val="28"/>
          <w:szCs w:val="28"/>
          <w:u w:val="single"/>
        </w:rPr>
        <w:t>.</w:t>
      </w:r>
      <w:r w:rsidR="00DF404E" w:rsidRPr="00DF404E">
        <w:rPr>
          <w:bCs/>
          <w:color w:val="000000" w:themeColor="text1"/>
          <w:spacing w:val="-1"/>
          <w:sz w:val="28"/>
          <w:szCs w:val="28"/>
        </w:rPr>
        <w:t xml:space="preserve"> </w:t>
      </w:r>
    </w:p>
    <w:p w:rsidR="00DF1297" w:rsidRPr="00DF404E" w:rsidRDefault="00DF1297" w:rsidP="00DF404E">
      <w:pPr>
        <w:pStyle w:val="a4"/>
        <w:spacing w:before="0" w:beforeAutospacing="0" w:after="0" w:afterAutospacing="0" w:line="276" w:lineRule="auto"/>
        <w:ind w:firstLine="426"/>
        <w:jc w:val="both"/>
        <w:rPr>
          <w:color w:val="000000" w:themeColor="text1"/>
          <w:sz w:val="28"/>
          <w:szCs w:val="28"/>
        </w:rPr>
      </w:pPr>
      <w:r w:rsidRPr="00DF404E">
        <w:rPr>
          <w:color w:val="000000" w:themeColor="text1"/>
          <w:sz w:val="28"/>
          <w:szCs w:val="28"/>
        </w:rPr>
        <w:t>Жителям</w:t>
      </w:r>
      <w:r w:rsidR="006B6F94" w:rsidRPr="00DF404E">
        <w:rPr>
          <w:color w:val="000000" w:themeColor="text1"/>
          <w:sz w:val="28"/>
          <w:szCs w:val="28"/>
        </w:rPr>
        <w:t xml:space="preserve"> и</w:t>
      </w:r>
      <w:r w:rsidR="00DF404E" w:rsidRPr="00DF404E">
        <w:rPr>
          <w:color w:val="000000" w:themeColor="text1"/>
          <w:sz w:val="28"/>
          <w:szCs w:val="28"/>
        </w:rPr>
        <w:t xml:space="preserve"> </w:t>
      </w:r>
      <w:proofErr w:type="spellStart"/>
      <w:r w:rsidR="00735D58">
        <w:rPr>
          <w:color w:val="000000" w:themeColor="text1"/>
          <w:sz w:val="28"/>
          <w:szCs w:val="28"/>
        </w:rPr>
        <w:t>ресурсоснабжающим</w:t>
      </w:r>
      <w:proofErr w:type="spellEnd"/>
      <w:r w:rsidR="00735D58">
        <w:rPr>
          <w:color w:val="000000" w:themeColor="text1"/>
          <w:sz w:val="28"/>
          <w:szCs w:val="28"/>
        </w:rPr>
        <w:t xml:space="preserve"> </w:t>
      </w:r>
      <w:r w:rsidR="00DF404E" w:rsidRPr="00DF404E">
        <w:rPr>
          <w:color w:val="000000" w:themeColor="text1"/>
          <w:sz w:val="28"/>
          <w:szCs w:val="28"/>
        </w:rPr>
        <w:t>организациям</w:t>
      </w:r>
      <w:r w:rsidRPr="00DF404E">
        <w:rPr>
          <w:color w:val="000000" w:themeColor="text1"/>
          <w:sz w:val="28"/>
          <w:szCs w:val="28"/>
        </w:rPr>
        <w:t xml:space="preserve"> предлагается ознакомиться с представленным</w:t>
      </w:r>
      <w:r w:rsidR="00DF404E" w:rsidRPr="00DF404E">
        <w:rPr>
          <w:color w:val="000000" w:themeColor="text1"/>
          <w:sz w:val="28"/>
          <w:szCs w:val="28"/>
        </w:rPr>
        <w:t>и</w:t>
      </w:r>
      <w:r w:rsidRPr="00DF404E">
        <w:rPr>
          <w:color w:val="000000" w:themeColor="text1"/>
          <w:sz w:val="28"/>
          <w:szCs w:val="28"/>
        </w:rPr>
        <w:t xml:space="preserve"> </w:t>
      </w:r>
      <w:r w:rsidR="004F02A1" w:rsidRPr="00DF404E">
        <w:rPr>
          <w:color w:val="000000" w:themeColor="text1"/>
          <w:sz w:val="28"/>
          <w:szCs w:val="28"/>
        </w:rPr>
        <w:t>проектами</w:t>
      </w:r>
      <w:r w:rsidRPr="00DF404E">
        <w:rPr>
          <w:color w:val="000000" w:themeColor="text1"/>
          <w:sz w:val="28"/>
          <w:szCs w:val="28"/>
        </w:rPr>
        <w:t xml:space="preserve"> актуализированн</w:t>
      </w:r>
      <w:r w:rsidR="006B6F94" w:rsidRPr="00DF404E">
        <w:rPr>
          <w:color w:val="000000" w:themeColor="text1"/>
          <w:sz w:val="28"/>
          <w:szCs w:val="28"/>
        </w:rPr>
        <w:t>ых</w:t>
      </w:r>
      <w:r w:rsidRPr="00DF404E">
        <w:rPr>
          <w:color w:val="000000" w:themeColor="text1"/>
          <w:sz w:val="28"/>
          <w:szCs w:val="28"/>
        </w:rPr>
        <w:t xml:space="preserve"> схем и направить замечания и предложения.</w:t>
      </w:r>
    </w:p>
    <w:p w:rsidR="00DF1297" w:rsidRPr="00DF404E" w:rsidRDefault="00DF1297" w:rsidP="00DF404E">
      <w:pPr>
        <w:pStyle w:val="a4"/>
        <w:spacing w:before="0" w:beforeAutospacing="0" w:after="0" w:afterAutospacing="0" w:line="276" w:lineRule="auto"/>
        <w:ind w:firstLine="426"/>
        <w:jc w:val="both"/>
        <w:rPr>
          <w:color w:val="000000" w:themeColor="text1"/>
          <w:sz w:val="28"/>
          <w:szCs w:val="28"/>
        </w:rPr>
      </w:pPr>
    </w:p>
    <w:p w:rsidR="00DF1297" w:rsidRPr="00DF404E" w:rsidRDefault="00DF1297" w:rsidP="00DF404E">
      <w:pPr>
        <w:pStyle w:val="a4"/>
        <w:spacing w:before="0" w:beforeAutospacing="0" w:after="0" w:afterAutospacing="0" w:line="276" w:lineRule="auto"/>
        <w:ind w:firstLine="426"/>
        <w:jc w:val="both"/>
        <w:rPr>
          <w:color w:val="000000" w:themeColor="text1"/>
          <w:sz w:val="28"/>
          <w:szCs w:val="28"/>
        </w:rPr>
      </w:pPr>
      <w:r w:rsidRPr="00DF404E">
        <w:rPr>
          <w:color w:val="000000" w:themeColor="text1"/>
          <w:sz w:val="28"/>
          <w:szCs w:val="28"/>
        </w:rPr>
        <w:t>Сбор замечаний и предлож</w:t>
      </w:r>
      <w:r w:rsidR="00735D58">
        <w:rPr>
          <w:color w:val="000000" w:themeColor="text1"/>
          <w:sz w:val="28"/>
          <w:szCs w:val="28"/>
        </w:rPr>
        <w:t>ений к проекту актуализированных схем</w:t>
      </w:r>
      <w:r w:rsidRPr="00DF404E">
        <w:rPr>
          <w:color w:val="000000" w:themeColor="text1"/>
          <w:sz w:val="28"/>
          <w:szCs w:val="28"/>
        </w:rPr>
        <w:t xml:space="preserve"> осуществляется в </w:t>
      </w:r>
      <w:r w:rsidR="00DF404E" w:rsidRPr="00DF404E">
        <w:rPr>
          <w:color w:val="000000" w:themeColor="text1"/>
          <w:sz w:val="28"/>
          <w:szCs w:val="28"/>
        </w:rPr>
        <w:t>срок не позднее 16:00 часов 09.10</w:t>
      </w:r>
      <w:r w:rsidRPr="00DF404E">
        <w:rPr>
          <w:color w:val="000000" w:themeColor="text1"/>
          <w:sz w:val="28"/>
          <w:szCs w:val="28"/>
        </w:rPr>
        <w:t>.202</w:t>
      </w:r>
      <w:r w:rsidR="00A051B8" w:rsidRPr="00DF404E">
        <w:rPr>
          <w:color w:val="000000" w:themeColor="text1"/>
          <w:sz w:val="28"/>
          <w:szCs w:val="28"/>
        </w:rPr>
        <w:t>5</w:t>
      </w:r>
      <w:r w:rsidRPr="00DF404E">
        <w:rPr>
          <w:color w:val="000000" w:themeColor="text1"/>
          <w:sz w:val="28"/>
          <w:szCs w:val="28"/>
        </w:rPr>
        <w:t xml:space="preserve"> г.</w:t>
      </w:r>
    </w:p>
    <w:p w:rsidR="00DF1297" w:rsidRPr="00DF404E" w:rsidRDefault="00DF1297" w:rsidP="00DF404E">
      <w:pPr>
        <w:pStyle w:val="a4"/>
        <w:spacing w:before="0" w:beforeAutospacing="0" w:after="0" w:afterAutospacing="0" w:line="276" w:lineRule="auto"/>
        <w:ind w:firstLine="426"/>
        <w:jc w:val="both"/>
        <w:rPr>
          <w:color w:val="000000" w:themeColor="text1"/>
          <w:sz w:val="28"/>
          <w:szCs w:val="28"/>
          <w:highlight w:val="yellow"/>
        </w:rPr>
      </w:pPr>
    </w:p>
    <w:p w:rsidR="00DF1297" w:rsidRPr="00DF404E" w:rsidRDefault="00DF1297" w:rsidP="00DF404E">
      <w:pPr>
        <w:pStyle w:val="a4"/>
        <w:spacing w:before="0" w:beforeAutospacing="0" w:after="0" w:afterAutospacing="0" w:line="276" w:lineRule="auto"/>
        <w:ind w:firstLine="426"/>
        <w:jc w:val="both"/>
        <w:rPr>
          <w:color w:val="000000" w:themeColor="text1"/>
          <w:sz w:val="28"/>
          <w:szCs w:val="28"/>
        </w:rPr>
      </w:pPr>
      <w:r w:rsidRPr="00DF404E">
        <w:rPr>
          <w:color w:val="000000" w:themeColor="text1"/>
          <w:sz w:val="28"/>
          <w:szCs w:val="28"/>
        </w:rPr>
        <w:t>Предложения и замечания к проект</w:t>
      </w:r>
      <w:r w:rsidR="006030C3" w:rsidRPr="00DF404E">
        <w:rPr>
          <w:color w:val="000000" w:themeColor="text1"/>
          <w:sz w:val="28"/>
          <w:szCs w:val="28"/>
        </w:rPr>
        <w:t>ам</w:t>
      </w:r>
      <w:r w:rsidRPr="00DF404E">
        <w:rPr>
          <w:color w:val="000000" w:themeColor="text1"/>
          <w:sz w:val="28"/>
          <w:szCs w:val="28"/>
        </w:rPr>
        <w:t xml:space="preserve"> актуализированн</w:t>
      </w:r>
      <w:r w:rsidR="006030C3" w:rsidRPr="00DF404E">
        <w:rPr>
          <w:color w:val="000000" w:themeColor="text1"/>
          <w:sz w:val="28"/>
          <w:szCs w:val="28"/>
        </w:rPr>
        <w:t>ых</w:t>
      </w:r>
      <w:r w:rsidRPr="00DF404E">
        <w:rPr>
          <w:color w:val="000000" w:themeColor="text1"/>
          <w:sz w:val="28"/>
          <w:szCs w:val="28"/>
        </w:rPr>
        <w:t xml:space="preserve"> схем принимаются в письменном виде по адресу: </w:t>
      </w:r>
      <w:r w:rsidR="00DF404E" w:rsidRPr="00DF404E">
        <w:rPr>
          <w:bCs/>
          <w:color w:val="000000" w:themeColor="text1"/>
          <w:sz w:val="28"/>
          <w:szCs w:val="28"/>
          <w:shd w:val="clear" w:color="auto" w:fill="FBFBFB"/>
        </w:rPr>
        <w:t xml:space="preserve">Администрация городского поселения </w:t>
      </w:r>
      <w:r w:rsidR="00DF404E">
        <w:rPr>
          <w:bCs/>
          <w:color w:val="000000" w:themeColor="text1"/>
          <w:sz w:val="28"/>
          <w:szCs w:val="28"/>
          <w:shd w:val="clear" w:color="auto" w:fill="FBFBFB"/>
        </w:rPr>
        <w:t>«Ч</w:t>
      </w:r>
      <w:r w:rsidR="00DF404E" w:rsidRPr="00DF404E">
        <w:rPr>
          <w:bCs/>
          <w:color w:val="000000" w:themeColor="text1"/>
          <w:sz w:val="28"/>
          <w:szCs w:val="28"/>
          <w:shd w:val="clear" w:color="auto" w:fill="FBFBFB"/>
        </w:rPr>
        <w:t>ернышевское»</w:t>
      </w:r>
      <w:r w:rsidRPr="00DF404E">
        <w:rPr>
          <w:color w:val="000000" w:themeColor="text1"/>
          <w:sz w:val="28"/>
          <w:szCs w:val="28"/>
        </w:rPr>
        <w:t xml:space="preserve">, </w:t>
      </w:r>
      <w:r w:rsidR="00DF404E">
        <w:rPr>
          <w:color w:val="000000" w:themeColor="text1"/>
          <w:sz w:val="28"/>
          <w:szCs w:val="28"/>
        </w:rPr>
        <w:t>673460</w:t>
      </w:r>
      <w:r w:rsidRPr="00DF404E">
        <w:rPr>
          <w:color w:val="000000" w:themeColor="text1"/>
          <w:sz w:val="28"/>
          <w:szCs w:val="28"/>
        </w:rPr>
        <w:t xml:space="preserve">, </w:t>
      </w:r>
      <w:r w:rsidR="00DF404E" w:rsidRPr="00DF404E">
        <w:rPr>
          <w:color w:val="000000" w:themeColor="text1"/>
          <w:sz w:val="28"/>
          <w:szCs w:val="28"/>
        </w:rPr>
        <w:t>Забайкальский</w:t>
      </w:r>
      <w:r w:rsidRPr="00DF404E">
        <w:rPr>
          <w:color w:val="000000" w:themeColor="text1"/>
          <w:sz w:val="28"/>
          <w:szCs w:val="28"/>
        </w:rPr>
        <w:t xml:space="preserve"> край, </w:t>
      </w:r>
      <w:r w:rsidR="00DF404E" w:rsidRPr="00DF404E">
        <w:rPr>
          <w:color w:val="000000" w:themeColor="text1"/>
          <w:sz w:val="28"/>
          <w:szCs w:val="28"/>
        </w:rPr>
        <w:t>Чернышевский</w:t>
      </w:r>
      <w:r w:rsidRPr="00DF404E">
        <w:rPr>
          <w:color w:val="000000" w:themeColor="text1"/>
          <w:sz w:val="28"/>
          <w:szCs w:val="28"/>
        </w:rPr>
        <w:t xml:space="preserve"> район, </w:t>
      </w:r>
      <w:proofErr w:type="spellStart"/>
      <w:r w:rsidRPr="00DF404E">
        <w:rPr>
          <w:color w:val="000000" w:themeColor="text1"/>
          <w:sz w:val="28"/>
          <w:szCs w:val="28"/>
        </w:rPr>
        <w:t>пгт</w:t>
      </w:r>
      <w:proofErr w:type="spellEnd"/>
      <w:r w:rsidRPr="00DF404E">
        <w:rPr>
          <w:color w:val="000000" w:themeColor="text1"/>
          <w:sz w:val="28"/>
          <w:szCs w:val="28"/>
        </w:rPr>
        <w:t xml:space="preserve">. </w:t>
      </w:r>
      <w:r w:rsidR="00DF404E" w:rsidRPr="00DF404E">
        <w:rPr>
          <w:color w:val="000000" w:themeColor="text1"/>
          <w:sz w:val="28"/>
          <w:szCs w:val="28"/>
        </w:rPr>
        <w:t>Чернышевск</w:t>
      </w:r>
      <w:r w:rsidRPr="00DF404E">
        <w:rPr>
          <w:color w:val="000000" w:themeColor="text1"/>
          <w:sz w:val="28"/>
          <w:szCs w:val="28"/>
        </w:rPr>
        <w:t xml:space="preserve">, ул. </w:t>
      </w:r>
      <w:r w:rsidR="00DF404E" w:rsidRPr="00DF404E">
        <w:rPr>
          <w:color w:val="000000" w:themeColor="text1"/>
          <w:sz w:val="28"/>
          <w:szCs w:val="28"/>
        </w:rPr>
        <w:t>Калинина, д. 27, кабинет 4.</w:t>
      </w:r>
    </w:p>
    <w:p w:rsidR="00DF1297" w:rsidRPr="00DF404E" w:rsidRDefault="00DF1297" w:rsidP="00DF404E">
      <w:pPr>
        <w:pStyle w:val="a4"/>
        <w:spacing w:before="0" w:beforeAutospacing="0" w:after="0" w:afterAutospacing="0" w:line="276" w:lineRule="auto"/>
        <w:ind w:firstLine="426"/>
        <w:jc w:val="both"/>
        <w:rPr>
          <w:color w:val="000000" w:themeColor="text1"/>
          <w:sz w:val="28"/>
          <w:szCs w:val="28"/>
        </w:rPr>
      </w:pPr>
    </w:p>
    <w:p w:rsidR="006030C3" w:rsidRPr="00DF404E" w:rsidRDefault="00DF1297" w:rsidP="00DF404E">
      <w:pPr>
        <w:pStyle w:val="a4"/>
        <w:spacing w:before="0" w:beforeAutospacing="0" w:after="0" w:afterAutospacing="0" w:line="276" w:lineRule="auto"/>
        <w:ind w:firstLine="426"/>
        <w:jc w:val="both"/>
        <w:rPr>
          <w:color w:val="000000" w:themeColor="text1"/>
          <w:sz w:val="28"/>
          <w:szCs w:val="28"/>
        </w:rPr>
      </w:pPr>
      <w:r w:rsidRPr="00DF404E">
        <w:rPr>
          <w:color w:val="000000" w:themeColor="text1"/>
          <w:sz w:val="28"/>
          <w:szCs w:val="28"/>
        </w:rPr>
        <w:t>Действующ</w:t>
      </w:r>
      <w:r w:rsidR="006030C3" w:rsidRPr="00DF404E">
        <w:rPr>
          <w:color w:val="000000" w:themeColor="text1"/>
          <w:sz w:val="28"/>
          <w:szCs w:val="28"/>
        </w:rPr>
        <w:t>ие</w:t>
      </w:r>
      <w:r w:rsidRPr="00DF404E">
        <w:rPr>
          <w:color w:val="000000" w:themeColor="text1"/>
          <w:sz w:val="28"/>
          <w:szCs w:val="28"/>
        </w:rPr>
        <w:t xml:space="preserve"> схем</w:t>
      </w:r>
      <w:r w:rsidR="006030C3" w:rsidRPr="00DF404E">
        <w:rPr>
          <w:color w:val="000000" w:themeColor="text1"/>
          <w:sz w:val="28"/>
          <w:szCs w:val="28"/>
        </w:rPr>
        <w:t>ы</w:t>
      </w:r>
      <w:r w:rsidRPr="00DF404E">
        <w:rPr>
          <w:color w:val="000000" w:themeColor="text1"/>
          <w:sz w:val="28"/>
          <w:szCs w:val="28"/>
        </w:rPr>
        <w:t xml:space="preserve"> теплоснабжения</w:t>
      </w:r>
      <w:r w:rsidR="00735D58">
        <w:rPr>
          <w:color w:val="000000" w:themeColor="text1"/>
          <w:sz w:val="28"/>
          <w:szCs w:val="28"/>
        </w:rPr>
        <w:t>, водоснабжения и водоотведения</w:t>
      </w:r>
      <w:r w:rsidRPr="00DF404E">
        <w:rPr>
          <w:color w:val="000000" w:themeColor="text1"/>
          <w:sz w:val="28"/>
          <w:szCs w:val="28"/>
        </w:rPr>
        <w:t xml:space="preserve"> размещен</w:t>
      </w:r>
      <w:r w:rsidR="006030C3" w:rsidRPr="00DF404E">
        <w:rPr>
          <w:color w:val="000000" w:themeColor="text1"/>
          <w:sz w:val="28"/>
          <w:szCs w:val="28"/>
        </w:rPr>
        <w:t>ы</w:t>
      </w:r>
      <w:r w:rsidRPr="00DF404E">
        <w:rPr>
          <w:color w:val="000000" w:themeColor="text1"/>
          <w:sz w:val="28"/>
          <w:szCs w:val="28"/>
        </w:rPr>
        <w:t xml:space="preserve"> на официальном сайте администрации</w:t>
      </w:r>
      <w:r w:rsidR="006030C3" w:rsidRPr="00DF404E">
        <w:rPr>
          <w:color w:val="000000" w:themeColor="text1"/>
          <w:sz w:val="28"/>
          <w:szCs w:val="28"/>
        </w:rPr>
        <w:t>:</w:t>
      </w:r>
      <w:r w:rsidR="00DF404E" w:rsidRPr="00DF404E">
        <w:rPr>
          <w:color w:val="000000" w:themeColor="text1"/>
          <w:sz w:val="28"/>
          <w:szCs w:val="28"/>
        </w:rPr>
        <w:t xml:space="preserve"> </w:t>
      </w:r>
      <w:hyperlink r:id="rId5" w:history="1">
        <w:r w:rsidR="00DF404E" w:rsidRPr="00DF404E">
          <w:rPr>
            <w:rStyle w:val="a3"/>
            <w:color w:val="000000" w:themeColor="text1"/>
            <w:sz w:val="28"/>
            <w:szCs w:val="28"/>
            <w:lang w:val="en-US"/>
          </w:rPr>
          <w:t>www</w:t>
        </w:r>
        <w:r w:rsidR="00DF404E" w:rsidRPr="00DF404E">
          <w:rPr>
            <w:rStyle w:val="a3"/>
            <w:color w:val="000000" w:themeColor="text1"/>
            <w:sz w:val="28"/>
            <w:szCs w:val="28"/>
          </w:rPr>
          <w:t>.чернышевск-администрация.рф</w:t>
        </w:r>
      </w:hyperlink>
      <w:bookmarkStart w:id="0" w:name="_GoBack"/>
      <w:bookmarkEnd w:id="0"/>
    </w:p>
    <w:sectPr w:rsidR="006030C3" w:rsidRPr="00DF404E" w:rsidSect="00E02E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717A4"/>
    <w:rsid w:val="0003779B"/>
    <w:rsid w:val="00045E49"/>
    <w:rsid w:val="001364E6"/>
    <w:rsid w:val="0014649C"/>
    <w:rsid w:val="001B1FC2"/>
    <w:rsid w:val="001D4CE2"/>
    <w:rsid w:val="002123CE"/>
    <w:rsid w:val="0036795A"/>
    <w:rsid w:val="003F253B"/>
    <w:rsid w:val="004738CF"/>
    <w:rsid w:val="004E55AE"/>
    <w:rsid w:val="004F02A1"/>
    <w:rsid w:val="00542912"/>
    <w:rsid w:val="00544FE8"/>
    <w:rsid w:val="00582B13"/>
    <w:rsid w:val="005A0C95"/>
    <w:rsid w:val="005C330B"/>
    <w:rsid w:val="006030C3"/>
    <w:rsid w:val="0063724F"/>
    <w:rsid w:val="00657E6C"/>
    <w:rsid w:val="006717A4"/>
    <w:rsid w:val="00682CC6"/>
    <w:rsid w:val="006B6F94"/>
    <w:rsid w:val="006D70ED"/>
    <w:rsid w:val="00735D58"/>
    <w:rsid w:val="0075155E"/>
    <w:rsid w:val="007E2813"/>
    <w:rsid w:val="008308FD"/>
    <w:rsid w:val="008317AC"/>
    <w:rsid w:val="00883161"/>
    <w:rsid w:val="008F79E4"/>
    <w:rsid w:val="00944085"/>
    <w:rsid w:val="009C2F6A"/>
    <w:rsid w:val="009F0A16"/>
    <w:rsid w:val="00A051B8"/>
    <w:rsid w:val="00A3387B"/>
    <w:rsid w:val="00A731C8"/>
    <w:rsid w:val="00B654D9"/>
    <w:rsid w:val="00BC3E42"/>
    <w:rsid w:val="00C619D2"/>
    <w:rsid w:val="00CC5442"/>
    <w:rsid w:val="00D3344D"/>
    <w:rsid w:val="00D55172"/>
    <w:rsid w:val="00D81FCA"/>
    <w:rsid w:val="00DF0A57"/>
    <w:rsid w:val="00DF1297"/>
    <w:rsid w:val="00DF404E"/>
    <w:rsid w:val="00DF6D37"/>
    <w:rsid w:val="00E02E84"/>
    <w:rsid w:val="00E0712A"/>
    <w:rsid w:val="00E1278F"/>
    <w:rsid w:val="00E260C3"/>
    <w:rsid w:val="00ED57A4"/>
    <w:rsid w:val="00EE1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E84"/>
  </w:style>
  <w:style w:type="paragraph" w:styleId="1">
    <w:name w:val="heading 1"/>
    <w:basedOn w:val="a"/>
    <w:link w:val="10"/>
    <w:uiPriority w:val="9"/>
    <w:qFormat/>
    <w:rsid w:val="006717A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717A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717A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3">
    <w:name w:val="Hyperlink"/>
    <w:basedOn w:val="a0"/>
    <w:uiPriority w:val="99"/>
    <w:unhideWhenUsed/>
    <w:rsid w:val="006717A4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6717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6717A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rt-postheadericon">
    <w:name w:val="art-postheadericon"/>
    <w:basedOn w:val="a0"/>
    <w:rsid w:val="001D4CE2"/>
  </w:style>
  <w:style w:type="character" w:customStyle="1" w:styleId="UnresolvedMention">
    <w:name w:val="Unresolved Mention"/>
    <w:basedOn w:val="a0"/>
    <w:uiPriority w:val="99"/>
    <w:semiHidden/>
    <w:unhideWhenUsed/>
    <w:rsid w:val="00944085"/>
    <w:rPr>
      <w:color w:val="605E5C"/>
      <w:shd w:val="clear" w:color="auto" w:fill="E1DFDD"/>
    </w:rPr>
  </w:style>
  <w:style w:type="character" w:styleId="a5">
    <w:name w:val="Strong"/>
    <w:basedOn w:val="a0"/>
    <w:uiPriority w:val="22"/>
    <w:qFormat/>
    <w:rsid w:val="00DF1297"/>
    <w:rPr>
      <w:b/>
      <w:bCs/>
    </w:rPr>
  </w:style>
  <w:style w:type="paragraph" w:customStyle="1" w:styleId="Default">
    <w:name w:val="Default"/>
    <w:rsid w:val="001B1FC2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docdata">
    <w:name w:val="docdata"/>
    <w:aliases w:val="docy,v5,3597,bqiaagaaeyqcaaagiaiaaamycwaabsylaaaaaaaaaaaaaaaaaaaaaaaaaaaaaaaaaaaaaaaaaaaaaaaaaaaaaaaaaaaaaaaaaaaaaaaaaaaaaaaaaaaaaaaaaaaaaaaaaaaaaaaaaaaaaaaaaaaaaaaaaaaaaaaaaaaaaaaaaaaaaaaaaaaaaaaaaaaaaaaaaaaaaaaaaaaaaaaaaaaaaaaaaaaaaaaaaaaaaaaa"/>
    <w:basedOn w:val="a"/>
    <w:rsid w:val="00DF40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060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778999">
          <w:marLeft w:val="0"/>
          <w:marRight w:val="0"/>
          <w:marTop w:val="0"/>
          <w:marBottom w:val="1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442716">
              <w:marLeft w:val="0"/>
              <w:marRight w:val="1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840613">
              <w:marLeft w:val="0"/>
              <w:marRight w:val="1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080145">
              <w:marLeft w:val="0"/>
              <w:marRight w:val="1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06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0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76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448609">
              <w:marLeft w:val="0"/>
              <w:marRight w:val="1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088240">
              <w:marLeft w:val="0"/>
              <w:marRight w:val="1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241887">
              <w:marLeft w:val="0"/>
              <w:marRight w:val="1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93920">
              <w:marLeft w:val="0"/>
              <w:marRight w:val="1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7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11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610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82231">
          <w:marLeft w:val="0"/>
          <w:marRight w:val="0"/>
          <w:marTop w:val="0"/>
          <w:marBottom w:val="1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746174">
              <w:marLeft w:val="0"/>
              <w:marRight w:val="1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633744">
              <w:marLeft w:val="0"/>
              <w:marRight w:val="1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648972">
              <w:marLeft w:val="0"/>
              <w:marRight w:val="1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52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72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603847">
          <w:marLeft w:val="0"/>
          <w:marRight w:val="0"/>
          <w:marTop w:val="0"/>
          <w:marBottom w:val="58"/>
          <w:divBdr>
            <w:top w:val="single" w:sz="4" w:space="1" w:color="9DC4D7"/>
            <w:left w:val="none" w:sz="0" w:space="0" w:color="auto"/>
            <w:bottom w:val="single" w:sz="4" w:space="1" w:color="9DC4D7"/>
            <w:right w:val="none" w:sz="0" w:space="0" w:color="auto"/>
          </w:divBdr>
        </w:div>
      </w:divsChild>
    </w:div>
    <w:div w:id="14549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8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476096">
          <w:marLeft w:val="0"/>
          <w:marRight w:val="0"/>
          <w:marTop w:val="0"/>
          <w:marBottom w:val="1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935904">
              <w:marLeft w:val="0"/>
              <w:marRight w:val="1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376798">
              <w:marLeft w:val="0"/>
              <w:marRight w:val="1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177863">
              <w:marLeft w:val="0"/>
              <w:marRight w:val="1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21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61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&#1095;&#1077;&#1088;&#1085;&#1099;&#1096;&#1077;&#1074;&#1089;&#1082;-&#1072;&#1076;&#1084;&#1080;&#1085;&#1080;&#1089;&#1090;&#1088;&#1072;&#1094;&#1080;&#1103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1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Экономист</dc:creator>
  <cp:keywords/>
  <dc:description/>
  <cp:lastModifiedBy>1</cp:lastModifiedBy>
  <cp:revision>39</cp:revision>
  <cp:lastPrinted>2022-04-26T06:53:00Z</cp:lastPrinted>
  <dcterms:created xsi:type="dcterms:W3CDTF">2022-04-26T04:09:00Z</dcterms:created>
  <dcterms:modified xsi:type="dcterms:W3CDTF">2025-10-08T07:32:00Z</dcterms:modified>
</cp:coreProperties>
</file>