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1B3" w:rsidRPr="00217EB6" w:rsidRDefault="002241B3" w:rsidP="002241B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1B3" w:rsidRPr="0070539A" w:rsidRDefault="002241B3" w:rsidP="002241B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53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  <w:r w:rsidR="008421FB" w:rsidRPr="007053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053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421FB" w:rsidRPr="007053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ПОСЕЛЕНИЯ</w:t>
      </w:r>
      <w:r w:rsidR="008421FB" w:rsidRPr="007053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«ЧЕРНЫШЕВСКОЕ</w:t>
      </w:r>
      <w:r w:rsidRPr="007053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2241B3" w:rsidRPr="0070539A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53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2241B3" w:rsidRPr="0070539A" w:rsidRDefault="002241B3" w:rsidP="002241B3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70539A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ПОСТАНОВЛЕНИЕ</w:t>
      </w:r>
    </w:p>
    <w:p w:rsidR="002241B3" w:rsidRPr="00217EB6" w:rsidRDefault="002241B3" w:rsidP="002241B3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2241B3" w:rsidRPr="00217EB6" w:rsidRDefault="0070539A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«18 »марта </w:t>
      </w:r>
      <w:r w:rsidR="008421FB">
        <w:rPr>
          <w:rFonts w:ascii="Times New Roman" w:eastAsia="Times New Roman" w:hAnsi="Times New Roman" w:cs="Times New Roman"/>
          <w:sz w:val="28"/>
          <w:szCs w:val="28"/>
          <w:lang w:eastAsia="ru-RU"/>
        </w:rPr>
        <w:t> 2020</w:t>
      </w:r>
      <w:r w:rsidR="00C81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="00C813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813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№ 69</w:t>
      </w:r>
    </w:p>
    <w:p w:rsidR="002241B3" w:rsidRPr="00217EB6" w:rsidRDefault="002241B3" w:rsidP="002241B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17EB6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217EB6">
        <w:rPr>
          <w:rFonts w:ascii="Times New Roman" w:eastAsia="Times New Roman" w:hAnsi="Times New Roman" w:cs="Times New Roman"/>
          <w:sz w:val="28"/>
          <w:szCs w:val="28"/>
          <w:lang w:eastAsia="ru-RU"/>
        </w:rPr>
        <w:t>. Чернышевск</w:t>
      </w:r>
    </w:p>
    <w:p w:rsidR="002241B3" w:rsidRPr="00217EB6" w:rsidRDefault="002241B3" w:rsidP="002241B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1B3" w:rsidRPr="00217EB6" w:rsidRDefault="002241B3" w:rsidP="002241B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7E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«</w:t>
      </w:r>
      <w:r w:rsidR="007053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Уведомление</w:t>
      </w:r>
      <w:r w:rsidRPr="00217E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</w:t>
      </w:r>
      <w:proofErr w:type="gramStart"/>
      <w:r w:rsidRPr="00217E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планируемых</w:t>
      </w:r>
      <w:proofErr w:type="gramEnd"/>
      <w:r w:rsidRPr="00217E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строительстве или реконструкции объекта индивидуального жилищного строительства или садового дома»</w:t>
      </w:r>
    </w:p>
    <w:p w:rsidR="00217EB6" w:rsidRDefault="0039508F" w:rsidP="00217EB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7EB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</w:t>
      </w:r>
      <w:r w:rsidR="00F33B8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F33B8C" w:rsidRPr="00F33B8C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F33B8C">
        <w:rPr>
          <w:rFonts w:ascii="Times New Roman" w:hAnsi="Times New Roman" w:cs="Times New Roman"/>
          <w:sz w:val="28"/>
          <w:szCs w:val="28"/>
        </w:rPr>
        <w:t xml:space="preserve"> </w:t>
      </w:r>
      <w:r w:rsidRPr="00F33B8C">
        <w:rPr>
          <w:rFonts w:ascii="Times New Roman" w:hAnsi="Times New Roman" w:cs="Times New Roman"/>
          <w:sz w:val="28"/>
          <w:szCs w:val="28"/>
        </w:rPr>
        <w:t xml:space="preserve"> администрации  </w:t>
      </w:r>
      <w:r w:rsidR="0096756A" w:rsidRPr="00F33B8C">
        <w:rPr>
          <w:rFonts w:ascii="Times New Roman" w:hAnsi="Times New Roman" w:cs="Times New Roman"/>
          <w:sz w:val="28"/>
          <w:szCs w:val="28"/>
        </w:rPr>
        <w:t xml:space="preserve"> городского поселения «Чернышевское»  от 09  ноября  2020</w:t>
      </w:r>
      <w:r w:rsidR="00F33B8C" w:rsidRPr="00F33B8C">
        <w:rPr>
          <w:rFonts w:ascii="Times New Roman" w:hAnsi="Times New Roman" w:cs="Times New Roman"/>
          <w:sz w:val="28"/>
          <w:szCs w:val="28"/>
        </w:rPr>
        <w:t xml:space="preserve"> г. № 189-р </w:t>
      </w:r>
      <w:r w:rsidRPr="00F33B8C">
        <w:rPr>
          <w:rFonts w:ascii="Times New Roman" w:hAnsi="Times New Roman" w:cs="Times New Roman"/>
          <w:sz w:val="28"/>
          <w:szCs w:val="28"/>
        </w:rPr>
        <w:t xml:space="preserve"> «О</w:t>
      </w:r>
      <w:r w:rsidR="00F33B8C" w:rsidRPr="00F33B8C">
        <w:rPr>
          <w:rFonts w:ascii="Times New Roman" w:hAnsi="Times New Roman" w:cs="Times New Roman"/>
          <w:sz w:val="28"/>
          <w:szCs w:val="28"/>
        </w:rPr>
        <w:t>б утверждении перечня муниципальных услуг, предоставляемых администрацией городского поселения «Чернышевское</w:t>
      </w:r>
      <w:r w:rsidRPr="00F33B8C">
        <w:rPr>
          <w:rFonts w:ascii="Times New Roman" w:hAnsi="Times New Roman" w:cs="Times New Roman"/>
          <w:sz w:val="28"/>
          <w:szCs w:val="28"/>
        </w:rPr>
        <w:t>»,</w:t>
      </w:r>
      <w:r w:rsidR="0070539A">
        <w:rPr>
          <w:rFonts w:ascii="Times New Roman" w:hAnsi="Times New Roman" w:cs="Times New Roman"/>
          <w:sz w:val="28"/>
          <w:szCs w:val="28"/>
        </w:rPr>
        <w:t xml:space="preserve"> руководствуясь статьей  34</w:t>
      </w:r>
      <w:r w:rsidRPr="00217EB6">
        <w:rPr>
          <w:rFonts w:ascii="Times New Roman" w:hAnsi="Times New Roman" w:cs="Times New Roman"/>
          <w:sz w:val="28"/>
          <w:szCs w:val="28"/>
        </w:rPr>
        <w:t xml:space="preserve"> </w:t>
      </w:r>
      <w:r w:rsidR="00F33B8C">
        <w:rPr>
          <w:rFonts w:ascii="Times New Roman" w:hAnsi="Times New Roman" w:cs="Times New Roman"/>
          <w:sz w:val="28"/>
          <w:szCs w:val="28"/>
        </w:rPr>
        <w:t xml:space="preserve"> </w:t>
      </w:r>
      <w:r w:rsidRPr="00217EB6">
        <w:rPr>
          <w:rFonts w:ascii="Times New Roman" w:hAnsi="Times New Roman" w:cs="Times New Roman"/>
          <w:sz w:val="28"/>
          <w:szCs w:val="28"/>
        </w:rPr>
        <w:t>Устава</w:t>
      </w:r>
      <w:r w:rsidR="00F33B8C">
        <w:rPr>
          <w:rFonts w:ascii="Times New Roman" w:hAnsi="Times New Roman" w:cs="Times New Roman"/>
          <w:sz w:val="28"/>
          <w:szCs w:val="28"/>
        </w:rPr>
        <w:t xml:space="preserve"> городского поселения «Чернышевское</w:t>
      </w:r>
      <w:r w:rsidR="00217EB6" w:rsidRPr="00217EB6">
        <w:rPr>
          <w:rFonts w:ascii="Times New Roman" w:hAnsi="Times New Roman" w:cs="Times New Roman"/>
          <w:sz w:val="28"/>
          <w:szCs w:val="28"/>
        </w:rPr>
        <w:t>»,  статьей</w:t>
      </w:r>
      <w:r w:rsidRPr="00217EB6">
        <w:rPr>
          <w:rFonts w:ascii="Times New Roman" w:hAnsi="Times New Roman" w:cs="Times New Roman"/>
          <w:sz w:val="28"/>
          <w:szCs w:val="28"/>
        </w:rPr>
        <w:t xml:space="preserve"> 51</w:t>
      </w:r>
      <w:r w:rsidR="00217EB6" w:rsidRPr="00217EB6">
        <w:rPr>
          <w:rFonts w:ascii="Times New Roman" w:hAnsi="Times New Roman" w:cs="Times New Roman"/>
          <w:sz w:val="28"/>
          <w:szCs w:val="28"/>
        </w:rPr>
        <w:t>-1</w:t>
      </w:r>
      <w:r w:rsidRPr="00217EB6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 администрация</w:t>
      </w:r>
      <w:r w:rsidR="00F33B8C">
        <w:rPr>
          <w:rFonts w:ascii="Times New Roman" w:hAnsi="Times New Roman" w:cs="Times New Roman"/>
          <w:sz w:val="28"/>
          <w:szCs w:val="28"/>
        </w:rPr>
        <w:t xml:space="preserve"> городского поселения «Чернышевское</w:t>
      </w:r>
      <w:r w:rsidRPr="00217EB6">
        <w:rPr>
          <w:rFonts w:ascii="Times New Roman" w:hAnsi="Times New Roman" w:cs="Times New Roman"/>
          <w:sz w:val="28"/>
          <w:szCs w:val="28"/>
        </w:rPr>
        <w:t>»</w:t>
      </w:r>
      <w:r w:rsidR="00F33B8C">
        <w:rPr>
          <w:rFonts w:ascii="Times New Roman" w:hAnsi="Times New Roman" w:cs="Times New Roman"/>
          <w:sz w:val="28"/>
          <w:szCs w:val="28"/>
        </w:rPr>
        <w:t xml:space="preserve">,  </w:t>
      </w:r>
      <w:r w:rsidRPr="00217EB6">
        <w:rPr>
          <w:rFonts w:ascii="Times New Roman" w:hAnsi="Times New Roman" w:cs="Times New Roman"/>
          <w:sz w:val="28"/>
          <w:szCs w:val="28"/>
        </w:rPr>
        <w:t xml:space="preserve"> </w:t>
      </w:r>
      <w:r w:rsidR="00F33B8C">
        <w:rPr>
          <w:rFonts w:ascii="Times New Roman" w:hAnsi="Times New Roman" w:cs="Times New Roman"/>
          <w:b/>
          <w:sz w:val="28"/>
          <w:szCs w:val="28"/>
        </w:rPr>
        <w:t>постановляю</w:t>
      </w:r>
      <w:proofErr w:type="gramStart"/>
      <w:r w:rsidR="00F33B8C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</w:p>
    <w:p w:rsidR="00F33B8C" w:rsidRPr="00217EB6" w:rsidRDefault="00F33B8C" w:rsidP="00217EB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539A" w:rsidRPr="0070539A" w:rsidRDefault="002241B3" w:rsidP="0070539A">
      <w:pPr>
        <w:numPr>
          <w:ilvl w:val="0"/>
          <w:numId w:val="1"/>
        </w:numPr>
        <w:spacing w:after="0" w:line="240" w:lineRule="auto"/>
        <w:ind w:left="27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EB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административный регламент</w:t>
      </w:r>
      <w:r w:rsidR="00C24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7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муниципальной услуги «Предоставление уведомления</w:t>
      </w:r>
      <w:r w:rsidR="00967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7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</w:t>
      </w:r>
      <w:proofErr w:type="gramStart"/>
      <w:r w:rsidRPr="00217EB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планируемых</w:t>
      </w:r>
      <w:proofErr w:type="gramEnd"/>
      <w:r w:rsidRPr="00217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3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7E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строительстве или реконструкции объекта индивидуального жилищного строительства или сад</w:t>
      </w:r>
      <w:r w:rsidR="00217EB6" w:rsidRPr="00217EB6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ового дома» (Прилагается</w:t>
      </w:r>
      <w:r w:rsidRPr="00217EB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17EB6" w:rsidRPr="00217EB6" w:rsidRDefault="00217EB6" w:rsidP="00217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3B8C">
        <w:rPr>
          <w:rFonts w:ascii="Times New Roman" w:hAnsi="Times New Roman" w:cs="Times New Roman"/>
          <w:b/>
          <w:sz w:val="28"/>
          <w:szCs w:val="28"/>
        </w:rPr>
        <w:t>2</w:t>
      </w:r>
      <w:r w:rsidRPr="00217EB6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 после  его официального опубликования (обнародования).</w:t>
      </w:r>
    </w:p>
    <w:p w:rsidR="00217EB6" w:rsidRPr="00217EB6" w:rsidRDefault="00217EB6" w:rsidP="00217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3B8C">
        <w:rPr>
          <w:rFonts w:ascii="Times New Roman" w:hAnsi="Times New Roman" w:cs="Times New Roman"/>
          <w:b/>
          <w:sz w:val="28"/>
          <w:szCs w:val="28"/>
        </w:rPr>
        <w:t>3</w:t>
      </w:r>
      <w:r w:rsidRPr="00217EB6">
        <w:rPr>
          <w:rFonts w:ascii="Times New Roman" w:hAnsi="Times New Roman" w:cs="Times New Roman"/>
          <w:sz w:val="28"/>
          <w:szCs w:val="28"/>
        </w:rPr>
        <w:t>. Настоящее постановление опубликовать в газете «Наше время» и разместить на о</w:t>
      </w:r>
      <w:r w:rsidR="00B17E22">
        <w:rPr>
          <w:rFonts w:ascii="Times New Roman" w:hAnsi="Times New Roman" w:cs="Times New Roman"/>
          <w:sz w:val="28"/>
          <w:szCs w:val="28"/>
        </w:rPr>
        <w:t xml:space="preserve">фициальном сайте </w:t>
      </w:r>
      <w:proofErr w:type="spellStart"/>
      <w:r w:rsidR="00B17E22">
        <w:rPr>
          <w:rFonts w:ascii="Times New Roman" w:hAnsi="Times New Roman" w:cs="Times New Roman"/>
          <w:sz w:val="28"/>
          <w:szCs w:val="28"/>
        </w:rPr>
        <w:t>www.чернышевск-</w:t>
      </w:r>
      <w:r w:rsidR="001C297E">
        <w:rPr>
          <w:rFonts w:ascii="Times New Roman" w:hAnsi="Times New Roman" w:cs="Times New Roman"/>
          <w:sz w:val="28"/>
          <w:szCs w:val="28"/>
        </w:rPr>
        <w:t>администрация</w:t>
      </w:r>
      <w:proofErr w:type="gramStart"/>
      <w:r w:rsidR="00B17E22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B17E22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B17E22">
        <w:rPr>
          <w:rFonts w:ascii="Times New Roman" w:hAnsi="Times New Roman" w:cs="Times New Roman"/>
          <w:sz w:val="28"/>
          <w:szCs w:val="28"/>
        </w:rPr>
        <w:t xml:space="preserve"> в разделе </w:t>
      </w:r>
      <w:r w:rsidR="001C297E">
        <w:rPr>
          <w:rFonts w:ascii="Times New Roman" w:hAnsi="Times New Roman" w:cs="Times New Roman"/>
          <w:sz w:val="28"/>
          <w:szCs w:val="28"/>
        </w:rPr>
        <w:t xml:space="preserve"> «Муниципальные услуги»</w:t>
      </w:r>
      <w:r w:rsidRPr="00217EB6">
        <w:rPr>
          <w:rFonts w:ascii="Times New Roman" w:hAnsi="Times New Roman" w:cs="Times New Roman"/>
          <w:sz w:val="28"/>
          <w:szCs w:val="28"/>
        </w:rPr>
        <w:t>.</w:t>
      </w:r>
    </w:p>
    <w:p w:rsidR="00217EB6" w:rsidRPr="00217EB6" w:rsidRDefault="00217EB6" w:rsidP="00217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7EB6" w:rsidRPr="00217EB6" w:rsidRDefault="00217EB6" w:rsidP="00217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EB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0539A" w:rsidRDefault="0070539A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539A" w:rsidRDefault="0070539A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539A" w:rsidRPr="00217EB6" w:rsidRDefault="0070539A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1B3" w:rsidRPr="00217EB6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EB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9648" w:type="dxa"/>
        <w:tblCellMar>
          <w:left w:w="0" w:type="dxa"/>
          <w:right w:w="0" w:type="dxa"/>
        </w:tblCellMar>
        <w:tblLook w:val="04A0"/>
      </w:tblPr>
      <w:tblGrid>
        <w:gridCol w:w="6977"/>
        <w:gridCol w:w="2671"/>
      </w:tblGrid>
      <w:tr w:rsidR="002241B3" w:rsidRPr="00217EB6" w:rsidTr="00217EB6">
        <w:tc>
          <w:tcPr>
            <w:tcW w:w="6977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17EB6" w:rsidRPr="00217EB6" w:rsidRDefault="00217EB6" w:rsidP="002241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="008421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8421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</w:t>
            </w:r>
            <w:proofErr w:type="gramEnd"/>
            <w:r w:rsidR="008421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241B3" w:rsidRPr="00217EB6" w:rsidRDefault="008421FB" w:rsidP="008421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поселения </w:t>
            </w:r>
            <w:r w:rsidR="00217EB6" w:rsidRPr="0021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Чернышевское</w:t>
            </w:r>
            <w:r w:rsidR="00217EB6" w:rsidRPr="0021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2241B3" w:rsidRPr="0021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7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17EB6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241B3" w:rsidRPr="00217EB6" w:rsidRDefault="008421FB" w:rsidP="002241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Е.И. Шилова</w:t>
            </w:r>
          </w:p>
        </w:tc>
      </w:tr>
    </w:tbl>
    <w:p w:rsidR="002241B3" w:rsidRPr="00217EB6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EB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241B3" w:rsidRPr="00217EB6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EB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13185" w:type="dxa"/>
        <w:tblCellMar>
          <w:left w:w="0" w:type="dxa"/>
          <w:right w:w="0" w:type="dxa"/>
        </w:tblCellMar>
        <w:tblLook w:val="04A0"/>
      </w:tblPr>
      <w:tblGrid>
        <w:gridCol w:w="6977"/>
        <w:gridCol w:w="6208"/>
      </w:tblGrid>
      <w:tr w:rsidR="002241B3" w:rsidRPr="00217EB6" w:rsidTr="002241B3">
        <w:tc>
          <w:tcPr>
            <w:tcW w:w="53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17EB6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2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17EB6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C813B6" w:rsidRDefault="00D9592E" w:rsidP="00D959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7618A" w:rsidRDefault="0057618A" w:rsidP="00C813B6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57618A" w:rsidRDefault="0057618A" w:rsidP="00C813B6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57618A" w:rsidRDefault="0057618A" w:rsidP="00C813B6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57618A" w:rsidRDefault="0057618A" w:rsidP="00C813B6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70539A" w:rsidRDefault="0070539A" w:rsidP="00C813B6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D9592E" w:rsidRPr="00D9592E" w:rsidRDefault="00D9592E" w:rsidP="00C813B6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D9592E">
        <w:rPr>
          <w:rFonts w:ascii="Times New Roman" w:hAnsi="Times New Roman" w:cs="Times New Roman"/>
          <w:spacing w:val="-1"/>
          <w:sz w:val="24"/>
          <w:szCs w:val="24"/>
        </w:rPr>
        <w:t xml:space="preserve">  </w:t>
      </w:r>
      <w:r w:rsidRPr="00D9592E">
        <w:rPr>
          <w:rFonts w:ascii="Times New Roman" w:hAnsi="Times New Roman" w:cs="Times New Roman"/>
          <w:sz w:val="24"/>
          <w:szCs w:val="24"/>
        </w:rPr>
        <w:t>УТВЕРЖДЕН</w:t>
      </w:r>
    </w:p>
    <w:p w:rsidR="00D9592E" w:rsidRPr="00D9592E" w:rsidRDefault="00D9592E" w:rsidP="00D9592E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D9592E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8421FB" w:rsidRDefault="008421FB" w:rsidP="008421FB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городского поселения </w:t>
      </w:r>
      <w:r w:rsidR="00D9592E" w:rsidRPr="00D959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592E" w:rsidRPr="00D9592E" w:rsidRDefault="008421FB" w:rsidP="008421FB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9592E" w:rsidRPr="00D9592E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Чернышевское</w:t>
      </w:r>
      <w:r w:rsidR="00D9592E" w:rsidRPr="00D9592E">
        <w:rPr>
          <w:rFonts w:ascii="Times New Roman" w:hAnsi="Times New Roman" w:cs="Times New Roman"/>
          <w:sz w:val="24"/>
          <w:szCs w:val="24"/>
        </w:rPr>
        <w:t>»</w:t>
      </w:r>
    </w:p>
    <w:p w:rsidR="00D9592E" w:rsidRPr="004B0034" w:rsidRDefault="008421FB" w:rsidP="008421FB">
      <w:pPr>
        <w:autoSpaceDE w:val="0"/>
        <w:autoSpaceDN w:val="0"/>
        <w:adjustRightInd w:val="0"/>
        <w:spacing w:after="0" w:line="240" w:lineRule="auto"/>
        <w:ind w:left="4536"/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0539A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от     </w:t>
      </w:r>
      <w:r w:rsidR="0070539A">
        <w:rPr>
          <w:rFonts w:ascii="Times New Roman" w:hAnsi="Times New Roman" w:cs="Times New Roman"/>
          <w:sz w:val="24"/>
          <w:szCs w:val="24"/>
        </w:rPr>
        <w:t>18 марта        2021</w:t>
      </w:r>
      <w:r w:rsidR="00D9592E" w:rsidRPr="00D9592E">
        <w:rPr>
          <w:rFonts w:ascii="Times New Roman" w:hAnsi="Times New Roman" w:cs="Times New Roman"/>
          <w:sz w:val="24"/>
          <w:szCs w:val="24"/>
        </w:rPr>
        <w:t xml:space="preserve"> г. № </w:t>
      </w:r>
      <w:r w:rsidR="0070539A">
        <w:rPr>
          <w:rFonts w:ascii="Times New Roman" w:hAnsi="Times New Roman" w:cs="Times New Roman"/>
          <w:sz w:val="24"/>
          <w:szCs w:val="24"/>
        </w:rPr>
        <w:t>69</w:t>
      </w:r>
      <w:r w:rsidR="00D9592E" w:rsidRPr="00D959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592E" w:rsidRPr="0058572B" w:rsidRDefault="00D9592E" w:rsidP="00D9592E">
      <w:pPr>
        <w:autoSpaceDE w:val="0"/>
        <w:autoSpaceDN w:val="0"/>
        <w:adjustRightInd w:val="0"/>
        <w:jc w:val="both"/>
      </w:pP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2241B3" w:rsidRPr="00D9592E" w:rsidRDefault="002241B3" w:rsidP="00D9592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Административный регламент</w:t>
      </w:r>
      <w:r w:rsidR="00D9592E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предоставления муниципальной услуги</w:t>
      </w:r>
    </w:p>
    <w:p w:rsidR="00E747D2" w:rsidRDefault="002241B3" w:rsidP="00E747D2">
      <w:pPr>
        <w:tabs>
          <w:tab w:val="left" w:pos="373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«Предоставление </w:t>
      </w:r>
      <w:r w:rsidR="00E747D2">
        <w:rPr>
          <w:rFonts w:ascii="Times New Roman" w:hAnsi="Times New Roman" w:cs="Times New Roman"/>
          <w:b/>
          <w:sz w:val="28"/>
          <w:szCs w:val="28"/>
        </w:rPr>
        <w:t>Уведомления</w:t>
      </w:r>
      <w:r w:rsidR="00E747D2" w:rsidRPr="00B41157">
        <w:rPr>
          <w:rFonts w:ascii="Times New Roman" w:hAnsi="Times New Roman" w:cs="Times New Roman"/>
          <w:b/>
          <w:sz w:val="28"/>
          <w:szCs w:val="28"/>
        </w:rPr>
        <w:t xml:space="preserve"> о соответствии </w:t>
      </w:r>
      <w:r w:rsidR="00E747D2">
        <w:rPr>
          <w:rFonts w:ascii="Times New Roman" w:hAnsi="Times New Roman" w:cs="Times New Roman"/>
          <w:b/>
          <w:sz w:val="28"/>
          <w:szCs w:val="28"/>
        </w:rPr>
        <w:t>указанных в уведомлении о планируемых строительстве или реконструкции объекта индивидуального жилищного строительства или садового дома</w:t>
      </w:r>
      <w:r w:rsidR="00E747D2" w:rsidRPr="00B411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47D2">
        <w:rPr>
          <w:rFonts w:ascii="Times New Roman" w:hAnsi="Times New Roman" w:cs="Times New Roman"/>
          <w:b/>
          <w:sz w:val="28"/>
          <w:szCs w:val="28"/>
        </w:rPr>
        <w:t>параметров объекта</w:t>
      </w:r>
      <w:r w:rsidR="00E747D2" w:rsidRPr="00B41157">
        <w:rPr>
          <w:rFonts w:ascii="Times New Roman" w:hAnsi="Times New Roman" w:cs="Times New Roman"/>
          <w:b/>
          <w:sz w:val="28"/>
          <w:szCs w:val="28"/>
        </w:rPr>
        <w:t xml:space="preserve"> индивидуального жилищного строительства или садового дома </w:t>
      </w:r>
      <w:r w:rsidR="00E747D2">
        <w:rPr>
          <w:rFonts w:ascii="Times New Roman" w:hAnsi="Times New Roman" w:cs="Times New Roman"/>
          <w:b/>
          <w:sz w:val="28"/>
          <w:szCs w:val="28"/>
        </w:rPr>
        <w:t>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57618A">
        <w:rPr>
          <w:rFonts w:ascii="Times New Roman" w:hAnsi="Times New Roman" w:cs="Times New Roman"/>
          <w:b/>
          <w:sz w:val="28"/>
          <w:szCs w:val="28"/>
        </w:rPr>
        <w:t>»</w:t>
      </w:r>
      <w:r w:rsidR="00E747D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End"/>
    </w:p>
    <w:p w:rsidR="00E747D2" w:rsidRDefault="00E747D2" w:rsidP="00E747D2">
      <w:pPr>
        <w:tabs>
          <w:tab w:val="left" w:pos="373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41B3" w:rsidRPr="00D9592E" w:rsidRDefault="002241B3" w:rsidP="00D9592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1B3" w:rsidRPr="00426B0B" w:rsidRDefault="002241B3" w:rsidP="002241B3">
      <w:pPr>
        <w:numPr>
          <w:ilvl w:val="0"/>
          <w:numId w:val="2"/>
        </w:numPr>
        <w:spacing w:after="0" w:line="240" w:lineRule="auto"/>
        <w:ind w:left="270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26B0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Общие положения</w:t>
      </w:r>
    </w:p>
    <w:p w:rsidR="002241B3" w:rsidRPr="005B1282" w:rsidRDefault="002241B3" w:rsidP="005B1282">
      <w:pPr>
        <w:pStyle w:val="a9"/>
        <w:numPr>
          <w:ilvl w:val="1"/>
          <w:numId w:val="2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 регулирования административного регламента</w:t>
      </w:r>
    </w:p>
    <w:p w:rsidR="002241B3" w:rsidRPr="00E747D2" w:rsidRDefault="002241B3" w:rsidP="00E747D2">
      <w:pPr>
        <w:tabs>
          <w:tab w:val="left" w:pos="37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Предметом регулирования административного регламента предоставления муни</w:t>
      </w:r>
      <w:r w:rsidR="00E747D2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ципальной услуги</w:t>
      </w:r>
      <w:r w:rsidR="001C2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47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«Выдача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47D2">
        <w:rPr>
          <w:rFonts w:ascii="Times New Roman" w:hAnsi="Times New Roman" w:cs="Times New Roman"/>
          <w:sz w:val="28"/>
          <w:szCs w:val="28"/>
        </w:rPr>
        <w:t>Уведомления</w:t>
      </w:r>
      <w:r w:rsidR="00E747D2" w:rsidRPr="00E747D2">
        <w:rPr>
          <w:rFonts w:ascii="Times New Roman" w:hAnsi="Times New Roman" w:cs="Times New Roman"/>
          <w:sz w:val="28"/>
          <w:szCs w:val="28"/>
        </w:rPr>
        <w:t xml:space="preserve">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</w:t>
      </w:r>
      <w:r w:rsidR="00E747D2">
        <w:rPr>
          <w:rFonts w:ascii="Times New Roman" w:hAnsi="Times New Roman" w:cs="Times New Roman"/>
          <w:sz w:val="28"/>
          <w:szCs w:val="28"/>
        </w:rPr>
        <w:t>ового дома на земельном участке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соответственно – административный регламент, муниципальная услуга) являются общественные отношения, возникающие межд</w:t>
      </w:r>
      <w:r w:rsid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заявителями и Администрацией </w:t>
      </w:r>
      <w:r w:rsidR="00D83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«Чернышевское» (далее – Администрация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83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строительстве, реконструкции объектов индивидуального жилищного строительства или садового дома.</w:t>
      </w:r>
    </w:p>
    <w:p w:rsidR="002241B3" w:rsidRPr="00D9592E" w:rsidRDefault="002241B3" w:rsidP="00C813B6">
      <w:pPr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 разработан в целях повышения качества и доступности предоставления муниципальной услуги для заявителей, указанных в пункте 1.2 раздела 1 административного регламента, определяет сроки и последовательность администрати</w:t>
      </w:r>
      <w:r w:rsidR="005B1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вных процедур (действий) </w:t>
      </w:r>
      <w:r w:rsidR="00C24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128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, МФЦ, устанавливает порядок взаимодействия между структурными подразделениями и дол</w:t>
      </w:r>
      <w:r w:rsidR="005B1282">
        <w:rPr>
          <w:rFonts w:ascii="Times New Roman" w:eastAsia="Times New Roman" w:hAnsi="Times New Roman" w:cs="Times New Roman"/>
          <w:sz w:val="28"/>
          <w:szCs w:val="28"/>
          <w:lang w:eastAsia="ru-RU"/>
        </w:rPr>
        <w:t>жностными лицами</w:t>
      </w:r>
      <w:r w:rsidR="00FB7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1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D83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«Чернышевское»,  Администрации 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заявителями, иными органами местного самоуправления, муниципальными учреждениями и предприятиями, иными организациями при предоставлении муниципальной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услуги.</w:t>
      </w:r>
    </w:p>
    <w:p w:rsidR="002241B3" w:rsidRPr="00D9592E" w:rsidRDefault="002241B3" w:rsidP="00C813B6">
      <w:pPr>
        <w:spacing w:after="0" w:line="240" w:lineRule="auto"/>
        <w:ind w:firstLine="27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предоставления муниципальной услуги является предоставление уведомления о соответствии (несоответствии) указанных в уведомлении о планируемых строительстве или реконструкции объекта индивидуального 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участке.</w:t>
      </w:r>
      <w:proofErr w:type="gramEnd"/>
    </w:p>
    <w:p w:rsidR="002241B3" w:rsidRPr="00D9592E" w:rsidRDefault="005B1282" w:rsidP="005B1282">
      <w:pPr>
        <w:spacing w:after="0" w:line="240" w:lineRule="auto"/>
        <w:ind w:left="27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1.2. </w:t>
      </w:r>
      <w:r w:rsidR="002241B3"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 заявителей, а также физических и юридических лиц, имеющих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при взаимодействии с соответствующими органами и иными организациями при предоставлении муниципальной услуги</w:t>
      </w:r>
    </w:p>
    <w:p w:rsidR="002241B3" w:rsidRPr="00D9592E" w:rsidRDefault="002241B3" w:rsidP="005B12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1.2.1. Получателями муниципальной услуги является застройщик – физическое или юридическое лицо, обеспечивающее на принадлежащем ему земельном участке строительство, реконструкцию объектов индивидуального жилищного строительства или садового дома (далее – заявитель).</w:t>
      </w:r>
    </w:p>
    <w:p w:rsidR="002241B3" w:rsidRPr="00D9592E" w:rsidRDefault="002241B3" w:rsidP="005B12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 От имени заявителя могут выступать физические или юридические лица, имеющие такое право в силу наделения их соответствующими полномочиями в порядке, установленном законодательством Российской Федерации.</w:t>
      </w:r>
    </w:p>
    <w:p w:rsidR="002241B3" w:rsidRPr="005B1282" w:rsidRDefault="002241B3" w:rsidP="005B1282">
      <w:pPr>
        <w:pStyle w:val="a9"/>
        <w:numPr>
          <w:ilvl w:val="1"/>
          <w:numId w:val="27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порядку информирования о порядке предоставления муниципальной услуги</w:t>
      </w:r>
    </w:p>
    <w:p w:rsidR="002241B3" w:rsidRPr="00D9592E" w:rsidRDefault="008F1F05" w:rsidP="005B12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1.3.1.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получения заявителями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услуг.</w:t>
      </w:r>
    </w:p>
    <w:p w:rsidR="002241B3" w:rsidRPr="00D9592E" w:rsidRDefault="002241B3" w:rsidP="005B12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по вопросам предоставления муниципальной услуги и услуг, которые являются необходимыми и обязательными для предоставления муниципальной услуги,  сведений о ходе предоставления указанных услуг может быть получена в порядке консультирования. Для получения информации по процедуре предоставления муниципальной услуги заявителями используются следующие формы консультирования:</w:t>
      </w:r>
    </w:p>
    <w:p w:rsidR="002241B3" w:rsidRPr="00D9592E" w:rsidRDefault="00D8301B" w:rsidP="005B12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 в Администрации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, МФЦ;</w:t>
      </w:r>
    </w:p>
    <w:p w:rsidR="002241B3" w:rsidRPr="00D9592E" w:rsidRDefault="002241B3" w:rsidP="005B12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ожидания заявителя при индивидуа</w:t>
      </w:r>
      <w:r w:rsidR="005B1282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льном консультировании</w:t>
      </w:r>
      <w:r w:rsidR="005B12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</w:t>
      </w:r>
      <w:r w:rsidR="00D8301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, МФЦ не должно превышать 15 минут.</w:t>
      </w:r>
    </w:p>
    <w:p w:rsidR="002241B3" w:rsidRPr="00D9592E" w:rsidRDefault="002241B3" w:rsidP="005B12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консультирование по телефону;</w:t>
      </w:r>
    </w:p>
    <w:p w:rsidR="002241B3" w:rsidRPr="00D9592E" w:rsidRDefault="002241B3" w:rsidP="005B12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на телефонный звонок должен начинаться с информации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наименовании органа, в который позвонил гражданин.</w:t>
      </w:r>
    </w:p>
    <w:p w:rsidR="002241B3" w:rsidRPr="00D9592E" w:rsidRDefault="002241B3" w:rsidP="005B12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случае, если специалист, осуществляющий консультацию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телефону, не может ответить по существу на вопрос по содержанию, связанный 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на вопрос.</w:t>
      </w:r>
    </w:p>
    <w:p w:rsidR="002241B3" w:rsidRPr="00D9592E" w:rsidRDefault="005B1282" w:rsidP="005B12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) публичная письменная консультация;</w:t>
      </w:r>
    </w:p>
    <w:p w:rsidR="002241B3" w:rsidRPr="008F1F05" w:rsidRDefault="002241B3" w:rsidP="008F1F05">
      <w:pPr>
        <w:widowControl w:val="0"/>
        <w:suppressAutoHyphens/>
        <w:autoSpaceDE w:val="0"/>
        <w:ind w:firstLine="539"/>
        <w:jc w:val="both"/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Публичная письменная консультация осуществляется путем размещения информационных материалов на официальном сайте муниципального образования </w:t>
      </w:r>
      <w:proofErr w:type="spellStart"/>
      <w:r w:rsidR="00D8301B">
        <w:rPr>
          <w:rFonts w:ascii="Times New Roman" w:hAnsi="Times New Roman" w:cs="Times New Roman"/>
          <w:sz w:val="28"/>
          <w:szCs w:val="28"/>
        </w:rPr>
        <w:t>www.чернышевск-администрация</w:t>
      </w:r>
      <w:proofErr w:type="gramStart"/>
      <w:r w:rsidR="005B1282" w:rsidRPr="005B1282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5B1282" w:rsidRPr="005B1282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публикации информационных 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материалов в средствах массовой информации.</w:t>
      </w:r>
    </w:p>
    <w:p w:rsidR="002241B3" w:rsidRPr="00D9592E" w:rsidRDefault="002241B3" w:rsidP="008F1F0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сведения предоставляются заявителю бесплатно. Доступ к информации предоставляется без выполнения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2241B3" w:rsidRPr="008F1F05" w:rsidRDefault="002241B3" w:rsidP="008F1F05">
      <w:pPr>
        <w:pStyle w:val="a9"/>
        <w:numPr>
          <w:ilvl w:val="2"/>
          <w:numId w:val="28"/>
        </w:numPr>
        <w:spacing w:after="0" w:line="240" w:lineRule="auto"/>
        <w:ind w:left="0" w:firstLine="27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F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МФЦ.</w:t>
      </w:r>
    </w:p>
    <w:p w:rsidR="002241B3" w:rsidRPr="00D9592E" w:rsidRDefault="00D8301B" w:rsidP="008F1F0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r w:rsidR="008F1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обеспечивает в установленном порядке размещение и актуализацию справочной информации в соответствующем разделе федерального реестра.</w:t>
      </w:r>
    </w:p>
    <w:p w:rsidR="002241B3" w:rsidRPr="00D9592E" w:rsidRDefault="002241B3" w:rsidP="008F1F0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информационных стендах, размещаемых в МФЦ, на оф</w:t>
      </w:r>
      <w:r w:rsidR="008F1F05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ициальном сайте Администрации</w:t>
      </w:r>
      <w:r w:rsidR="00D83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«Чернышевское</w:t>
      </w:r>
      <w:r w:rsidR="008F1F0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Портале сети МФЦ, а также федеральной государственной информационной системы «Единый портал государственных и муниципальных услуг (функций)» (</w:t>
      </w:r>
      <w:hyperlink w:history="1">
        <w:r w:rsidRPr="00D9592E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eastAsia="ru-RU"/>
          </w:rPr>
          <w:t>www.gosuslugi.ru)</w:t>
        </w:r>
      </w:hyperlink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 (далее — Единый портал) размещается следующая информация о муниципальной услуге:</w:t>
      </w:r>
    </w:p>
    <w:p w:rsidR="002241B3" w:rsidRPr="00D9592E" w:rsidRDefault="002241B3" w:rsidP="008F1F05">
      <w:pPr>
        <w:numPr>
          <w:ilvl w:val="0"/>
          <w:numId w:val="6"/>
        </w:numPr>
        <w:spacing w:after="0" w:line="240" w:lineRule="auto"/>
        <w:ind w:left="27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 заявителей;</w:t>
      </w:r>
    </w:p>
    <w:p w:rsidR="002241B3" w:rsidRPr="00D9592E" w:rsidRDefault="002241B3" w:rsidP="008F1F05">
      <w:pPr>
        <w:numPr>
          <w:ilvl w:val="0"/>
          <w:numId w:val="6"/>
        </w:numPr>
        <w:spacing w:after="0" w:line="240" w:lineRule="auto"/>
        <w:ind w:left="27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документов, а также перечень документов, которые заявитель вправе представить по собственной инициативе;</w:t>
      </w:r>
    </w:p>
    <w:p w:rsidR="002241B3" w:rsidRPr="00D9592E" w:rsidRDefault="002241B3" w:rsidP="008F1F05">
      <w:pPr>
        <w:numPr>
          <w:ilvl w:val="0"/>
          <w:numId w:val="6"/>
        </w:numPr>
        <w:spacing w:after="0" w:line="240" w:lineRule="auto"/>
        <w:ind w:left="27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2241B3" w:rsidRPr="00D9592E" w:rsidRDefault="002241B3" w:rsidP="008F1F05">
      <w:pPr>
        <w:numPr>
          <w:ilvl w:val="0"/>
          <w:numId w:val="6"/>
        </w:numPr>
        <w:spacing w:after="0" w:line="240" w:lineRule="auto"/>
        <w:ind w:left="27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предоставления муниципальной услуги;</w:t>
      </w:r>
    </w:p>
    <w:p w:rsidR="002241B3" w:rsidRPr="00D9592E" w:rsidRDefault="002241B3" w:rsidP="008F1F05">
      <w:pPr>
        <w:numPr>
          <w:ilvl w:val="0"/>
          <w:numId w:val="6"/>
        </w:numPr>
        <w:spacing w:after="0" w:line="240" w:lineRule="auto"/>
        <w:ind w:left="27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оснований для приостановления или отказа в предоставлении муниципальной услуги;</w:t>
      </w:r>
    </w:p>
    <w:p w:rsidR="002241B3" w:rsidRPr="00D9592E" w:rsidRDefault="002241B3" w:rsidP="008F1F05">
      <w:pPr>
        <w:numPr>
          <w:ilvl w:val="0"/>
          <w:numId w:val="6"/>
        </w:numPr>
        <w:spacing w:after="0" w:line="240" w:lineRule="auto"/>
        <w:ind w:left="27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2241B3" w:rsidRPr="00D9592E" w:rsidRDefault="002241B3" w:rsidP="008F1F05">
      <w:pPr>
        <w:numPr>
          <w:ilvl w:val="0"/>
          <w:numId w:val="6"/>
        </w:numPr>
        <w:spacing w:after="0" w:line="240" w:lineRule="auto"/>
        <w:ind w:left="27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уведомлений (сообщений), используемые при предоставлении муниципальной услуги.</w:t>
      </w:r>
    </w:p>
    <w:p w:rsidR="002241B3" w:rsidRPr="00FB5FD5" w:rsidRDefault="002241B3" w:rsidP="008F1F0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Справочная информация, а именно место нахождения и графики работы органов, предоставляющих муниципальную услуг</w:t>
      </w:r>
      <w:r w:rsidR="00005601">
        <w:rPr>
          <w:rFonts w:ascii="Times New Roman" w:eastAsia="Times New Roman" w:hAnsi="Times New Roman" w:cs="Times New Roman"/>
          <w:sz w:val="28"/>
          <w:szCs w:val="28"/>
          <w:lang w:eastAsia="ru-RU"/>
        </w:rPr>
        <w:t>у, их структурных подразделений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05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участвующих в предоставлении муниципальной услуги, способы получения информации о местах нахождения и графиках работы государственных и муниципальных органов и организаций, обращение в которые необходимо для предоставления муниципальной услуги, а также многофункциональных центров предоставления государственных и муниципальных услуг, справочные телефоны структурных подразделений органов, предоставляющих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услугу, организаций, участвующих в предоставлении муниципальной услуги, адреса официальных сайтов органов, 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организаций, участвующих в предоставлении муниципальной услуги, в информационно-телекоммуникационной сети Интернет, содержащих информацию о предоставлении муниципальной услуги, услугах, необходимых и обязательных для предоставления муниципальной услуги, адреса их электронной почты и (или)  формы обратной связи органов, организаций, участвующих в предоставлении муниципальной услуги, в сети Интернет, размещены на официальном сайте Администраци</w:t>
      </w:r>
      <w:r w:rsidR="00D8301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="00D83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городского поселения «Чернышевское</w:t>
      </w:r>
      <w:r w:rsidR="008F1F05" w:rsidRPr="00FB5FD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B5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Едином портале.</w:t>
      </w:r>
    </w:p>
    <w:p w:rsidR="00FB5FD5" w:rsidRPr="00FB5FD5" w:rsidRDefault="00FB5FD5" w:rsidP="00FB5FD5">
      <w:pPr>
        <w:pStyle w:val="a9"/>
        <w:autoSpaceDE w:val="0"/>
        <w:autoSpaceDN w:val="0"/>
        <w:adjustRightInd w:val="0"/>
        <w:spacing w:after="0" w:line="20" w:lineRule="atLeast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FB5FD5">
        <w:rPr>
          <w:rFonts w:ascii="Times New Roman" w:hAnsi="Times New Roman" w:cs="Times New Roman"/>
          <w:sz w:val="28"/>
          <w:szCs w:val="28"/>
        </w:rPr>
        <w:t xml:space="preserve">Информация о предоставлении муниципальной услуги        предоставляется  на Едином портале государственных и муниципальных услуг (функций), </w:t>
      </w:r>
    </w:p>
    <w:p w:rsidR="00FB5FD5" w:rsidRPr="00FB5FD5" w:rsidRDefault="00FB5FD5" w:rsidP="00FB5FD5">
      <w:pPr>
        <w:pStyle w:val="a9"/>
        <w:autoSpaceDE w:val="0"/>
        <w:autoSpaceDN w:val="0"/>
        <w:adjustRightInd w:val="0"/>
        <w:spacing w:after="0" w:line="20" w:lineRule="atLeast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FB5FD5">
        <w:rPr>
          <w:rFonts w:ascii="Times New Roman" w:hAnsi="Times New Roman" w:cs="Times New Roman"/>
          <w:sz w:val="28"/>
          <w:szCs w:val="28"/>
        </w:rPr>
        <w:t>Информация на Едином портале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5FD5">
        <w:rPr>
          <w:rFonts w:ascii="Times New Roman" w:hAnsi="Times New Roman" w:cs="Times New Roman"/>
          <w:sz w:val="28"/>
          <w:szCs w:val="28"/>
        </w:rPr>
        <w:t xml:space="preserve">государственных и муниципальных услуг (функций), официальном сайте </w:t>
      </w:r>
      <w:hyperlink w:history="1">
        <w:r w:rsidRPr="00FB5FD5">
          <w:rPr>
            <w:rStyle w:val="a3"/>
            <w:rFonts w:ascii="Times New Roman" w:hAnsi="Times New Roman" w:cs="Times New Roman"/>
            <w:sz w:val="28"/>
            <w:szCs w:val="28"/>
          </w:rPr>
          <w:t xml:space="preserve">http://www.gosuslugi.ru </w:t>
        </w:r>
      </w:hyperlink>
      <w:r w:rsidRPr="00FB5FD5">
        <w:rPr>
          <w:rFonts w:ascii="Times New Roman" w:hAnsi="Times New Roman" w:cs="Times New Roman"/>
          <w:sz w:val="28"/>
          <w:szCs w:val="28"/>
        </w:rPr>
        <w:t>о порядке и срока</w:t>
      </w:r>
      <w:r>
        <w:rPr>
          <w:rFonts w:ascii="Times New Roman" w:hAnsi="Times New Roman" w:cs="Times New Roman"/>
          <w:sz w:val="28"/>
          <w:szCs w:val="28"/>
        </w:rPr>
        <w:t>х предоставления муниципальной</w:t>
      </w:r>
      <w:r w:rsidRPr="00FB5FD5">
        <w:rPr>
          <w:rFonts w:ascii="Times New Roman" w:hAnsi="Times New Roman" w:cs="Times New Roman"/>
          <w:sz w:val="28"/>
          <w:szCs w:val="28"/>
        </w:rPr>
        <w:t xml:space="preserve">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предоставляется заявителю бесплатно.</w:t>
      </w:r>
    </w:p>
    <w:p w:rsidR="00FB5FD5" w:rsidRPr="00FB5FD5" w:rsidRDefault="00FB5FD5" w:rsidP="00FB5FD5">
      <w:pPr>
        <w:pStyle w:val="a9"/>
        <w:autoSpaceDE w:val="0"/>
        <w:autoSpaceDN w:val="0"/>
        <w:adjustRightInd w:val="0"/>
        <w:spacing w:after="0" w:line="20" w:lineRule="atLeast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5FD5">
        <w:rPr>
          <w:rFonts w:ascii="Times New Roman" w:hAnsi="Times New Roman" w:cs="Times New Roman"/>
          <w:sz w:val="28"/>
          <w:szCs w:val="28"/>
        </w:rPr>
        <w:t>Доступ к информации о сроках</w:t>
      </w:r>
      <w:r>
        <w:rPr>
          <w:rFonts w:ascii="Times New Roman" w:hAnsi="Times New Roman" w:cs="Times New Roman"/>
          <w:sz w:val="28"/>
          <w:szCs w:val="28"/>
        </w:rPr>
        <w:t xml:space="preserve"> и порядке предоставления муниципальной</w:t>
      </w:r>
      <w:r w:rsidRPr="00FB5FD5">
        <w:rPr>
          <w:rFonts w:ascii="Times New Roman" w:hAnsi="Times New Roman" w:cs="Times New Roman"/>
          <w:sz w:val="28"/>
          <w:szCs w:val="28"/>
        </w:rPr>
        <w:t xml:space="preserve">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данных.»</w:t>
      </w:r>
      <w:proofErr w:type="gramEnd"/>
    </w:p>
    <w:p w:rsidR="00FB5FD5" w:rsidRPr="00FB5FD5" w:rsidRDefault="00FB5FD5" w:rsidP="00FB5FD5">
      <w:pPr>
        <w:autoSpaceDE w:val="0"/>
        <w:autoSpaceDN w:val="0"/>
        <w:adjustRightInd w:val="0"/>
        <w:spacing w:after="0" w:line="2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5FD5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 с использованием Единого портала государственных и муниципальных услуг (функций), официального сайта не осуществляется.</w:t>
      </w:r>
    </w:p>
    <w:p w:rsidR="00FB5FD5" w:rsidRPr="00FB5FD5" w:rsidRDefault="00FB5FD5" w:rsidP="00FB5FD5">
      <w:pPr>
        <w:spacing w:after="0" w:line="2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1B3" w:rsidRPr="00FB5FD5" w:rsidRDefault="002241B3" w:rsidP="008F1F05">
      <w:pPr>
        <w:numPr>
          <w:ilvl w:val="0"/>
          <w:numId w:val="7"/>
        </w:numPr>
        <w:spacing w:after="0" w:line="240" w:lineRule="auto"/>
        <w:ind w:left="270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B5FD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Стандарт предоставления муниципальной услуги</w:t>
      </w:r>
    </w:p>
    <w:p w:rsidR="002241B3" w:rsidRPr="00AE3542" w:rsidRDefault="002241B3" w:rsidP="00AE3542">
      <w:pPr>
        <w:pStyle w:val="a9"/>
        <w:numPr>
          <w:ilvl w:val="1"/>
          <w:numId w:val="3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35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муниципальной услуги</w:t>
      </w:r>
    </w:p>
    <w:p w:rsidR="00E747D2" w:rsidRPr="00E747D2" w:rsidRDefault="00E747D2" w:rsidP="00E747D2">
      <w:pPr>
        <w:tabs>
          <w:tab w:val="left" w:pos="37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«Выдача</w:t>
      </w:r>
      <w:r w:rsidR="002241B3" w:rsidRPr="00E747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4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Уведомления</w:t>
      </w:r>
      <w:r w:rsidRPr="00E747D2">
        <w:rPr>
          <w:rFonts w:ascii="Times New Roman" w:hAnsi="Times New Roman" w:cs="Times New Roman"/>
          <w:sz w:val="28"/>
          <w:szCs w:val="28"/>
        </w:rPr>
        <w:t xml:space="preserve">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747D2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747D2" w:rsidRDefault="00E747D2" w:rsidP="00E747D2">
      <w:pPr>
        <w:tabs>
          <w:tab w:val="left" w:pos="373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41B3" w:rsidRPr="00AE3542" w:rsidRDefault="00AE3542" w:rsidP="00AE354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3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41B3" w:rsidRPr="00AE35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органа, предоставляющего муниципальную услугу</w:t>
      </w:r>
    </w:p>
    <w:p w:rsidR="00AE3542" w:rsidRDefault="002241B3" w:rsidP="008F1F05">
      <w:pPr>
        <w:numPr>
          <w:ilvl w:val="1"/>
          <w:numId w:val="8"/>
        </w:numPr>
        <w:spacing w:after="0" w:line="240" w:lineRule="auto"/>
        <w:ind w:left="54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3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услуга предоставляется </w:t>
      </w:r>
      <w:r w:rsidR="00D8301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E3542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дминистрацией</w:t>
      </w:r>
      <w:r w:rsidR="00D83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«Чернышевское</w:t>
      </w:r>
      <w:r w:rsidR="00AE354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241B3" w:rsidRPr="00C24279" w:rsidRDefault="001E2C1A" w:rsidP="008F1F05">
      <w:pPr>
        <w:numPr>
          <w:ilvl w:val="1"/>
          <w:numId w:val="8"/>
        </w:numPr>
        <w:spacing w:after="0" w:line="240" w:lineRule="auto"/>
        <w:ind w:left="54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Исполнитель услуги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="00C24279" w:rsidRPr="00C2427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="00C24279" w:rsidRPr="00C24279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городского поселения «Чернышевское».</w:t>
      </w:r>
    </w:p>
    <w:p w:rsidR="002241B3" w:rsidRPr="00D9592E" w:rsidRDefault="002241B3" w:rsidP="008F1F0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заключения Соглашения о взаимодейст</w:t>
      </w:r>
      <w:r w:rsidR="00AE354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вии между МФЦ и Администрацией</w:t>
      </w:r>
      <w:r w:rsidR="00D83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«Чернышевское</w:t>
      </w:r>
      <w:r w:rsidR="00AE354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муниципальная услуга предоставляется МФЦ.</w:t>
      </w:r>
    </w:p>
    <w:p w:rsidR="002241B3" w:rsidRPr="00D9592E" w:rsidRDefault="00AE3542" w:rsidP="008F1F0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2.2.1. 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МФЦ участвует в предоставлении муниципальной услуги в части информирования и консультирования заявителей по вопросам ее 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предоставления, приема необходимых документов, формирования и направления межведомственных запросов, а также выдачи результата предоставления муниципальной услуги.</w:t>
      </w:r>
    </w:p>
    <w:p w:rsidR="002241B3" w:rsidRPr="00D9592E" w:rsidRDefault="00D8301B" w:rsidP="008F1F0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2.2.2. </w:t>
      </w:r>
      <w:r w:rsidRPr="00C2427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, МФЦ запрещается требовать от заявителей осуществления действий, в том числе согласований, необходимых для получения муниципальной услуги,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2241B3" w:rsidRPr="003A33E5" w:rsidRDefault="003A33E5" w:rsidP="003A33E5">
      <w:pPr>
        <w:spacing w:after="0" w:line="240" w:lineRule="auto"/>
        <w:ind w:left="54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2.3.</w:t>
      </w:r>
      <w:r w:rsidR="002241B3" w:rsidRPr="003A33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 результата предоставления муниципальной услуги</w:t>
      </w:r>
    </w:p>
    <w:p w:rsidR="002241B3" w:rsidRPr="00D9592E" w:rsidRDefault="002241B3" w:rsidP="003A33E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Результатами предоставления муниципальной услуги являются:</w:t>
      </w:r>
    </w:p>
    <w:p w:rsidR="002241B3" w:rsidRPr="00D9592E" w:rsidRDefault="002241B3" w:rsidP="003A33E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—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(приложение №2 к настоящему Регламенту);</w:t>
      </w:r>
    </w:p>
    <w:p w:rsidR="002241B3" w:rsidRPr="00D9592E" w:rsidRDefault="002241B3" w:rsidP="003A33E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— возврат уведомления о планируемом строительстве;</w:t>
      </w:r>
    </w:p>
    <w:p w:rsidR="002241B3" w:rsidRPr="00D9592E" w:rsidRDefault="002241B3" w:rsidP="003A33E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—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(приложение №3 к настоящему Регламенту).</w:t>
      </w:r>
    </w:p>
    <w:p w:rsidR="002241B3" w:rsidRPr="00D9592E" w:rsidRDefault="002241B3" w:rsidP="003A33E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Заявителю в качестве результата предоставления услуги обеспечивается по его выбору возможность получения:</w:t>
      </w:r>
    </w:p>
    <w:p w:rsidR="002241B3" w:rsidRPr="00D9592E" w:rsidRDefault="002241B3" w:rsidP="003A33E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1) документа на бумажном носителе;</w:t>
      </w:r>
    </w:p>
    <w:p w:rsidR="002241B3" w:rsidRPr="00D9592E" w:rsidRDefault="002241B3" w:rsidP="003A33E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2) информации из государственных информационных систем в случаях, предусмотренных законодательством Российской Федерации.</w:t>
      </w:r>
    </w:p>
    <w:p w:rsidR="002241B3" w:rsidRPr="00D9592E" w:rsidRDefault="003A33E5" w:rsidP="003A33E5">
      <w:pPr>
        <w:spacing w:after="0" w:line="240" w:lineRule="auto"/>
        <w:ind w:left="27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2.4.</w:t>
      </w:r>
      <w:r w:rsidR="002241B3"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 предоставления муниципальной услуги, в том числе 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сроки выдачи документов, являющихся результатом предоставления муниципальной услуги</w:t>
      </w:r>
    </w:p>
    <w:p w:rsidR="002241B3" w:rsidRPr="00D9592E" w:rsidRDefault="002241B3" w:rsidP="003A33E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2.4.1. </w:t>
      </w: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предоставляется в срок,</w:t>
      </w:r>
      <w:r w:rsidR="00C24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не превышающий 5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</w:t>
      </w:r>
      <w:r w:rsidR="00C24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 со дня поступления уведомления о планируемых строительстве или реконструкции объекта индивидуального жилищного строительства или садового дома (далее — уведомление о планируемом строительстве, заявка).</w:t>
      </w:r>
      <w:proofErr w:type="gramEnd"/>
    </w:p>
    <w:p w:rsidR="002241B3" w:rsidRPr="00D9592E" w:rsidRDefault="002241B3" w:rsidP="003A33E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в случаях обращения заявителей, осуществляющих строительство или реконструкцию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строительства, утвержденным в соответствии с Федеральным </w:t>
      </w:r>
      <w:hyperlink r:id="rId6" w:history="1">
        <w:r w:rsidRPr="00D9592E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eastAsia="ru-RU"/>
          </w:rPr>
          <w:t>законом</w:t>
        </w:r>
      </w:hyperlink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25 июня 2002 года N 73-ФЗ «Об объектах культурного наследия (памятниках истории и культуры) народов Российской Федерации» для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данного исторического поселения, предоставляется в течение 20 рабочих дней </w:t>
      </w: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получения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уведомления о планируемом строительстве и документов.</w:t>
      </w:r>
    </w:p>
    <w:p w:rsidR="002241B3" w:rsidRPr="00D9592E" w:rsidRDefault="002241B3" w:rsidP="003A33E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Срок предоставления услуги в электронном виде начинается с момент</w:t>
      </w:r>
      <w:r w:rsidR="003A33E5"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приема и ре</w:t>
      </w:r>
      <w:r w:rsidR="006B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гистрации Администрации </w:t>
      </w:r>
      <w:r w:rsidR="003A3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электронных документов, необходимых для предоставления услуги (за исключением случая, если для начала процедуры предоставления услуги в соответствии с законодательством требуется личная явка).</w:t>
      </w:r>
    </w:p>
    <w:p w:rsidR="002241B3" w:rsidRPr="00D9592E" w:rsidRDefault="002241B3" w:rsidP="003A33E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2.4.2. Приостановление предоставления муниципальной услуги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предусмотрено.</w:t>
      </w:r>
    </w:p>
    <w:p w:rsidR="002241B3" w:rsidRPr="003A33E5" w:rsidRDefault="002241B3" w:rsidP="003A33E5">
      <w:pPr>
        <w:pStyle w:val="a9"/>
        <w:numPr>
          <w:ilvl w:val="1"/>
          <w:numId w:val="34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33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услуг, необходимых и обязательных для предоставления муниципальной услуги, способы их получения заявителями, в том числе в электронной форме, порядок их представления и способы подачи</w:t>
      </w:r>
    </w:p>
    <w:p w:rsidR="002241B3" w:rsidRPr="00D9592E" w:rsidRDefault="003A33E5" w:rsidP="003A33E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.1. В целях строительства или реконструкции объекта индивидуального жилищного строительства или садового дома заявитель подает на бумажном носителе посредством лично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обращения в Администрацию</w:t>
      </w:r>
      <w:r w:rsidR="006B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«Чернышевское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через многофункциональный центр,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уведомление о планируемых строительстве или реконструкции объекта индивидуального жилищного строительства или садового дома (далее также — уведомление о планируемом строительстве) (приложение №1 к настоящему Регламенту) (оригинал), содержащее следующие сведения:</w:t>
      </w:r>
    </w:p>
    <w:p w:rsidR="002241B3" w:rsidRPr="00D9592E" w:rsidRDefault="002241B3" w:rsidP="003A33E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1) фамилия, имя, отчество (при наличии), место жительства заявителя, реквизиты документа, удостоверяющего личность (для физического лица);</w:t>
      </w:r>
    </w:p>
    <w:p w:rsidR="002241B3" w:rsidRPr="00D9592E" w:rsidRDefault="002241B3" w:rsidP="003A33E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случая, если заявителем является иностранное юридическое лицо;</w:t>
      </w:r>
    </w:p>
    <w:p w:rsidR="002241B3" w:rsidRPr="00D9592E" w:rsidRDefault="002241B3" w:rsidP="003A33E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3) кадастровый номер земельного участка (при его наличии), адрес или описание местоположения земельного участка;</w:t>
      </w:r>
    </w:p>
    <w:p w:rsidR="002241B3" w:rsidRPr="00D9592E" w:rsidRDefault="002241B3" w:rsidP="003A33E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сведения о праве заявителя на земельный участок, а также сведения о наличии прав иных лиц на земельный участок (при наличии таких лиц);</w:t>
      </w:r>
    </w:p>
    <w:p w:rsidR="002241B3" w:rsidRPr="00D9592E" w:rsidRDefault="002241B3" w:rsidP="003A33E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сведения о виде разрешенного использования земельного участка и объекта индивидуального жилищного строительства или садового дома;</w:t>
      </w:r>
    </w:p>
    <w:p w:rsidR="002241B3" w:rsidRPr="00D9592E" w:rsidRDefault="002241B3" w:rsidP="003A33E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6) сведения о планируемых параметрах объекта индивидуального жилищного строительства или садового дома, в целях строительства или реконструкции которых подано уведомление о планируемом строительстве, в том числе об отступах от границ земельного участка;</w:t>
      </w:r>
    </w:p>
    <w:p w:rsidR="002241B3" w:rsidRPr="00D9592E" w:rsidRDefault="002241B3" w:rsidP="003A33E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7) сведения о том, что объект индивидуального жилищного строительства или садовый дом не предназначен для раздела на самостоятельные объекты недвижимости;</w:t>
      </w:r>
    </w:p>
    <w:p w:rsidR="002241B3" w:rsidRPr="00D9592E" w:rsidRDefault="002241B3" w:rsidP="003A33E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8) почтовый адрес и (или) адрес электронной почты для связи с заявителем;</w:t>
      </w:r>
    </w:p>
    <w:p w:rsidR="002241B3" w:rsidRPr="00D9592E" w:rsidRDefault="002241B3" w:rsidP="003A33E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9) способ направления заявителю уведомлений, предусмотренных пунктом 2.4.1. </w:t>
      </w:r>
      <w:hyperlink r:id="rId7" w:history="1">
        <w:r w:rsidRPr="00D9592E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eastAsia="ru-RU"/>
          </w:rPr>
          <w:t> подраздела 2.4. раздела 2</w:t>
        </w:r>
      </w:hyperlink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настоящего Регламента.</w:t>
      </w:r>
    </w:p>
    <w:p w:rsidR="002241B3" w:rsidRPr="00D9592E" w:rsidRDefault="003A33E5" w:rsidP="003A33E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2.5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.2.  К уведомлению о планируемом строительстве прилагаются:</w:t>
      </w:r>
    </w:p>
    <w:p w:rsidR="002241B3" w:rsidRPr="00D9592E" w:rsidRDefault="002241B3" w:rsidP="003A33E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правоустанавливающие документы на земельный участок в случае, если права на него не зарегистрированы в Едином государственном реестре недвижимости;</w:t>
      </w:r>
    </w:p>
    <w:p w:rsidR="002241B3" w:rsidRPr="00D9592E" w:rsidRDefault="002241B3" w:rsidP="003A33E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документ, подтверждающий полномочия представителя застройщика, в случае, если уведомление о планируемом строительстве направлено представителем застройщика;</w:t>
      </w:r>
    </w:p>
    <w:p w:rsidR="002241B3" w:rsidRPr="00D9592E" w:rsidRDefault="002241B3" w:rsidP="003A33E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3)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лицо;</w:t>
      </w:r>
    </w:p>
    <w:p w:rsidR="002241B3" w:rsidRPr="00D9592E" w:rsidRDefault="002241B3" w:rsidP="003A33E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описание внешнего облика объекта индивидуального жилищного строительства или садового дома в случае,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значения, за исключением случая, когда заявитель осуществляет строительство или реконструкцию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в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типовым архитектурным решением объекта капитального строительства, утвержденным в соответствии с Федеральным </w:t>
      </w:r>
      <w:hyperlink r:id="rId8" w:history="1">
        <w:r w:rsidRPr="00D9592E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eastAsia="ru-RU"/>
          </w:rPr>
          <w:t>законом</w:t>
        </w:r>
      </w:hyperlink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25 июня 2002 года N 73-ФЗ «Об объектах культурного наследия (памятниках истории и культуры) народов Российской Федерации» для данного исторического поселения, в этом случае в уведомлении о планируемом строительстве указывается на такое типовое архитектурное решение.</w:t>
      </w:r>
      <w:proofErr w:type="gramEnd"/>
    </w:p>
    <w:p w:rsidR="002241B3" w:rsidRPr="00D9592E" w:rsidRDefault="002241B3" w:rsidP="003A33E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внешнего облика объекта индивидуального жилищного строительства или садового дома в текстовой форме</w:t>
      </w:r>
      <w:r w:rsidR="006B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включает в себя указание на параметры объекта индивидуального жилищного строительства или садового дома, цветовое решение их внешнего облика, планируемые к использованию строительные материалы, определяющие внешний облик объекта индивидуального жилищного строительства или садового дома, а также описание иных характеристик объекта индивидуального жилищного строительства или садового дома, требования к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которым установлены градостроительным регламентом в качестве требований к </w:t>
      </w: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архитектурным решениям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объекта капитального строительства. Графическое описание представляет собой изображение внешнего облика объекта индивидуального жилищного строительства или садового дома, включая фасады и конфигурацию объекта индивидуального жилищного строительства или садового дома.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Правоустанавливающие документы на земельный участок в случае, если права на него не зарегистрированы в Едином государственном реестре недвижимост</w:t>
      </w:r>
      <w:r w:rsidR="003C76A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Start"/>
      <w:r w:rsidR="003C76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3C7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3C76A4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="003C76A4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апрашиваются Администрацией</w:t>
      </w:r>
      <w:r w:rsidR="006B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«Чернышевское</w:t>
      </w:r>
      <w:r w:rsidR="003C76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государственных органах, и подведомственных государственным органам или органам местного самоуправления организациях, в распоряжении которых находятся указанные документы, в срок не позднее трех рабочих дней со дня получения уведомления о планируемом строительстве, если застройщик не представил указанные документы самостоятельно.</w:t>
      </w:r>
      <w:r w:rsidR="006B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межведомственным запросам органов, документы (их копии или сведения, содержащиеся в них</w:t>
      </w:r>
      <w:r w:rsidR="003C76A4">
        <w:rPr>
          <w:rFonts w:ascii="Times New Roman" w:eastAsia="Times New Roman" w:hAnsi="Times New Roman" w:cs="Times New Roman"/>
          <w:sz w:val="28"/>
          <w:szCs w:val="28"/>
          <w:lang w:eastAsia="ru-RU"/>
        </w:rPr>
        <w:t>), указанные в п.п. 1 пункте 2.5.2. подраздела 2.5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hyperlink r:id="rId9" w:history="1">
        <w:r w:rsidRPr="00D9592E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eastAsia="ru-RU"/>
          </w:rPr>
          <w:t>раздела</w:t>
        </w:r>
      </w:hyperlink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2 настоящего Регламента 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документы, в </w:t>
      </w:r>
      <w:r w:rsidR="006B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не позднее трех рабочих дней со дня получения соответствующего межведомственного запроса.</w:t>
      </w:r>
      <w:proofErr w:type="gramEnd"/>
    </w:p>
    <w:p w:rsidR="002241B3" w:rsidRPr="00D9592E" w:rsidRDefault="003C76A4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.3. По собственной инициативе заявитель дополнительно может представить документы, которые, по его мнению, имеют значение для предоставления муниципальной услуги.</w:t>
      </w:r>
    </w:p>
    <w:p w:rsidR="002241B3" w:rsidRPr="00D9592E" w:rsidRDefault="003C76A4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</w:t>
      </w:r>
      <w:proofErr w:type="gramStart"/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направляет способа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ми, указанными в пункте 2.5.1. подраздела 2.5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раздела 2 настоящего Регламента, уведомление об изменении параметров планируемого строительства или реконструкции объекта индивидуального жилищного строительства или садового дома (приложение № 4 настоящего 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гламента) в Администрацию</w:t>
      </w:r>
      <w:r w:rsidR="006B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«Чернышевское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B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указанием изменяемых параметров.</w:t>
      </w:r>
      <w:proofErr w:type="gramEnd"/>
    </w:p>
    <w:p w:rsidR="002241B3" w:rsidRPr="00D9592E" w:rsidRDefault="003C76A4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.5. В случае представления заявления в форме электронного документа представителем заявителя, действующим на основании доверенности, к заявлению прилагается доверенность в виде электронного образа такого документа.</w:t>
      </w:r>
    </w:p>
    <w:p w:rsidR="002241B3" w:rsidRPr="00D9592E" w:rsidRDefault="003C76A4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.6. Документы представляются в подлиннике, копии, заверенные в установленном порядке (в копии, если документы являются общедоступными) либо в копиях, заверяемых лицом, принимающим уведомление о планируемом строительстве. В уведомлении о планируемом строительстве и документах не должно быть подчисток, приписок, зачеркнутых слов и иных не оговоренных в них исправлений, заявление не может быть заполнено карандашом.</w:t>
      </w:r>
    </w:p>
    <w:p w:rsidR="002241B3" w:rsidRPr="00C24279" w:rsidRDefault="003C76A4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.7. Уведомление о планируемом строительстве и необходимые документы </w:t>
      </w:r>
      <w:r w:rsidR="006B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могут быть представлены в </w:t>
      </w:r>
      <w:r w:rsidR="006B0A05" w:rsidRPr="00C24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Администрацию </w:t>
      </w:r>
      <w:r w:rsidR="002241B3" w:rsidRPr="00C24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следующими способами: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4279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посред</w:t>
      </w:r>
      <w:r w:rsidR="006B0A05" w:rsidRPr="00C2427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ством личного обращения в Администрацию</w:t>
      </w:r>
      <w:r w:rsidRPr="00C2427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через МФЦ. </w:t>
      </w:r>
      <w:r w:rsidR="006B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услуга предоставляется в МФЦ с учетом принципа экстерриториальности, в соответствии с которым заявитель вправе выбрать для обращения за получением услуги МФЦ, расположенный </w:t>
      </w:r>
      <w:r w:rsidR="003C76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Забайкальского края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независимо от места его регистрации </w:t>
      </w:r>
      <w:r w:rsidR="003C76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Забайкальского края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в качестве субъекта предпринимательской деятельности, места расположения </w:t>
      </w:r>
      <w:r w:rsidR="003C76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Забайкальского края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 недвижимости.</w:t>
      </w:r>
      <w:proofErr w:type="gramEnd"/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3) с использованием Единого портала;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посредством электронной почты.</w:t>
      </w:r>
    </w:p>
    <w:p w:rsidR="002241B3" w:rsidRPr="00D9592E" w:rsidRDefault="003C76A4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.8. В случае если подача документов </w:t>
      </w:r>
      <w:proofErr w:type="gramStart"/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происходит посредством Единого портала дополнительная подача таких документов в какой-либо иной форме не требуется</w:t>
      </w:r>
      <w:proofErr w:type="gramEnd"/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2196D" w:rsidRPr="0002196D" w:rsidRDefault="0002196D" w:rsidP="0002196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196D">
        <w:rPr>
          <w:rFonts w:ascii="Times New Roman" w:hAnsi="Times New Roman" w:cs="Times New Roman"/>
          <w:sz w:val="28"/>
          <w:szCs w:val="28"/>
        </w:rPr>
        <w:t>Запись на прием в орган (организацию) для подачи запроса с использованием Единого портала государственных и муниципальных услуг (функций), официального сайта не осуществляется.</w:t>
      </w:r>
    </w:p>
    <w:p w:rsidR="0002196D" w:rsidRPr="0002196D" w:rsidRDefault="0002196D" w:rsidP="0002196D">
      <w:pPr>
        <w:pStyle w:val="a9"/>
        <w:autoSpaceDE w:val="0"/>
        <w:autoSpaceDN w:val="0"/>
        <w:adjustRightInd w:val="0"/>
        <w:spacing w:after="0" w:line="240" w:lineRule="auto"/>
        <w:ind w:left="0" w:firstLine="448"/>
        <w:jc w:val="both"/>
        <w:rPr>
          <w:rFonts w:ascii="Times New Roman" w:hAnsi="Times New Roman" w:cs="Times New Roman"/>
          <w:sz w:val="28"/>
          <w:szCs w:val="28"/>
        </w:rPr>
      </w:pPr>
      <w:r w:rsidRPr="0002196D">
        <w:rPr>
          <w:rFonts w:ascii="Times New Roman" w:hAnsi="Times New Roman" w:cs="Times New Roman"/>
          <w:sz w:val="28"/>
          <w:szCs w:val="28"/>
        </w:rPr>
        <w:t>Формирование запроса о предоставлении государственной услуги на Едином портале государственных и муниципальных услуг (функций), официальном сайте не осуществляется.</w:t>
      </w:r>
    </w:p>
    <w:p w:rsidR="002241B3" w:rsidRPr="003C76A4" w:rsidRDefault="002241B3" w:rsidP="003C76A4">
      <w:pPr>
        <w:pStyle w:val="a9"/>
        <w:numPr>
          <w:ilvl w:val="1"/>
          <w:numId w:val="34"/>
        </w:numPr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C76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2241B3" w:rsidRPr="00D9592E" w:rsidRDefault="003C76A4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2.6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.1. правоустанавливающие документы на земельный участок в случае, если права на него не зарегистрированы в Едином государственном реестре недвижимости;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 собственной инициативе представить доку</w:t>
      </w:r>
      <w:r w:rsidR="003C76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менты, указанные в пункте 2.6.1 подраздела 2.6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раздела 2 настоящего Регламента.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="003C76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Указание на запрет требовать от заявителя предоставления ряда  документов и информации</w:t>
      </w:r>
    </w:p>
    <w:p w:rsidR="002241B3" w:rsidRPr="00D9592E" w:rsidRDefault="006B0A0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МФЦ,  Администрации</w:t>
      </w:r>
      <w:r w:rsidR="003C7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запрещается требовать от заявителя: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—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— представления документов и информации, которые в соответствии с нормативными правовыми актами Российской Федерации, нормативными пра</w:t>
      </w:r>
      <w:r w:rsidR="003C76A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вовыми актами Забайкальского края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муниципальными правовыми актами</w:t>
      </w:r>
      <w:r w:rsidR="003C7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находятся в распоряжении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муниципальной услуги, за исключением документов, указанных в </w:t>
      </w:r>
      <w:hyperlink r:id="rId10" w:history="1">
        <w:r w:rsidRPr="00D9592E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eastAsia="ru-RU"/>
          </w:rPr>
          <w:t>части 6 статьи 7</w:t>
        </w:r>
      </w:hyperlink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 Федерального закона от 27.07.2010 N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—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государственной услуги, за исключением случаев, предусмотренных </w:t>
      </w:r>
      <w:hyperlink r:id="rId11" w:history="1">
        <w:r w:rsidRPr="00D9592E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eastAsia="ru-RU"/>
          </w:rPr>
          <w:t>пунктом 4 части 1 статьи 7</w:t>
        </w:r>
      </w:hyperlink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 Федерального закона от 27.07.2010 N 210-ФЗ;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— при осуществлении записи на прием в электронном виде совершения иных действий, кроме прохождения идентификац</w:t>
      </w: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 ау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2241B3" w:rsidRPr="00D9592E" w:rsidRDefault="003C76A4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2241B3"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2241B3" w:rsidRPr="00D9592E" w:rsidRDefault="003C76A4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.1. Основанием для отказа в приеме</w:t>
      </w:r>
      <w:r w:rsidR="006B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 сотрудниками Администрации 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МФЦ является наличие в документах неоговоренных исправлений, серьезных повреждений, не позволяющих однозначно истолковать их содержание.</w:t>
      </w:r>
    </w:p>
    <w:p w:rsidR="002241B3" w:rsidRPr="00D9592E" w:rsidRDefault="00EC0D52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2.8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.2. Невозможно отказать в приеме документов, необходимых для предоставления муниципальной услуги, в случае, если указанные документы поданы в соответствии с информацией о сроках и порядке предоставления муниципальной услуги, опубликованной на Едином портале и официальном сайте</w:t>
      </w:r>
    </w:p>
    <w:p w:rsidR="002241B3" w:rsidRPr="00D9592E" w:rsidRDefault="00EC0D52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2.9</w:t>
      </w:r>
      <w:r w:rsidR="002241B3"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Исчерпывающий перечень оснований для приостановления или отказа в предоставлении муниципальной услуги</w:t>
      </w:r>
    </w:p>
    <w:p w:rsidR="002241B3" w:rsidRPr="00D9592E" w:rsidRDefault="00EC0D52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2.9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.1. Приостановление предоставления муниципальной услуги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предусмотрено.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отсутствия в уведомлении о планируемом строительстве сведений, п</w:t>
      </w:r>
      <w:r w:rsidR="00EC0D5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редусмотренных п.п. 1 пункта 2.5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.1. </w:t>
      </w:r>
      <w:hyperlink r:id="rId12" w:history="1">
        <w:r w:rsidRPr="00D9592E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eastAsia="ru-RU"/>
          </w:rPr>
          <w:t>подраздела</w:t>
        </w:r>
      </w:hyperlink>
      <w:r w:rsidR="00EC0D52">
        <w:rPr>
          <w:rFonts w:ascii="Times New Roman" w:eastAsia="Times New Roman" w:hAnsi="Times New Roman" w:cs="Times New Roman"/>
          <w:sz w:val="28"/>
          <w:szCs w:val="28"/>
          <w:lang w:eastAsia="ru-RU"/>
        </w:rPr>
        <w:t> 2.5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раздела 2 настоящего Регламента, или документов, предусмотренных </w:t>
      </w:r>
      <w:hyperlink r:id="rId13" w:history="1">
        <w:r w:rsidRPr="00D9592E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eastAsia="ru-RU"/>
          </w:rPr>
          <w:t>п. п.  2</w:t>
        </w:r>
      </w:hyperlink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</w:t>
      </w:r>
      <w:r w:rsidR="00EC0D52">
        <w:rPr>
          <w:rFonts w:ascii="Times New Roman" w:eastAsia="Times New Roman" w:hAnsi="Times New Roman" w:cs="Times New Roman"/>
          <w:color w:val="0066CC"/>
          <w:sz w:val="28"/>
          <w:szCs w:val="28"/>
          <w:u w:val="single"/>
          <w:lang w:eastAsia="ru-RU"/>
        </w:rPr>
        <w:t>4 пункта 2.5</w:t>
      </w:r>
      <w:r w:rsidRPr="00D9592E">
        <w:rPr>
          <w:rFonts w:ascii="Times New Roman" w:eastAsia="Times New Roman" w:hAnsi="Times New Roman" w:cs="Times New Roman"/>
          <w:color w:val="0066CC"/>
          <w:sz w:val="28"/>
          <w:szCs w:val="28"/>
          <w:u w:val="single"/>
          <w:lang w:eastAsia="ru-RU"/>
        </w:rPr>
        <w:t>.2. подраздела 2.</w:t>
      </w:r>
      <w:r w:rsidR="00EC0D52">
        <w:rPr>
          <w:rFonts w:ascii="Times New Roman" w:eastAsia="Times New Roman" w:hAnsi="Times New Roman" w:cs="Times New Roman"/>
          <w:color w:val="0066CC"/>
          <w:sz w:val="28"/>
          <w:szCs w:val="28"/>
          <w:u w:val="single"/>
          <w:lang w:eastAsia="ru-RU"/>
        </w:rPr>
        <w:t>5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раздела 2 настоящего Регламента, уполномоченные на выдачу разрешений на строительство федеральный орган исполнительной власти, орган исполнительной власти субъекта Российской Федерации или орган местного самоуправления в течение трех рабочих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со дня 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возврата. В этом случае уведомление о планируемом строительстве считается ненаправленным.</w:t>
      </w:r>
    </w:p>
    <w:p w:rsidR="002241B3" w:rsidRPr="00D9592E" w:rsidRDefault="00EC0D52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2.9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.2. Основания для отказа в предоставлении муниципальной услуги является: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1)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или обязательным требованиям к параметрам объектов капитального строительства, установленным Градостроительным Кодексом Российской Федерации, другими федеральными законами и действующим на дату поступления уведомления о планируемом строительстве;</w:t>
      </w:r>
      <w:proofErr w:type="gramEnd"/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размещение </w:t>
      </w: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указанных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(или) ограничениями,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3) уведомление о планируемом строительстве подано или направлено лицом, не являющимся застройщиком в связи с отсутствием у него прав на земельный участок;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в течение десяти рабочих дней со дня поступления уведомления от органа исполнительной власти субъекта Российской Федерации, уполномоченного в области охраны объектов культурного наследия,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территориальной зоне, расположенной в границах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исторического поселения федерального или регионального значения.</w:t>
      </w:r>
    </w:p>
    <w:p w:rsidR="002241B3" w:rsidRPr="00D9592E" w:rsidRDefault="00EC0D52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2.9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.3. Срок принятия решения об отказе в выдаче уведомления о планируемом строительстве – до 5 дней с момента регистрации уведомления о планируемом строительстве или реконструкции.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уведомления заявителя о принятии решения об отказе в выдаче уведомления о планируемом строительстве – до 5 дней с момента принятия решения об отказе в выдаче уведомления о планируемом строительстве.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отказе в выдаче уведомления о планируемом строительстве оформляется уведомлением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(приложение № 4 настоящего Регламента) должно содержать основания отказа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обязательной ссылкой на конкретные нарушения.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Невозможно отказать в приеме документов, необходимых для предоставления муниципальной услуги, в случае, если указанные документы поданы в соответствии с информацией о сроках и порядке предоставления муниципальной услуги, опубликованной на Едином портале и официальном сайте.</w:t>
      </w:r>
    </w:p>
    <w:p w:rsidR="002241B3" w:rsidRPr="00D9592E" w:rsidRDefault="00EC0D52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2.10</w:t>
      </w:r>
      <w:r w:rsidR="002241B3"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2241B3" w:rsidRPr="00D9592E" w:rsidRDefault="00EC0D52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2.11</w:t>
      </w:r>
      <w:r w:rsidR="002241B3"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пошлина за исполнение муниципальной услуги не взимается. Иная плата за предоставление муниципальной услуги не взимается.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Взимание платы за действия, связанные с организацией предоставления услуги в МФЦ, запрещается.</w:t>
      </w:r>
    </w:p>
    <w:p w:rsidR="002241B3" w:rsidRPr="00D9592E" w:rsidRDefault="00EC0D52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2.12</w:t>
      </w:r>
      <w:r w:rsidR="002241B3"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241B3"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услуг, которые являются необходимыми и обязательными для предоставления муниципальной услуги, не установлен.</w:t>
      </w:r>
    </w:p>
    <w:p w:rsidR="002241B3" w:rsidRPr="00D9592E" w:rsidRDefault="00EC0D52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2.13</w:t>
      </w:r>
      <w:r w:rsidR="002241B3"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Максимальный срок ожидания в очереди при подаче запроса о предоставлении муниципальной услуги, услуги организации, участвующей в предоставлении муниципальной услуги, и при получении результата предоставления таких услуг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Максимальный срок ожидания в очереди при подаче документов, необходимых </w:t>
      </w:r>
      <w:r w:rsidR="00EC0D5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6B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услуги, в Администрации</w:t>
      </w:r>
      <w:r w:rsidR="00EC0D5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в МФЦ, а также при получении ее результата не должен превышать 15 минут.</w:t>
      </w:r>
    </w:p>
    <w:p w:rsidR="002241B3" w:rsidRPr="00D9592E" w:rsidRDefault="00EC0D52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2.14</w:t>
      </w:r>
      <w:r w:rsidR="002241B3"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Срок и порядок регистрации запроса заявителя о предоставлении муниципальной услуги, услуги организации, участвующей в предоставлении муниципальной услуги, в том числе в электронной форме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</w:t>
      </w:r>
      <w:r w:rsidR="006B0A0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едоставлении документов в Администрации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, МФЦ заявление регистрируется в день приема документов.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отправке пакета документов </w:t>
      </w:r>
      <w:r w:rsidR="00EC0D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почте в адрес Администрации</w:t>
      </w:r>
      <w:r w:rsidR="006B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городского поселения «Чернышевское»</w:t>
      </w:r>
      <w:proofErr w:type="gramStart"/>
      <w:r w:rsidR="006B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6B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регистрируется  в день поступления документов.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Регистрация документов заявителя о предоставлении муниципальной услуги, направленных в электронной форме с использованием Единого портала или в форме электронного документа посредством электронной почты осуществляется в день их поступлен</w:t>
      </w:r>
      <w:r w:rsidR="00EC0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в Администрацию  </w:t>
      </w:r>
      <w:r w:rsidR="006B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«Чернышевское</w:t>
      </w:r>
      <w:r w:rsidR="00EC0D5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на следующий рабочий день в случае поступления документов по окончании рабочего времени вышеуказанной Администрации.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</w:t>
      </w:r>
      <w:r w:rsidR="00EC0D5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вый рабочий день Администрации</w:t>
      </w:r>
      <w:r w:rsidR="006B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«Чернышевское</w:t>
      </w:r>
      <w:r w:rsidR="00EC0D5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следующий за выходным или нерабочим праздничным днем.</w:t>
      </w:r>
    </w:p>
    <w:p w:rsidR="002241B3" w:rsidRPr="00D9592E" w:rsidRDefault="00EC0D52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2.15</w:t>
      </w:r>
      <w:r w:rsidR="002241B3"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gramStart"/>
      <w:r w:rsidR="002241B3"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размещению и оформлению визуальной, текстовой и </w:t>
      </w:r>
      <w:proofErr w:type="spellStart"/>
      <w:r w:rsidR="002241B3"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мультимедийной</w:t>
      </w:r>
      <w:proofErr w:type="spellEnd"/>
      <w:r w:rsidR="002241B3"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информации о порядке предоставления услуги, в том числе к обеспечению доступности для инвалидов указанных объектов в соответствии с законодательством Российской</w:t>
      </w:r>
      <w:proofErr w:type="gramEnd"/>
      <w:r w:rsidR="002241B3"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Федерации о социальной защите инвалидов</w:t>
      </w:r>
    </w:p>
    <w:p w:rsidR="002241B3" w:rsidRPr="00D9592E" w:rsidRDefault="00EC0D52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2.15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.1. Для ожидания приема заявителями, заполнения необходимых для получения муниципальной услуги документов отводятся места, оборудованные стульями, столами (стойками) для возможности оформления документов, обеспечиваются  канцелярскими принадлежностями, бланками заявлений и образцами их заполнения. Количество мест ожидания определяется исходя из фактической нагрузки и возможности их размещения в помещении.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 для работы с заявителями оборудуются соответствующими информационными стендами, вывесками, указателями.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 для должностных лиц, осуществляющих предоставление муниципальной услуги, должны снабжаться табличками с указанием номера кабинета</w:t>
      </w:r>
      <w:r w:rsidR="006B0A05">
        <w:rPr>
          <w:rFonts w:ascii="Times New Roman" w:eastAsia="Times New Roman" w:hAnsi="Times New Roman" w:cs="Times New Roman"/>
          <w:sz w:val="28"/>
          <w:szCs w:val="28"/>
          <w:lang w:eastAsia="ru-RU"/>
        </w:rPr>
        <w:t>, Ф.И.О. должностных лиц Администрации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41B3" w:rsidRPr="00D9592E" w:rsidRDefault="00EC0D52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2.15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Визуальная, текстовая и </w:t>
      </w:r>
      <w:proofErr w:type="spellStart"/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мультимедийная</w:t>
      </w:r>
      <w:proofErr w:type="spellEnd"/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информация о порядке предоставления муниципальной услуги размещается на информационном стенде или информационном терминале в помещениях для ожидания и приема заявителей (устанавливаются в удобном для заявителей месте), а также на Едином портале.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Оформление текстовой и </w:t>
      </w:r>
      <w:proofErr w:type="spell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мультимедийной</w:t>
      </w:r>
      <w:proofErr w:type="spell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о порядке предоставления муниципальной услуги должно соответствовать оптимальному зрительному восприятию этой информации.</w:t>
      </w:r>
    </w:p>
    <w:p w:rsidR="002241B3" w:rsidRPr="00D9592E" w:rsidRDefault="00EC0D52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2.15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Для обслуживания заявителей с ограниченными физическими возможностями </w:t>
      </w:r>
      <w:proofErr w:type="gramStart"/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также должны</w:t>
      </w:r>
      <w:proofErr w:type="gramEnd"/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обеспечены: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1) условия для беспрепятственного доступа к объектам и предоставляемым в них услугам;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2) 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3) 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5)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2241B3" w:rsidRPr="00D9592E" w:rsidRDefault="00EC0D52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2.16</w:t>
      </w:r>
      <w:r w:rsidR="002241B3"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gramStart"/>
      <w:r w:rsidR="002241B3"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либо невозможность получения муниципальной услуги в любом территориальном подразделении органа, предоставляющего муниципальную услугу, по выбору заявителя (экстерриториальный принцип), возможность получения информации о ходе предоставления государственной</w:t>
      </w:r>
      <w:proofErr w:type="gramEnd"/>
      <w:r w:rsidR="002241B3"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услуги, в том числе с использованием информационно-коммуникационных технологий</w:t>
      </w:r>
    </w:p>
    <w:p w:rsidR="002241B3" w:rsidRPr="00D9592E" w:rsidRDefault="00EC0D52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2.16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.1. Показателями доступности и качества муниципальной услуги являются: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снижение количества взаимодействий физических и юридических лиц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должностными лицами органов местного самоуправления при получении муниципальной услуги;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2) возможность получать муниципальную услугу своевременно и в соответствии со стандартом предоставления муниципальной услуги;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3) возможность получать полную, актуальную и достоверную информацию о порядке предоставления муниципальной услуги, в том числе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использованием Единого портала,  официального сайта;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4) возможность получать информацию о результате предоставления муниципальной услуги;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5) возможность получения муниципальной услуги на базе МФЦ;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6) возможность получения муниципальной услуги в электронной форме посредством Единого портала;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7) транспортная доступность места предоставления муниципальной услуги;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8) наличие необходимой информации о предоставляемой муниципальной услуге на о</w:t>
      </w:r>
      <w:r w:rsidR="00EC0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фициальном сайте Администрации </w:t>
      </w:r>
      <w:r w:rsidR="00C60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«Чернышевское</w:t>
      </w:r>
      <w:r w:rsidR="00EC0D5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Едином портале, ее открытость;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9) соблюдение сроков предоставления муниципальной услуги и ответов на запросы получателя муниципальной услуги, оговоренных в настоящем административном регламенте;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10) отсутствие поданных в установленном порядке жалоб со стороны заявителей на качество предоставления муниципальной  услуги;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11)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12) допуск на объекты </w:t>
      </w:r>
      <w:proofErr w:type="spell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сурдопереводчика</w:t>
      </w:r>
      <w:proofErr w:type="spell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тифлосурдопереводчика</w:t>
      </w:r>
      <w:proofErr w:type="spell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13)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  № 386н;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14) 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2241B3" w:rsidRPr="00D9592E" w:rsidRDefault="00EC0D52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2.16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.2. Количество взаимодействий заявителей с должностными лицами Сектора или сотрудниками МФЦ при предоставлении муниципальной услуги — не более двух.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направлении запроса почтовым отправлением или в форме электронного документа непосредственного взаимодействия заявителя с </w:t>
      </w: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 лицом, осуществляющим предоставление муниципальной услуги не требуется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41B3" w:rsidRPr="00D9592E" w:rsidRDefault="00EC0D52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2.16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.3. Продолжительность взаимодействи</w:t>
      </w:r>
      <w:r w:rsidR="00C60F23">
        <w:rPr>
          <w:rFonts w:ascii="Times New Roman" w:eastAsia="Times New Roman" w:hAnsi="Times New Roman" w:cs="Times New Roman"/>
          <w:sz w:val="28"/>
          <w:szCs w:val="28"/>
          <w:lang w:eastAsia="ru-RU"/>
        </w:rPr>
        <w:t>я с должностными лицами Администрации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сотрудниками МФЦ при предоставлении муниципальной услуги в зависимости от количества представленных документов, но не более 15 минут.</w:t>
      </w:r>
    </w:p>
    <w:p w:rsidR="002241B3" w:rsidRPr="00D9592E" w:rsidRDefault="00EC0D52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2.16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Для получения информации о ходе предоставления муниципальной услуги заявитель </w:t>
      </w:r>
      <w:r w:rsidR="00C60F2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обращается в Администрацию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любым доступным способом: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1) лично.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посредством почтовой, телефонной связи.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электронной почты.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4) в электронной форме посредством Единого портала.</w:t>
      </w:r>
    </w:p>
    <w:p w:rsidR="002241B3" w:rsidRPr="00D9592E" w:rsidRDefault="008320C0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2.16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.5. Заявителям обеспечивается возможность оценить доступность и качество муниципальной услуги на Едином портале.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оценить качество предоставления муниципальной услуги с помощью устройств подвижной радиотелефонной связи, с использованием Единого портала, терминальных устройств в соответствии с постановлением Правительства Российской Федерации от 12.12.2012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 региональных отделений) с учетом качества предоставления ими государственных услуг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02196D" w:rsidRPr="0002196D" w:rsidRDefault="008320C0" w:rsidP="00021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96D">
        <w:rPr>
          <w:rFonts w:ascii="Times New Roman" w:eastAsia="Times New Roman" w:hAnsi="Times New Roman" w:cs="Times New Roman"/>
          <w:sz w:val="28"/>
          <w:szCs w:val="28"/>
          <w:lang w:eastAsia="ru-RU"/>
        </w:rPr>
        <w:t>2.16</w:t>
      </w:r>
      <w:r w:rsidR="002241B3" w:rsidRPr="00021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.6. </w:t>
      </w:r>
      <w:r w:rsidR="0002196D" w:rsidRPr="0002196D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 с использованием Единого портала государственных и муниципальных услуг (функций), официального сайта не осуществляется.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предоставлении услуги в электронной форме заявителю направляется: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а) уведомление о з</w:t>
      </w:r>
      <w:r w:rsidR="008320C0">
        <w:rPr>
          <w:rFonts w:ascii="Times New Roman" w:eastAsia="Times New Roman" w:hAnsi="Times New Roman" w:cs="Times New Roman"/>
          <w:sz w:val="28"/>
          <w:szCs w:val="28"/>
          <w:lang w:eastAsia="ru-RU"/>
        </w:rPr>
        <w:t>аписи на прием в Администрацию</w:t>
      </w:r>
      <w:r w:rsidR="00C60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«Чернышевское</w:t>
      </w:r>
      <w:r w:rsidR="008320C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МФЦ, содержащее сведения о дате, времени и месте приема;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б) 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в) уведомление о факте получения информации, подтверждающей оплату услуги;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г) 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2241B3" w:rsidRPr="00D9592E" w:rsidRDefault="008320C0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2.17</w:t>
      </w:r>
      <w:r w:rsidR="002241B3"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Иные требования,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услуг, особенности предоставления муниципальных услуг по экстерриториальному принципу и в электронной форме</w:t>
      </w:r>
    </w:p>
    <w:p w:rsidR="002241B3" w:rsidRPr="00D9592E" w:rsidRDefault="008320C0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2.17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.1. Предоставление муниципальной услуги через МФЦ предусматривает формирование пакета документов заявителя с дальнейшей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передачей его в Администрацию</w:t>
      </w:r>
      <w:r w:rsidR="00C60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«Чернышевское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Соглашением о взаим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одействии между Администрацией</w:t>
      </w:r>
      <w:r w:rsidR="00C60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«Чернышевское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МФЦ. Соглашение размещается на офици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альном сайте Администрации</w:t>
      </w:r>
      <w:r w:rsidR="00C60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«Чернышевское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Портале сети МФЦ. В МФЦ уведомление о планируемом строительстве и пакет документов принимает специалист МФЦ. При предоставлении документов в МФЦ копии заверяются специалистом, принимающим документ, при предъявлении оригиналов.</w:t>
      </w:r>
    </w:p>
    <w:p w:rsidR="002241B3" w:rsidRPr="00D9592E" w:rsidRDefault="008320C0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2.17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.2.  При отправке по почте уведомления о планируемом строительстве и пакет до</w:t>
      </w:r>
      <w:r w:rsidR="00C60F2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кументов в адрес Администрации городского поселения «Чернышевское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направляются почтовым отправлением с уведомлением о вручении.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Направляемые по почте документы подлежат обязательному нотариальному заверению либо заверению органом (организацией), выдавшим документ.</w:t>
      </w:r>
    </w:p>
    <w:p w:rsidR="0002196D" w:rsidRPr="009E29ED" w:rsidRDefault="008320C0" w:rsidP="00021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2196D">
        <w:rPr>
          <w:rFonts w:ascii="Times New Roman" w:eastAsia="Times New Roman" w:hAnsi="Times New Roman" w:cs="Times New Roman"/>
          <w:sz w:val="28"/>
          <w:szCs w:val="28"/>
          <w:lang w:eastAsia="ru-RU"/>
        </w:rPr>
        <w:t>2.17</w:t>
      </w:r>
      <w:r w:rsidR="002241B3" w:rsidRPr="0002196D">
        <w:rPr>
          <w:rFonts w:ascii="Times New Roman" w:eastAsia="Times New Roman" w:hAnsi="Times New Roman" w:cs="Times New Roman"/>
          <w:sz w:val="28"/>
          <w:szCs w:val="28"/>
          <w:lang w:eastAsia="ru-RU"/>
        </w:rPr>
        <w:t>.3.  </w:t>
      </w:r>
      <w:r w:rsidR="0002196D" w:rsidRPr="0002196D">
        <w:rPr>
          <w:rFonts w:ascii="Times New Roman" w:hAnsi="Times New Roman" w:cs="Times New Roman"/>
          <w:sz w:val="26"/>
          <w:szCs w:val="26"/>
        </w:rPr>
        <w:t>Результат предоставления государственной услуги с использованием Единого портала государственных и муниципальных услуг (функций), официального сайта не предоставляется.</w:t>
      </w:r>
    </w:p>
    <w:p w:rsidR="002241B3" w:rsidRPr="00D9592E" w:rsidRDefault="008320C0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2.17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.4.  Электронное заявление на предоставление муниципальной услуги направляется на адрес э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лектронной почты Администрации</w:t>
      </w:r>
      <w:r w:rsidR="00C60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«Чернышевское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0F2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  <w:proofErr w:type="gramEnd"/>
      <w:r w:rsidRPr="00C60F2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C2427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proofErr w:type="spellStart"/>
      <w:r w:rsidRPr="00C60F23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adm</w:t>
      </w:r>
      <w:r w:rsidR="00C60F23" w:rsidRPr="00C60F23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gp</w:t>
      </w:r>
      <w:proofErr w:type="spellEnd"/>
      <w:r w:rsidR="00C60F23" w:rsidRPr="00C60F2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65</w:t>
      </w:r>
      <w:r w:rsidRPr="00C60F2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@</w:t>
      </w:r>
      <w:r w:rsidRPr="00C60F23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mail</w:t>
      </w:r>
      <w:r w:rsidR="002241B3" w:rsidRPr="00C60F2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proofErr w:type="spellStart"/>
      <w:r w:rsidR="002241B3" w:rsidRPr="00C60F2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ru</w:t>
      </w:r>
      <w:proofErr w:type="spellEnd"/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41B3" w:rsidRPr="00D9592E" w:rsidRDefault="008320C0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Pr="00E747D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.5.  Требования к уведомлению о планируемом строительстве, направляемому в форме электронного документа, и пакету документов, прилагаемых к нему: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1) уведомление о планируемом строительстве в форме электронного документа направляется в виде файла в форматах </w:t>
      </w:r>
      <w:proofErr w:type="spell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doc</w:t>
      </w:r>
      <w:proofErr w:type="spell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docx</w:t>
      </w:r>
      <w:proofErr w:type="spell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txt</w:t>
      </w:r>
      <w:proofErr w:type="spell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xls</w:t>
      </w:r>
      <w:proofErr w:type="spell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xlsx</w:t>
      </w:r>
      <w:proofErr w:type="spell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rtf</w:t>
      </w:r>
      <w:proofErr w:type="spell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указанное уведомление о планируемом строительстве предоставляется в форме электронного документа посредством электронной почты;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электронные документы (электронные образы документов), прилагаемые к уведомлению о планируемом строительстве, в том числе доверенности, направляются в виде файлов в форматах </w:t>
      </w:r>
      <w:proofErr w:type="spell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pdf</w:t>
      </w:r>
      <w:proofErr w:type="spell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tif</w:t>
      </w:r>
      <w:proofErr w:type="spell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качество предоставляемых электронных документов (электронных образов документов) в форматах </w:t>
      </w:r>
      <w:proofErr w:type="spell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pdf</w:t>
      </w:r>
      <w:proofErr w:type="spell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tif</w:t>
      </w:r>
      <w:proofErr w:type="spell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 позволять в полном объеме прочитать текст документа и распознать реквизиты документа.</w:t>
      </w:r>
    </w:p>
    <w:p w:rsidR="002241B3" w:rsidRPr="00D9592E" w:rsidRDefault="008320C0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2.17.6. 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планируемом строительстве в форме электронного документа подписывается по выбору заявителя (если заявителем является физическое лицо):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1) электронной подписью заявителя (представителя заявителя).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2) усиленной квалифицированной электронной подписью заявителя (представителя заявителя).</w:t>
      </w:r>
    </w:p>
    <w:p w:rsidR="002241B3" w:rsidRPr="00D9592E" w:rsidRDefault="008320C0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2.17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.7.  Уведомление о планируемом строительстве от имени юридического лица заверяется по выбору заявителя электронной подписью либо усиленной квалифицированной электронной подписью (если заявителем является юридическое лицо):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1) лица, действующие от имени юридического лица без доверенности;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2241B3" w:rsidRPr="00D9592E" w:rsidRDefault="008320C0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2.17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.8.  Доверенность, подтверждающая правомочие на обращение 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 – усиленной квалифицированной электронной подписью нотариуса.</w:t>
      </w:r>
    </w:p>
    <w:p w:rsidR="002241B3" w:rsidRPr="00D9592E" w:rsidRDefault="008320C0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2.17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.9. В случае если федеральными законами используемый вид электронной подписи не установлен, вид электронной подписи определяется в соответствии с критериями определения видов электронной подписи (при отсутствии личного взаимодействия заявителя с органами, предоставляющими услугу, документы подлежат подписанию усиленной квалифицированной электронной подписью).</w:t>
      </w:r>
    </w:p>
    <w:p w:rsidR="002241B3" w:rsidRPr="00D9592E" w:rsidRDefault="008320C0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2.17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.10.  В случае если федеральными законами и изданными в соответствии с ними нормативными правовыми актами, предусмотрено предоставление нотариально заверенных копий документов,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нотариуса.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копий, то такие копии подписываются простой электронной подписью заявителя (представителя заявителя).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для получения муниципальной услуги установлена возможность подачи документов, подписанных простой электронной подписью, для подписания таких документов допускается использование усиленной квалифицированной электронной подписи.</w:t>
      </w:r>
    </w:p>
    <w:p w:rsidR="002241B3" w:rsidRPr="00D9592E" w:rsidRDefault="008320C0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2.17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.11.  Уведомление о планируемом строительстве и пакет документов, </w:t>
      </w:r>
      <w:proofErr w:type="gramStart"/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представленные</w:t>
      </w:r>
      <w:proofErr w:type="gramEnd"/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нарушением требований, не рассматриваются.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отсутствия в уведомлении о планируемом строительстве сведений, п</w:t>
      </w:r>
      <w:r w:rsidR="008320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редусмотренных п.п. 1 пункта 2.5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.1. </w:t>
      </w:r>
      <w:hyperlink r:id="rId14" w:history="1">
        <w:r w:rsidRPr="00D9592E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eastAsia="ru-RU"/>
          </w:rPr>
          <w:t>подраздела</w:t>
        </w:r>
      </w:hyperlink>
      <w:r w:rsidR="008320C0">
        <w:rPr>
          <w:rFonts w:ascii="Times New Roman" w:eastAsia="Times New Roman" w:hAnsi="Times New Roman" w:cs="Times New Roman"/>
          <w:sz w:val="28"/>
          <w:szCs w:val="28"/>
          <w:lang w:eastAsia="ru-RU"/>
        </w:rPr>
        <w:t> 2.5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раздела 2 настоящего Регламента, или документов, предусмотренных </w:t>
      </w:r>
      <w:hyperlink r:id="rId15" w:history="1">
        <w:r w:rsidRPr="00D9592E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eastAsia="ru-RU"/>
          </w:rPr>
          <w:t>п. п.  2</w:t>
        </w:r>
      </w:hyperlink>
      <w:r w:rsidR="008320C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320C0">
        <w:rPr>
          <w:rFonts w:ascii="Times New Roman" w:eastAsia="Times New Roman" w:hAnsi="Times New Roman" w:cs="Times New Roman"/>
          <w:color w:val="0066CC"/>
          <w:sz w:val="28"/>
          <w:szCs w:val="28"/>
          <w:u w:val="single"/>
          <w:lang w:eastAsia="ru-RU"/>
        </w:rPr>
        <w:t>4 пункта 2.5</w:t>
      </w:r>
      <w:r w:rsidRPr="00D9592E">
        <w:rPr>
          <w:rFonts w:ascii="Times New Roman" w:eastAsia="Times New Roman" w:hAnsi="Times New Roman" w:cs="Times New Roman"/>
          <w:color w:val="0066CC"/>
          <w:sz w:val="28"/>
          <w:szCs w:val="28"/>
          <w:u w:val="single"/>
          <w:lang w:eastAsia="ru-RU"/>
        </w:rPr>
        <w:t>.2. подраздела 2.</w:t>
      </w:r>
      <w:r w:rsidR="008320C0">
        <w:rPr>
          <w:rFonts w:ascii="Times New Roman" w:eastAsia="Times New Roman" w:hAnsi="Times New Roman" w:cs="Times New Roman"/>
          <w:color w:val="0066CC"/>
          <w:sz w:val="28"/>
          <w:szCs w:val="28"/>
          <w:u w:val="single"/>
          <w:lang w:eastAsia="ru-RU"/>
        </w:rPr>
        <w:t>5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раздела 2 настоящего Регламента, уполномоченные на выдачу разрешений на строительство федеральный орган исполнительной власти, орган исполнительной власти субъекта Российской Федерации или орган местного самоуправления в течение трех рабочих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со дня 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возврата. В этом случае уведомление о планируемом строительстве считается ненаправленным.</w:t>
      </w:r>
    </w:p>
    <w:p w:rsidR="002241B3" w:rsidRPr="00D9592E" w:rsidRDefault="008320C0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2.17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.12.  Средства электронной подписи, применяемые при подаче уведомления о планируемом строительстве и прилагаемых к нему электронных документов, должны быть сертифицированы в соответствии с законодательством Российской Федерации.</w:t>
      </w:r>
    </w:p>
    <w:p w:rsidR="002241B3" w:rsidRPr="00D9592E" w:rsidRDefault="000367D4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2.17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.13.  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отправлением.</w:t>
      </w:r>
    </w:p>
    <w:p w:rsidR="002241B3" w:rsidRPr="00D9592E" w:rsidRDefault="000367D4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2.17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.14. </w:t>
      </w:r>
      <w:proofErr w:type="gramStart"/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определении особенностей предоставления муниципальной услуги в электронной форме указывается перечень видов электронной подписи, которые допускаются к использованию при обращении за получением муниципальной услуги, оказываемой с применением усиленной квалифицированной электронной подписи, и определяются на основании утверждаемой органом, предоставляющим муниципальную услугу,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</w:t>
      </w:r>
      <w:proofErr w:type="gramEnd"/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получением государственной услуги и (или) предоставления такой услуги.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241B3" w:rsidRPr="00D9592E" w:rsidRDefault="002241B3" w:rsidP="002241B3">
      <w:pPr>
        <w:numPr>
          <w:ilvl w:val="0"/>
          <w:numId w:val="14"/>
        </w:numPr>
        <w:spacing w:after="0" w:line="240" w:lineRule="auto"/>
        <w:ind w:left="27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2241B3" w:rsidRPr="00D9592E" w:rsidRDefault="000367D4" w:rsidP="000367D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</w:t>
      </w:r>
      <w:r w:rsidR="002241B3"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Исчерпывающий перечень административных процедур (действий)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При предоставлен</w:t>
      </w:r>
      <w:r w:rsidR="00C60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муниципальной услуги Администрацией  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осуществляются следующие административные процедуры: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прием уведомления о планируемом строительстве на предоставление муниципальной услуги;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рассмотрение представленного пакета документов, в случае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соответствия уведомления о планируемом строительстве и пакета документ</w:t>
      </w:r>
      <w:r w:rsidR="000367D4">
        <w:rPr>
          <w:rFonts w:ascii="Times New Roman" w:eastAsia="Times New Roman" w:hAnsi="Times New Roman" w:cs="Times New Roman"/>
          <w:sz w:val="28"/>
          <w:szCs w:val="28"/>
          <w:lang w:eastAsia="ru-RU"/>
        </w:rPr>
        <w:t>ов требованиям п.п. 1 пункта 2.5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.1. </w:t>
      </w:r>
      <w:hyperlink r:id="rId16" w:history="1">
        <w:r w:rsidRPr="00D9592E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eastAsia="ru-RU"/>
          </w:rPr>
          <w:t>подраздела</w:t>
        </w:r>
      </w:hyperlink>
      <w:r w:rsidR="000367D4">
        <w:rPr>
          <w:rFonts w:ascii="Times New Roman" w:eastAsia="Times New Roman" w:hAnsi="Times New Roman" w:cs="Times New Roman"/>
          <w:sz w:val="28"/>
          <w:szCs w:val="28"/>
          <w:lang w:eastAsia="ru-RU"/>
        </w:rPr>
        <w:t> 2.5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раздела 2 настоящего Регламента, или документов, предусмотренных </w:t>
      </w:r>
      <w:hyperlink r:id="rId17" w:history="1">
        <w:r w:rsidRPr="00D9592E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eastAsia="ru-RU"/>
          </w:rPr>
          <w:t>п. п.  2</w:t>
        </w:r>
      </w:hyperlink>
      <w:r w:rsidR="000367D4">
        <w:rPr>
          <w:rFonts w:ascii="Times New Roman" w:eastAsia="Times New Roman" w:hAnsi="Times New Roman" w:cs="Times New Roman"/>
          <w:sz w:val="28"/>
          <w:szCs w:val="28"/>
          <w:lang w:eastAsia="ru-RU"/>
        </w:rPr>
        <w:t> -</w:t>
      </w:r>
      <w:r w:rsidR="000367D4">
        <w:rPr>
          <w:rFonts w:ascii="Times New Roman" w:eastAsia="Times New Roman" w:hAnsi="Times New Roman" w:cs="Times New Roman"/>
          <w:color w:val="0066CC"/>
          <w:sz w:val="28"/>
          <w:szCs w:val="28"/>
          <w:u w:val="single"/>
          <w:lang w:eastAsia="ru-RU"/>
        </w:rPr>
        <w:t>4 пункта 2.5</w:t>
      </w:r>
      <w:r w:rsidRPr="00D9592E">
        <w:rPr>
          <w:rFonts w:ascii="Times New Roman" w:eastAsia="Times New Roman" w:hAnsi="Times New Roman" w:cs="Times New Roman"/>
          <w:color w:val="0066CC"/>
          <w:sz w:val="28"/>
          <w:szCs w:val="28"/>
          <w:u w:val="single"/>
          <w:lang w:eastAsia="ru-RU"/>
        </w:rPr>
        <w:t>.2. подраздела 2.</w:t>
      </w:r>
      <w:r w:rsidR="000367D4">
        <w:rPr>
          <w:rFonts w:ascii="Times New Roman" w:eastAsia="Times New Roman" w:hAnsi="Times New Roman" w:cs="Times New Roman"/>
          <w:color w:val="0066CC"/>
          <w:sz w:val="28"/>
          <w:szCs w:val="28"/>
          <w:u w:val="single"/>
          <w:lang w:eastAsia="ru-RU"/>
        </w:rPr>
        <w:t>5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раздела 2 настоящего Регламента осуществляется возврат уведомления о планируемом строительстве;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3) формирование и направление межведомственных запросов в органы (организации), участвующие в предоставлении услуги;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 подготовка решения о предоставлении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  <w:proofErr w:type="gramEnd"/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5) выдача документов (в соответствии со способом получения документов, указанным в уведомлении о планируемом строительстве).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 При обращении заявителя в МФЦ осуществляются следующие административные процедуры: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прием заявки на предоставление муниципальной услуги;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2) формирование и направление межведомственных запросов в органы (организации), участвующие в предоставлении услуги;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подготовка комплекта документов </w:t>
      </w:r>
      <w:r w:rsidR="00005F60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передача его в Администрацию</w:t>
      </w:r>
      <w:r w:rsidR="00C60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«Чернышевское</w:t>
      </w:r>
      <w:r w:rsidR="00005F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получение и выдача заявителю результата предоставления муниципальной услуги.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3.2. Описание административных процедур (действий), осуществляемых Сектором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Прием уведомления о планируемом строительстве на предоставление муниципальной услуги.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осуществления административной процеду</w:t>
      </w:r>
      <w:r w:rsidR="00C60F23">
        <w:rPr>
          <w:rFonts w:ascii="Times New Roman" w:eastAsia="Times New Roman" w:hAnsi="Times New Roman" w:cs="Times New Roman"/>
          <w:sz w:val="28"/>
          <w:szCs w:val="28"/>
          <w:lang w:eastAsia="ru-RU"/>
        </w:rPr>
        <w:t>ры является поступление в Администрацию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уведомления о планируемом строительстве и необходимых от заявителя документов, указанных в настоящем административном Регламенте. В случае направления документов для предоставления муниципальной услуги по почте, верность документов должна быть засвидетельствована в установленном законом порядке, подлинники документов не направляются. Направление документов по почте осуществляется способом, позволяющим подтвердить факт и дату отправления. </w:t>
      </w:r>
      <w:r w:rsidR="00C24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направлении документов с использованием Единого портала или по электронной почте регистрация электронного заявления и пакета документов производится в день </w:t>
      </w:r>
      <w:r w:rsidR="00005F60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поступления в Администрацию</w:t>
      </w:r>
      <w:r w:rsidR="00C60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«Чернышевское</w:t>
      </w:r>
      <w:r w:rsidR="00005F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  на следующий рабочий день в случае поступления документов по окончании рабочего времени вышеуказанной Администрации, а в поступления документов заявителя о предоставлении услуги в выходные или нерабочие праздничные дни их регистрация осуществляется</w:t>
      </w:r>
      <w:r w:rsidR="00B726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</w:t>
      </w:r>
      <w:r w:rsidR="00005F6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вый рабочий день Администрации</w:t>
      </w:r>
      <w:r w:rsidR="00C60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«Чернышевское</w:t>
      </w:r>
      <w:r w:rsidR="00005F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следующий за выходным или нерабочим праздничным днем.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получении уведомления о планируемом строительстве в электронной форме осуществляются следующие действия: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 при наличии хотя бы одного из оснований, </w:t>
      </w:r>
      <w:r w:rsidR="00005F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противоречащих п.п. 1 пункта 2.5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.1. </w:t>
      </w:r>
      <w:hyperlink r:id="rId18" w:history="1">
        <w:r w:rsidRPr="00D9592E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eastAsia="ru-RU"/>
          </w:rPr>
          <w:t>подраздела</w:t>
        </w:r>
      </w:hyperlink>
      <w:r w:rsidR="00005F60">
        <w:rPr>
          <w:rFonts w:ascii="Times New Roman" w:eastAsia="Times New Roman" w:hAnsi="Times New Roman" w:cs="Times New Roman"/>
          <w:sz w:val="28"/>
          <w:szCs w:val="28"/>
          <w:lang w:eastAsia="ru-RU"/>
        </w:rPr>
        <w:t> 2.5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раздела 2 настоящег</w:t>
      </w:r>
      <w:r w:rsidR="00005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Регламента, специалист </w:t>
      </w:r>
      <w:r w:rsidR="00B726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подготавливает письмо о невозможности приема документов от заявителя;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 отсутствии оснований для отказа заявителю сообщается присвоенный запросу в электронной форме уникальный номер, по которому в соответствующем разделе Единого портала заявителю будет представлена информация о ходе выполнения указанного запроса.</w:t>
      </w:r>
    </w:p>
    <w:p w:rsidR="002241B3" w:rsidRPr="00D9592E" w:rsidRDefault="00B726B7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Должностное лицо  Администрации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ответственное за прием и регистрацию документов: производит регистрацию уведомления о планируемом строительстве и приложенных к нему документов в день их поступления при отсутствии расхождений в количестве или наименовании документов, заявленных как приложения к заявке фактически передаваемым,  ставит отметку о приеме (регистрации) документов на втором экземпляре заявки, который возвращает заявителю.</w:t>
      </w:r>
      <w:proofErr w:type="gramEnd"/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Способом фиксации результата выполнения административной процедуры является запись в журнале регистрации, который должен быть прошнурован, пронумерован, с указанием порядкового номера и даты регистрации.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Должностное лицо, ответственное за регистрацию документов в течение 1 рабочего дня передает поступившие документы руководителю (должностному лицу, и</w:t>
      </w:r>
      <w:r w:rsidR="00B726B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сполняющему обязанности) Администрации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Руководитель в течение 1 рабочего дня рассматривает заявку и передает н</w:t>
      </w:r>
      <w:r w:rsidR="00005F60">
        <w:rPr>
          <w:rFonts w:ascii="Times New Roman" w:eastAsia="Times New Roman" w:hAnsi="Times New Roman" w:cs="Times New Roman"/>
          <w:sz w:val="28"/>
          <w:szCs w:val="28"/>
          <w:lang w:eastAsia="ru-RU"/>
        </w:rPr>
        <w:t>а исполнение</w:t>
      </w:r>
      <w:r w:rsidR="00B726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специалисту Администрации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должностные обязанности которого входит рассмотрение документов и подготовка проектов уведомлений.</w:t>
      </w:r>
    </w:p>
    <w:p w:rsidR="002241B3" w:rsidRPr="00D9592E" w:rsidRDefault="00B726B7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Администрации 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контроль представленных документов </w:t>
      </w:r>
      <w:proofErr w:type="gramStart"/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правильность их оформления;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отсутствие в документах неоговоренных исправлений, серьезных повреждений, не позволяющих однозначно истолковать их содержание;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правильность </w:t>
      </w: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заверения документов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соответствие сроков действия документов.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Критерием принятия документов к рассмотрению заявки является наличие заявления и отсутствие оснований для отказа в приеме документов на предоставление муниципальной услуги, установленных настоящим административным Регламентом.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отсутствия в уведомлении о планируемом строительстве сведений, п</w:t>
      </w:r>
      <w:r w:rsidR="00005F6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редусмотренных п.п. 1 пункта 2.5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.1. </w:t>
      </w:r>
      <w:hyperlink r:id="rId19" w:history="1">
        <w:r w:rsidRPr="00D9592E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eastAsia="ru-RU"/>
          </w:rPr>
          <w:t>подраздела</w:t>
        </w:r>
      </w:hyperlink>
      <w:r w:rsidR="00005F60">
        <w:rPr>
          <w:rFonts w:ascii="Times New Roman" w:eastAsia="Times New Roman" w:hAnsi="Times New Roman" w:cs="Times New Roman"/>
          <w:sz w:val="28"/>
          <w:szCs w:val="28"/>
          <w:lang w:eastAsia="ru-RU"/>
        </w:rPr>
        <w:t> 2.5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раздела 2 настоящего Регламента, или документов, предусмотренных </w:t>
      </w:r>
      <w:hyperlink r:id="rId20" w:history="1">
        <w:r w:rsidRPr="00D9592E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eastAsia="ru-RU"/>
          </w:rPr>
          <w:t>п. п.  2</w:t>
        </w:r>
      </w:hyperlink>
      <w:r w:rsidR="00005F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—</w:t>
      </w:r>
      <w:r w:rsidR="00005F60">
        <w:rPr>
          <w:rFonts w:ascii="Times New Roman" w:eastAsia="Times New Roman" w:hAnsi="Times New Roman" w:cs="Times New Roman"/>
          <w:color w:val="0066CC"/>
          <w:sz w:val="28"/>
          <w:szCs w:val="28"/>
          <w:u w:val="single"/>
          <w:lang w:eastAsia="ru-RU"/>
        </w:rPr>
        <w:t>4 пункта 2.5</w:t>
      </w:r>
      <w:r w:rsidRPr="00D9592E">
        <w:rPr>
          <w:rFonts w:ascii="Times New Roman" w:eastAsia="Times New Roman" w:hAnsi="Times New Roman" w:cs="Times New Roman"/>
          <w:color w:val="0066CC"/>
          <w:sz w:val="28"/>
          <w:szCs w:val="28"/>
          <w:u w:val="single"/>
          <w:lang w:eastAsia="ru-RU"/>
        </w:rPr>
        <w:t>.2. подраздела 2.</w:t>
      </w:r>
      <w:r w:rsidR="00005F60">
        <w:rPr>
          <w:rFonts w:ascii="Times New Roman" w:eastAsia="Times New Roman" w:hAnsi="Times New Roman" w:cs="Times New Roman"/>
          <w:color w:val="0066CC"/>
          <w:sz w:val="28"/>
          <w:szCs w:val="28"/>
          <w:u w:val="single"/>
          <w:lang w:eastAsia="ru-RU"/>
        </w:rPr>
        <w:t>5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раздела 2 настоящего Регламента, уполномоченные на выдачу разрешений на строительство федеральный орган исполнительной власти, орган исполнительной власти субъекта Российской Федерации или орган местного самоуправления в течение трех рабочих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со дня 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возврата. В этом случае уведомление о планируемом строительстве считается ненаправленным.</w:t>
      </w:r>
    </w:p>
    <w:p w:rsidR="002241B3" w:rsidRPr="00E747D2" w:rsidRDefault="002241B3" w:rsidP="00E747D2">
      <w:pPr>
        <w:tabs>
          <w:tab w:val="left" w:pos="37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принятия решения об отказе в выдаче </w:t>
      </w:r>
      <w:r w:rsidR="00E747D2">
        <w:rPr>
          <w:rFonts w:ascii="Times New Roman" w:hAnsi="Times New Roman" w:cs="Times New Roman"/>
          <w:sz w:val="28"/>
          <w:szCs w:val="28"/>
        </w:rPr>
        <w:t>Уведомления</w:t>
      </w:r>
      <w:r w:rsidR="00E747D2" w:rsidRPr="00E747D2">
        <w:rPr>
          <w:rFonts w:ascii="Times New Roman" w:hAnsi="Times New Roman" w:cs="Times New Roman"/>
          <w:sz w:val="28"/>
          <w:szCs w:val="28"/>
        </w:rPr>
        <w:t xml:space="preserve">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– до 5 дней с момента регистрации уведомления о планируемом строительстве или реконструкции.</w:t>
      </w:r>
      <w:proofErr w:type="gramEnd"/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Срок уведомления заявителя о принятии решения об отказе в выдаче уведомл</w:t>
      </w:r>
      <w:r w:rsidR="00E747D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о соответствии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до 5 дней с момента принятия решения об отказе в выдаче уведомл</w:t>
      </w:r>
      <w:r w:rsidR="00E747D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о соответствии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отказе в выдаче уведом</w:t>
      </w:r>
      <w:r w:rsidR="00E747D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о соответствии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оформляется </w:t>
      </w: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уведомлением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несоответствии указанных в уведомл</w:t>
      </w:r>
      <w:r w:rsidR="00E747D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 о соответствии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(приложение № 4 настоящего Регламента) должно содержать основания отказа с обязательной ссылкой на конкретные нарушения.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регистрация уведомления о планируемом строительстве на предоставление муниципальной услуги, с приложением пакета до</w:t>
      </w:r>
      <w:r w:rsidR="00005F6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кументов, указанных в пункте 2.5.2. подраздела 2.5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раздела 2 настоящего Регламента.</w:t>
      </w:r>
    </w:p>
    <w:p w:rsidR="002241B3" w:rsidRPr="00D9592E" w:rsidRDefault="00B726B7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Сотрудник Администрации 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2 рабочих дней со дня регистрации уведомления о планируемом строительстве направляет запросы с использованием СМЭВ в следующий уполномоченный орган: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 Управление </w:t>
      </w:r>
      <w:proofErr w:type="spellStart"/>
      <w:r w:rsidR="00005F6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005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Забайкальскому краю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получения сведений о правах на испрашиваемый земельный участок, сведений о правах на расположенные на земельном участке здания, сооружения или помещения в них, содержащихся в ЕГРН.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отсутствии технической возможности использования СМЭВ межведомственное информационное взаимодействие осуществляется почтовым отправлением, курьером или в электронном виде по телекоммуникационным каналам связи.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Критерием принятия решения о подготовке и направлении в уполномоченные органы запросов является необходимость получения  недостающих документов и информации для предоставления муниципальной услуги, которые находятся  в распоряжении государственных органов, органов местного самоуправления.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административной процедуры является получение из государственных органов, органов местного самоуправления и иных организаций запрашиваемых документов и сведений, необходимых для предоставления муниципальной услуги.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Способом фиксации результата выполнения административной процедуры является регистрация полученных ответов, полученные из соответствующих уполномоченных органов. Максимальный срок исполнения  данной административной процедуры составляет 5 рабочих дней.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Принятие решения о предоставлении муниципальной услуги либо решения об отказе в предоставлении муниципальной услуги.</w:t>
      </w:r>
    </w:p>
    <w:p w:rsidR="002241B3" w:rsidRPr="00C24279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начала административной процедуры является получение всех документов и сведений, необходимых для принятия решения о предоставлении уведомления о соответствии (несоответствии)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размещения объекта индивидуального жилищного строительства или садового дома на земельном участке.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4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427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за исполнение данной администра</w:t>
      </w:r>
      <w:r w:rsidR="00B726B7" w:rsidRPr="00C24279"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тивной процедуры является Администрация</w:t>
      </w:r>
      <w:r w:rsidRPr="00C242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41B3" w:rsidRPr="00D9592E" w:rsidRDefault="00B726B7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2427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</w:t>
      </w:r>
      <w:r w:rsidR="00C24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427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2241B3" w:rsidRPr="00C24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рассматривает документы и подготавливает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решения  о предоставлении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или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</w:t>
      </w:r>
      <w:proofErr w:type="gramEnd"/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установленным параметрам и допустимости размещения объекта индивидуального жилищного строительства или садового дома на земельном участке и передает данные документы на подпись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главе городского поселения «Чернышевское</w:t>
      </w:r>
      <w:r w:rsidR="00005F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Административная процедура выполнятся в срок, не превышающий:</w:t>
      </w:r>
    </w:p>
    <w:p w:rsidR="002241B3" w:rsidRPr="00D9592E" w:rsidRDefault="00C24279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5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со дня поступления уведомления о планируемом строительстве и пакета документов.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2) 20 рабочих дней с даты получения уведомления о планируемом строительстве и документов, если заявитель, осуществляет строительство или реконструкцию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строительства, утвержденным в соответствии с Федеральным </w:t>
      </w:r>
      <w:hyperlink r:id="rId21" w:history="1">
        <w:r w:rsidRPr="00D9592E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eastAsia="ru-RU"/>
          </w:rPr>
          <w:t>законом</w:t>
        </w:r>
      </w:hyperlink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25 июня 2002 года N 73-ФЗ «Об объектах культурного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наследия (</w:t>
      </w: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памятниках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истории и культуры) народов Российской Федерации» для данного исторического поселения.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  Выдача документов (в соответствии со способом получения документов, указанным в уведомлении о планируемом строительстве).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подписания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или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строительства или садового дома на земельном участке, вышеуказанное уведомление передается специалисту, ответственному за предоставление муниципальной услуги. Выдача результата предоставления услуги осуществляется способом, указанным в уведомлении о планируемом строительстве. Выдача результата муниципальной услуги через Единый портал либо по электронной почте не предусмотрено.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исполнения данной административной процедуры составляет 1 рабочий день.</w:t>
      </w:r>
    </w:p>
    <w:p w:rsidR="00C24279" w:rsidRDefault="00C24279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3.3. Описание административных процедур (действий), осуществляемых МФЦ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3.3.1. Прием уведомления о планируемом строительстве на предоставление муниципальной услуги.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предоставления государственной услуги осуществляется прием заявителей по предварительной записи.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организации записи на прием в МФЦ заявителю обеспечивается возможность: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1) ознакомления с расписанием работы многофункционального центра либо уполномоченного сотрудника многофункционального центра, а также с доступными для записи на прием датами и интервалами времени приема;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2) записи в любые свободные для приема дату и время в пределах установленного в многофункциональном центре графика приема заявителей.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осуществления административной процедуры является поступление от заявителя в МФЦ заявки и приложенных к ней документов, указанных в настоящем административном Регламенте.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 МФЦ осуществляет следующие действия: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1) удостоверяет личность заявителя.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осуществляет контроль представленных документов на отсутствие в документах неоговоренных исправлений, серьезных повреждений, не позволяющих однозначно истолковать их содержание.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регистрацию документов в информационной системе МФЦ.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4) выдачу заявителю расписки о приеме документов.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Критерием принятия решения о приеме заявки является отсутствие замечаний к документам, необходимым для предоставления муниципальной услуги.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наличия оснований для отказа в приеме </w:t>
      </w: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 установленных настоящим административным Регламентом сотрудник МФЦ возвращает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заявителю документы, проставляет по просьбе заявителя на письменном обращении отметку об отказе в приеме документов с указанием причины отказа (за своей подписью и с проставлением даты).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административной процедуры является принятие от заявителя документов и регистрация их в информационной системе МФЦ, либо отказ в приеме необходимых документов.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Способом фиксации результата является регистрация необходимых для предоставления муниципальной услуги документов в информационной системе МФЦ и выдача расписки об их принятии заявителю.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3.3.2. Формирование и направление межведомственных запросов в органы (организации), участвующие в предоставлении услуги.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непредставление заявителем в МФЦ документов, находящихся в распоряжении иных государственных органах, органах местного самоуправления или иных организациях, необходимых для предоставления муниципальной услуги.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 МФЦ при помощи СМЭВ осуществляет формирование запросов в органы  (организации), участвующие в предоставлении муниципальной услуги, для получения соответствующих документов или информации, необходимых для предоставления муниципальной услуги.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Должностным лицом, ответственным за выполнение административной процедуры, является сотрудник МФЦ.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административной процедуры является получение МФЦ запрашиваемых документов (сведений).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Способом фиксации результата административной процедуры является отражение факта получения запрашиваемых сведений в информационной системе МФЦ.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3.3.3. Подготовка комплекта документов </w:t>
      </w:r>
      <w:r w:rsidR="00005F60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передача его в Администрацию</w:t>
      </w:r>
      <w:r w:rsidR="00B726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«Чернышевское</w:t>
      </w:r>
      <w:r w:rsidR="00005F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получение сотрудником МФЦ ответа на межведомственный запрос либо представление заявителем полного комплекта документов, необходимого для предоставления муниципальной услуги.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Сотрудник МФЦ осуществляет сканирование всех представленных заявителем документов, формирует пакет документов </w:t>
      </w:r>
      <w:r w:rsidR="00005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передает его в Администрацию </w:t>
      </w:r>
      <w:r w:rsidR="00B726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«Чернышевское»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осуществления административной процедуры сотрудником МФЦ – 1 рабочий день с момента получения ответов на межведомственные запросы либо 1 рабочий день со дня представления заявителем полного комплекта документов, необходимого для предоставления муниципальной услуги.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 лицом, ответственным за координацию выполнения административной процедуры, является сотрудник МФЦ.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административной процедуры является передача полного  комплекта документов за</w:t>
      </w:r>
      <w:r w:rsidR="00DE1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явителя из МФЦ в </w:t>
      </w:r>
      <w:r w:rsidR="00B726B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городского поселения «Чернышевское</w:t>
      </w:r>
      <w:r w:rsidR="00DE144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Способом фиксации результата административной процедуры является наличие сведений о передаче пакета документов в </w:t>
      </w:r>
      <w:r w:rsidR="00DE144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="00B726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«Чернышевское</w:t>
      </w:r>
      <w:r w:rsidR="00DE144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3.3.4. Получение и выдача заявителю результата предоставления муниципальной услуги.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поступление в МФЦ результата предоставления муниципальной услуги из Администрации</w:t>
      </w:r>
      <w:r w:rsidR="00B726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«Чернышевское</w:t>
      </w:r>
      <w:r w:rsidR="0071084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случае если в обращении был указан способ получения результата «через МФЦ».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выдаче документов, являющихся результатом предоставления муниципальной услуги, специалист МФЦ: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1) устанавливает личность заявителя (личность и полномочия представителя).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2) выдает результат  муниципальной услуги заявителю (представителю заявителя).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отказывает в выдаче результата в случае, если за выдачей обратилось лицо, не являющееся заявителем (представителем заявителя), либо обратившееся лицо отказалось предъявить документ, удостоверяющий его личность.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4) вводит информацию в базу о фактической дате выдачи результата  заявителю (представителю заявителя).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Должностным лицом, ответственным за координацию выполнения административной процедуры, является сотрудник МФЦ, осуществляющий выдачу результата предоставления услуги.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административной процедуры является выдача заявителю результата предоставления услуги. 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</w:t>
      </w:r>
      <w:r w:rsidRPr="00D9592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Способом фиксации результата административной процедуры является внесение сотрудником МФЦ сведений о выдаче заявителю результата  в информационную систему МФЦ.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3.3.5. Порядок работы с невостребованными результатами предоставления услуг: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в случае отсутствия обращения заявителя за получением результата услуги, МФЦ, в котором находится такой результат, осуществляет действия, предусмотренные соглашением о взаимодействии между органом, предоставляющим услугу, и МФЦ, ответственным за организацию предоставления услуги.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 в случае если соглашением о взаимодействии между органом, предоставляющим услугу, и МФЦ, ответственным за организацию предоставления услуги, не предусмотрено действий с невостребованными результатами услуг, результат признается невостребованным по истечении 3 месяцев </w:t>
      </w: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готовности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результата к выдаче в МФЦ. МФЦ, в </w:t>
      </w: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находится невостребованный результат, осуществляет следующие действия: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 передает документ в орган, предоставляющий услугу, в случае если результатом является оригинал документа. </w:t>
      </w: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 такого документа в орган из МФЦ, организующего предоставление услуги, осуществляется через МФЦ, ответственный за организацию предоставления услуги.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МФЦ, в </w:t>
      </w: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находился невостребованный результат, уведомляет заявителя о передаче результата в орган;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 уничтожает невостребованный результат </w:t>
      </w: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если он является копией документа путем измельчения или сожжения.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3.3.6. Порядок исправления допущенных опечаток и ошибок в выданных в результате предоставления муниципальной услуги документах.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начала </w:t>
      </w:r>
      <w:r w:rsidR="00B726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административной процедуры является представление (направление) заявителем в </w:t>
      </w:r>
      <w:r w:rsidR="009E038E" w:rsidRPr="009E038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="00B726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«Чернышевское</w:t>
      </w:r>
      <w:r w:rsidR="009E038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726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произвольной форме заявления об исправлении опечаток и (или) ошибок, допущенных в выданных в результате предоставления муниципальной услуги документах.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</w:t>
      </w:r>
      <w:r w:rsidR="00B726B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лее заявление поступает в Администрацию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41B3" w:rsidRPr="00D9592E" w:rsidRDefault="00B726B7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 Администрации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ответственный за предоставление муниципальной услуги, рассматривает заявление, представленное заявителем, и проводит проверку указанных в заявлении сведений в срок, не превышающий 2 рабочих дней </w:t>
      </w:r>
      <w:proofErr w:type="gramStart"/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регистрации</w:t>
      </w:r>
      <w:proofErr w:type="gramEnd"/>
      <w:r w:rsidR="002241B3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соответствующего заявления.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Критерием принятия решения по административной процедуре является наличие или отсутствие таких опечаток и (или) ошибок.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случае выявления допущенных опечаток и (или) ошибок в выданных в результате предоставления муниципальной услу</w:t>
      </w:r>
      <w:r w:rsidR="00B726B7">
        <w:rPr>
          <w:rFonts w:ascii="Times New Roman" w:eastAsia="Times New Roman" w:hAnsi="Times New Roman" w:cs="Times New Roman"/>
          <w:sz w:val="28"/>
          <w:szCs w:val="28"/>
          <w:lang w:eastAsia="ru-RU"/>
        </w:rPr>
        <w:t>ги документах Специалист  Администрации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ответственный за предоставление муниципальной услуги, осуществляет исправление указанных документов в срок, не превышающий 5 рабочих дней с момента регистрации соответствующего заявления.</w:t>
      </w:r>
      <w:proofErr w:type="gramEnd"/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отсутствия опечаток и (или) ошибок в документах, выданных в результате предоставления муниципа</w:t>
      </w:r>
      <w:r w:rsidR="009E038E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льной услуги, Специалист Отдела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ответственный за предоставление муниципальной услуги, письменно сообщает заявителю об отсутствии таких опечаток и (или) ошибок в срок, не превышающий 5 рабочих дней с момента регистрации соответствующего заявления.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административной процедуры является выдача (направление) заявителю исправленного взамен ранее выданного документа, являющегося результатом предоставления муниципальной услуги, или сообщение об отсутствии таких опечаток и (или) ошибок.</w:t>
      </w:r>
    </w:p>
    <w:p w:rsidR="002241B3" w:rsidRPr="00D9592E" w:rsidRDefault="002241B3" w:rsidP="002241B3">
      <w:pPr>
        <w:numPr>
          <w:ilvl w:val="0"/>
          <w:numId w:val="15"/>
        </w:numPr>
        <w:spacing w:after="0" w:line="240" w:lineRule="auto"/>
        <w:ind w:left="27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Формы </w:t>
      </w: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административного Регламента</w:t>
      </w:r>
    </w:p>
    <w:p w:rsidR="002241B3" w:rsidRPr="00D9592E" w:rsidRDefault="002241B3" w:rsidP="002241B3">
      <w:pPr>
        <w:numPr>
          <w:ilvl w:val="1"/>
          <w:numId w:val="15"/>
        </w:numPr>
        <w:spacing w:after="0" w:line="240" w:lineRule="auto"/>
        <w:ind w:left="54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осуществления текущего </w:t>
      </w:r>
      <w:proofErr w:type="gramStart"/>
      <w:r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контроля за</w:t>
      </w:r>
      <w:proofErr w:type="gramEnd"/>
      <w:r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</w:t>
      </w: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лицами осуществляется</w:t>
      </w:r>
      <w:r w:rsidR="006C4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главой городского поселения «Чернышевское»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начальником МФЦ.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осуществляется путем проведения проверок соблюдения и исполнения ответственными должностными лицами положений настоящего административного Регламента и иных нормативных актов, устанавливающих требования к предоставлению муниципальной услуги.</w:t>
      </w:r>
    </w:p>
    <w:p w:rsidR="002241B3" w:rsidRPr="00D9592E" w:rsidRDefault="002241B3" w:rsidP="002241B3">
      <w:pPr>
        <w:numPr>
          <w:ilvl w:val="0"/>
          <w:numId w:val="16"/>
        </w:numPr>
        <w:spacing w:after="0" w:line="240" w:lineRule="auto"/>
        <w:ind w:left="27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контроля за</w:t>
      </w:r>
      <w:proofErr w:type="gramEnd"/>
      <w:r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полнотой и качеством предоставления муниципальной услуги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Проверки полноты и качества предоставления муниципальной услуги могут </w:t>
      </w:r>
      <w:r w:rsidR="006C4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осуществляться на основании индивидуальных и  нормативных правовых актов (рас</w:t>
      </w:r>
      <w:r w:rsidR="009E03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поряжений) Главы</w:t>
      </w:r>
      <w:r w:rsidR="006C4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«Чернышевское</w:t>
      </w:r>
      <w:r w:rsidR="009E0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Указанными правовыми актами определяется порядок и периодичность осуществления плановых и внеплановых проверок полноты и качества оказания муниципальной услуги (исполнения функций).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проверке могут рассматриваться все вопросы, связанные с предоставлением муниципальной услуги (комплексные проверки) или отдельные вопросы (тематические проверки). Проверка также может проводиться по конкретному обращению заявителя.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проверки полноты и качества предоставления муниципальной услуги формируется комиссия, в состав которой включаются муниципальные служащие Админ</w:t>
      </w:r>
      <w:r w:rsidR="009E038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истрации</w:t>
      </w:r>
      <w:r w:rsidR="006C4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«Чернышевское</w:t>
      </w:r>
      <w:r w:rsidR="009E038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Результаты деятельности комиссии оформляются в виде акта, в котором отмечаются выявленные недостатки и предложения по их устранению.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4.3. Ответственность должностных лиц за решения и действия (бездействие), принимаемые (осуществляемые) ими в ходе предоставления муниципальной услуги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 служащие, за решения и действия (бездействия), принимаемые (осуществляемые) в ходе оказания муниципальной услуги (исполнения функции) несут ответственность в соответствии с действующим законодательством Российской Федерации, должностной инструкцией.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4.4. Положения, характеризующие требования к порядку и формам </w:t>
      </w:r>
      <w:proofErr w:type="gramStart"/>
      <w:r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контроля за</w:t>
      </w:r>
      <w:proofErr w:type="gramEnd"/>
      <w:r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лица, ответственные за осуществление контроля, ведут учет случаев ненадлежащего исполнения должностными лицами, ответственными за предоставление муниципальной услуги,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мерах, принятых в отношении виновных в нарушении законодательства Российской Федерации должностных лиц, в течение десяти дней со дня принятия таких мер должностные лица, ответственные за осуществление контроля, обязаны сообщить в письменной форме заявителям, права и (или) законные интересы которых нарушены.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предоставления муниципальной услуги, в том числе со стороны граждан, их объединений и организаций, осуществляется непосредственно путе</w:t>
      </w:r>
      <w:r w:rsidR="009E038E">
        <w:rPr>
          <w:rFonts w:ascii="Times New Roman" w:eastAsia="Times New Roman" w:hAnsi="Times New Roman" w:cs="Times New Roman"/>
          <w:sz w:val="28"/>
          <w:szCs w:val="28"/>
          <w:lang w:eastAsia="ru-RU"/>
        </w:rPr>
        <w:t>м направления в Администрацию </w:t>
      </w:r>
      <w:r w:rsidR="006C4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«Чернышевское</w:t>
      </w:r>
      <w:r w:rsidR="009E038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обращений о предоставлении информации, а также путем получения информации о предоставлении муниципальной услуги в информационно-телекоммуникационной сети Интернет.</w:t>
      </w:r>
    </w:p>
    <w:p w:rsidR="002241B3" w:rsidRPr="00D9592E" w:rsidRDefault="002241B3" w:rsidP="002241B3">
      <w:pPr>
        <w:numPr>
          <w:ilvl w:val="0"/>
          <w:numId w:val="17"/>
        </w:numPr>
        <w:spacing w:after="0" w:line="240" w:lineRule="auto"/>
        <w:ind w:left="27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Досудебный (внесудебный) порядок обжалования решений и действий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5.1. </w:t>
      </w:r>
      <w:proofErr w:type="gramStart"/>
      <w:r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 (далее — жалоба)</w:t>
      </w:r>
      <w:proofErr w:type="gramEnd"/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имеет право обратиться с жалобой на нарушение порядка предоставления муниципальной услуги, выразившееся в неправомерных решениях и</w:t>
      </w:r>
      <w:r w:rsidR="009E0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действиях (бездействии</w:t>
      </w:r>
      <w:r w:rsidR="006C4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Администрации  и (или) ее 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должностных лиц при предоставлении муниципальной услуги, в том числе в случаях указанных в статье 11.1 Федерального закона от 27.07.2010 № 210-ФЗ «Об организации предоставления государственных и муниципальных услуг», в письменной форме на бумажном носителе или электронной форме.</w:t>
      </w:r>
      <w:proofErr w:type="gramEnd"/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5.2. </w:t>
      </w:r>
      <w:r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2241B3" w:rsidRPr="006C4B5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5.2.1. Жалоба на решения и действия (бе</w:t>
      </w:r>
      <w:r w:rsidR="006C4B5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здействия)  специалиста Администрации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</w:t>
      </w:r>
      <w:r w:rsidR="009E038E">
        <w:rPr>
          <w:rFonts w:ascii="Times New Roman" w:eastAsia="Times New Roman" w:hAnsi="Times New Roman" w:cs="Times New Roman"/>
          <w:sz w:val="28"/>
          <w:szCs w:val="28"/>
          <w:lang w:eastAsia="ru-RU"/>
        </w:rPr>
        <w:t>лугу, подается в Администрацию</w:t>
      </w:r>
      <w:r w:rsidR="006C4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«Чернышевское</w:t>
      </w:r>
      <w:r w:rsidR="009E038E">
        <w:rPr>
          <w:rFonts w:ascii="Times New Roman" w:eastAsia="Times New Roman" w:hAnsi="Times New Roman" w:cs="Times New Roman"/>
          <w:sz w:val="28"/>
          <w:szCs w:val="28"/>
          <w:lang w:eastAsia="ru-RU"/>
        </w:rPr>
        <w:t>»  по адресу: 673460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E0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Забайкальский край, </w:t>
      </w:r>
      <w:proofErr w:type="spellStart"/>
      <w:r w:rsidR="009E038E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="009E03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C4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Чернышевск, ул. Калинина 27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, или по э</w:t>
      </w:r>
      <w:r w:rsidR="009E0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лектронной почте: </w:t>
      </w:r>
      <w:proofErr w:type="spellStart"/>
      <w:r w:rsidR="009E038E" w:rsidRPr="006C4B53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adm</w:t>
      </w:r>
      <w:r w:rsidR="006C4B53" w:rsidRPr="006C4B53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gp</w:t>
      </w:r>
      <w:proofErr w:type="spellEnd"/>
      <w:r w:rsidR="006C4B53" w:rsidRPr="00B17E2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65</w:t>
      </w:r>
      <w:r w:rsidR="009E038E" w:rsidRPr="006C4B5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@</w:t>
      </w:r>
      <w:r w:rsidR="009E038E" w:rsidRPr="006C4B53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mail</w:t>
      </w:r>
      <w:r w:rsidRPr="006C4B5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proofErr w:type="spellStart"/>
      <w:r w:rsidRPr="006C4B5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ru</w:t>
      </w:r>
      <w:proofErr w:type="spellEnd"/>
      <w:r w:rsidRPr="006C4B5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</w:t>
      </w:r>
    </w:p>
    <w:p w:rsidR="00E8160C" w:rsidRPr="0040794C" w:rsidRDefault="002241B3" w:rsidP="00E816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5.2.3. Жалоба на решения и действия (бездействие) сотрудников МФЦ, подается директору МФЦ по адресу: </w:t>
      </w:r>
      <w:r w:rsidR="00E8160C" w:rsidRPr="00407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673460, Забайкальский край, </w:t>
      </w:r>
      <w:proofErr w:type="spellStart"/>
      <w:r w:rsidR="00E8160C" w:rsidRPr="0040794C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="00E8160C" w:rsidRPr="00407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E8160C" w:rsidRPr="0040794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Чернышевск</w:t>
      </w:r>
      <w:proofErr w:type="gramStart"/>
      <w:r w:rsidR="00E8160C" w:rsidRPr="0040794C">
        <w:rPr>
          <w:rFonts w:ascii="Times New Roman" w:eastAsia="Times New Roman" w:hAnsi="Times New Roman" w:cs="Times New Roman"/>
          <w:sz w:val="28"/>
          <w:szCs w:val="28"/>
          <w:lang w:eastAsia="ru-RU"/>
        </w:rPr>
        <w:t>.у</w:t>
      </w:r>
      <w:proofErr w:type="gramEnd"/>
      <w:r w:rsidR="00E8160C" w:rsidRPr="0040794C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spellEnd"/>
      <w:r w:rsidR="00E8160C" w:rsidRPr="0040794C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Первомайская, д.58.</w:t>
      </w:r>
    </w:p>
    <w:p w:rsidR="00E8160C" w:rsidRPr="00E747D2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на адрес электронной почты: </w:t>
      </w:r>
      <w:r w:rsidR="00E8160C" w:rsidRPr="0040794C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 КГАУ «МФЦ»: info@chernyshevsk.mfc-chita.ru</w:t>
      </w:r>
      <w:r w:rsidR="00E8160C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95102" w:rsidRPr="006C4B53" w:rsidRDefault="002241B3" w:rsidP="0029510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5.2.4. Жалоба на решения и действия (бездействие) МФЦ, подается в </w:t>
      </w:r>
      <w:r w:rsidR="00295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Администрацию</w:t>
      </w:r>
      <w:r w:rsidR="006C4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«Чернышевское»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 адресу: </w:t>
      </w:r>
      <w:r w:rsidR="00295102">
        <w:rPr>
          <w:rFonts w:ascii="Times New Roman" w:eastAsia="Times New Roman" w:hAnsi="Times New Roman" w:cs="Times New Roman"/>
          <w:sz w:val="28"/>
          <w:szCs w:val="28"/>
          <w:lang w:eastAsia="ru-RU"/>
        </w:rPr>
        <w:t>673460</w:t>
      </w:r>
      <w:r w:rsidR="00295102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95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Забайкальский край, </w:t>
      </w:r>
      <w:proofErr w:type="spellStart"/>
      <w:r w:rsidR="00295102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="00295102">
        <w:rPr>
          <w:rFonts w:ascii="Times New Roman" w:eastAsia="Times New Roman" w:hAnsi="Times New Roman" w:cs="Times New Roman"/>
          <w:sz w:val="28"/>
          <w:szCs w:val="28"/>
          <w:lang w:eastAsia="ru-RU"/>
        </w:rPr>
        <w:t>. Чернышевск, ул. Кали</w:t>
      </w:r>
      <w:r w:rsidR="006C4B5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нина 27</w:t>
      </w:r>
      <w:r w:rsidR="00295102"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, или по э</w:t>
      </w:r>
      <w:r w:rsidR="00295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лектронной почте: </w:t>
      </w:r>
      <w:proofErr w:type="spellStart"/>
      <w:r w:rsidR="00295102" w:rsidRPr="006C4B53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adm</w:t>
      </w:r>
      <w:r w:rsidR="006C4B53" w:rsidRPr="006C4B53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gp</w:t>
      </w:r>
      <w:proofErr w:type="spellEnd"/>
      <w:r w:rsidR="006C4B53" w:rsidRPr="006C4B5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65</w:t>
      </w:r>
      <w:r w:rsidR="00295102" w:rsidRPr="006C4B5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@</w:t>
      </w:r>
      <w:r w:rsidR="00295102" w:rsidRPr="006C4B53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mail</w:t>
      </w:r>
      <w:r w:rsidR="00295102" w:rsidRPr="006C4B5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proofErr w:type="spellStart"/>
      <w:r w:rsidR="00295102" w:rsidRPr="006C4B5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ru</w:t>
      </w:r>
      <w:proofErr w:type="spellEnd"/>
      <w:r w:rsidR="00295102" w:rsidRPr="006C4B5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295102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 рассматривается </w:t>
      </w:r>
      <w:r w:rsidR="006C4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Главой городского поселения «Чернышевское»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5.3. Способы информирования заявителей о порядке подачи и рассмотрения жалобы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услуги, на о</w:t>
      </w:r>
      <w:r w:rsidR="00FF3C4F">
        <w:rPr>
          <w:rFonts w:ascii="Times New Roman" w:eastAsia="Times New Roman" w:hAnsi="Times New Roman" w:cs="Times New Roman"/>
          <w:sz w:val="28"/>
          <w:szCs w:val="28"/>
          <w:lang w:eastAsia="ru-RU"/>
        </w:rPr>
        <w:t>фициальном сайте Администрации</w:t>
      </w:r>
      <w:r w:rsidR="006C4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«Чернышевское</w:t>
      </w:r>
      <w:r w:rsidR="00FF3C4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5.4. Перечень нормативных правовых актов, регулирующих порядок досудебного (внесудебного) обжалования решений и действий (бездействия) Отдела, предоставляющего муниципальную услугу, а также его должностных лиц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27.07.2010 N 210-ФЗ «Об организации предоставления государственных и муниципальных услуг».</w:t>
      </w:r>
    </w:p>
    <w:p w:rsid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C4F" w:rsidRPr="00D9592E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10073" w:type="dxa"/>
        <w:tblCellMar>
          <w:left w:w="0" w:type="dxa"/>
          <w:right w:w="0" w:type="dxa"/>
        </w:tblCellMar>
        <w:tblLook w:val="04A0"/>
      </w:tblPr>
      <w:tblGrid>
        <w:gridCol w:w="5253"/>
        <w:gridCol w:w="4820"/>
      </w:tblGrid>
      <w:tr w:rsidR="002241B3" w:rsidRPr="00D9592E" w:rsidTr="0057618A">
        <w:tc>
          <w:tcPr>
            <w:tcW w:w="5253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D9592E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D9592E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241B3" w:rsidRPr="00D9592E" w:rsidRDefault="002241B3" w:rsidP="002241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№ 1</w:t>
            </w:r>
          </w:p>
          <w:p w:rsidR="002241B3" w:rsidRPr="00D9592E" w:rsidRDefault="002241B3" w:rsidP="002241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административному регламенту</w:t>
            </w:r>
          </w:p>
          <w:p w:rsidR="002241B3" w:rsidRPr="00D9592E" w:rsidRDefault="002241B3" w:rsidP="002241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предоставления </w:t>
            </w:r>
            <w:proofErr w:type="gramStart"/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</w:t>
            </w:r>
            <w:proofErr w:type="gramEnd"/>
          </w:p>
          <w:p w:rsidR="002241B3" w:rsidRPr="00D9592E" w:rsidRDefault="002241B3" w:rsidP="002241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услуги «Предоставление</w:t>
            </w:r>
          </w:p>
          <w:p w:rsidR="002241B3" w:rsidRPr="00D9592E" w:rsidRDefault="002241B3" w:rsidP="002241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уведомления о </w:t>
            </w:r>
            <w:proofErr w:type="gramStart"/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планируемых</w:t>
            </w:r>
            <w:proofErr w:type="gramEnd"/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строительстве или реконструкции объекта индивидуального жилищного строительства или садового дома»</w:t>
            </w:r>
          </w:p>
          <w:p w:rsidR="002241B3" w:rsidRPr="00D9592E" w:rsidRDefault="002241B3" w:rsidP="002241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уведомления о </w:t>
      </w: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планируемых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строительстве или реконструкции объекта индивидуального жилищного строительства или садового дома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proofErr w:type="gramStart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планируемых</w:t>
      </w:r>
      <w:proofErr w:type="gramEnd"/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строительстве или реконструкции объекта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индивидуального жилищного строительства или садового дома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_________ 20__ г.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241B3" w:rsidRPr="00D9592E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 Администрацию</w:t>
      </w:r>
      <w:r w:rsidR="006C4B53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 xml:space="preserve"> городского поселения «Чернышевское</w:t>
      </w: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»</w:t>
      </w:r>
      <w:r w:rsidR="002241B3" w:rsidRPr="00D9592E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 </w:t>
      </w:r>
    </w:p>
    <w:p w:rsidR="002241B3" w:rsidRP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3C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="002241B3" w:rsidRPr="00FF3C4F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на выдачу разрешений на строительство</w:t>
      </w:r>
      <w:proofErr w:type="gramEnd"/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3C4F">
        <w:rPr>
          <w:rFonts w:ascii="Times New Roman" w:eastAsia="Times New Roman" w:hAnsi="Times New Roman" w:cs="Times New Roman"/>
          <w:sz w:val="20"/>
          <w:szCs w:val="20"/>
          <w:lang w:eastAsia="ru-RU"/>
        </w:rPr>
        <w:t>федерального органа исполнительной власти, органа исполнительной</w:t>
      </w:r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3C4F">
        <w:rPr>
          <w:rFonts w:ascii="Times New Roman" w:eastAsia="Times New Roman" w:hAnsi="Times New Roman" w:cs="Times New Roman"/>
          <w:sz w:val="20"/>
          <w:szCs w:val="20"/>
          <w:lang w:eastAsia="ru-RU"/>
        </w:rPr>
        <w:t>власти субъекта Российской Федерации, органа местного самоуправления)</w:t>
      </w:r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3C4F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2241B3" w:rsidRPr="00D9592E" w:rsidRDefault="002241B3" w:rsidP="002241B3">
      <w:pPr>
        <w:numPr>
          <w:ilvl w:val="0"/>
          <w:numId w:val="18"/>
        </w:numPr>
        <w:spacing w:after="0" w:line="240" w:lineRule="auto"/>
        <w:ind w:left="27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застройщике</w:t>
      </w:r>
    </w:p>
    <w:p w:rsidR="002241B3" w:rsidRPr="00D9592E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9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192"/>
        <w:gridCol w:w="4487"/>
        <w:gridCol w:w="4110"/>
      </w:tblGrid>
      <w:tr w:rsidR="002241B3" w:rsidRPr="00D9592E" w:rsidTr="0057618A">
        <w:tc>
          <w:tcPr>
            <w:tcW w:w="1192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D9592E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4487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D9592E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110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D9592E" w:rsidRDefault="002241B3" w:rsidP="00FF3C4F">
            <w:pPr>
              <w:spacing w:after="0" w:line="240" w:lineRule="auto"/>
              <w:ind w:left="-10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241B3" w:rsidRPr="00D9592E" w:rsidTr="0057618A">
        <w:tc>
          <w:tcPr>
            <w:tcW w:w="1192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D9592E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1.1.1</w:t>
            </w:r>
          </w:p>
        </w:tc>
        <w:tc>
          <w:tcPr>
            <w:tcW w:w="4487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D9592E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 (при наличии)</w:t>
            </w:r>
          </w:p>
        </w:tc>
        <w:tc>
          <w:tcPr>
            <w:tcW w:w="4110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D9592E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241B3" w:rsidRPr="00D9592E" w:rsidTr="0057618A">
        <w:tc>
          <w:tcPr>
            <w:tcW w:w="1192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D9592E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1.1.2</w:t>
            </w:r>
          </w:p>
        </w:tc>
        <w:tc>
          <w:tcPr>
            <w:tcW w:w="4487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D9592E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жительства</w:t>
            </w:r>
          </w:p>
        </w:tc>
        <w:tc>
          <w:tcPr>
            <w:tcW w:w="4110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D9592E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241B3" w:rsidRPr="00D9592E" w:rsidTr="0057618A">
        <w:tc>
          <w:tcPr>
            <w:tcW w:w="1192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D9592E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1.1.3</w:t>
            </w:r>
          </w:p>
        </w:tc>
        <w:tc>
          <w:tcPr>
            <w:tcW w:w="4487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D9592E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Реквизиты документа, удостоверяющего личность</w:t>
            </w:r>
          </w:p>
        </w:tc>
        <w:tc>
          <w:tcPr>
            <w:tcW w:w="4110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D9592E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241B3" w:rsidRPr="00D9592E" w:rsidTr="0057618A">
        <w:tc>
          <w:tcPr>
            <w:tcW w:w="1192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D9592E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1.2</w:t>
            </w:r>
          </w:p>
        </w:tc>
        <w:tc>
          <w:tcPr>
            <w:tcW w:w="4487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D9592E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4110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D9592E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241B3" w:rsidRPr="00D9592E" w:rsidTr="0057618A">
        <w:tc>
          <w:tcPr>
            <w:tcW w:w="1192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D9592E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1.2.1</w:t>
            </w:r>
          </w:p>
        </w:tc>
        <w:tc>
          <w:tcPr>
            <w:tcW w:w="4487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D9592E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4110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D9592E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241B3" w:rsidRPr="00D9592E" w:rsidTr="0057618A">
        <w:tc>
          <w:tcPr>
            <w:tcW w:w="1192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D9592E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1.2.2</w:t>
            </w:r>
          </w:p>
        </w:tc>
        <w:tc>
          <w:tcPr>
            <w:tcW w:w="4487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D9592E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нахождения</w:t>
            </w:r>
          </w:p>
        </w:tc>
        <w:tc>
          <w:tcPr>
            <w:tcW w:w="4110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D9592E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241B3" w:rsidRPr="00D9592E" w:rsidTr="0057618A">
        <w:tc>
          <w:tcPr>
            <w:tcW w:w="1192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D9592E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1.2.3</w:t>
            </w:r>
          </w:p>
        </w:tc>
        <w:tc>
          <w:tcPr>
            <w:tcW w:w="4487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D9592E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110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D9592E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9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241B3" w:rsidRPr="002241B3" w:rsidTr="0057618A">
        <w:tc>
          <w:tcPr>
            <w:tcW w:w="1192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4487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4110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numPr>
          <w:ilvl w:val="0"/>
          <w:numId w:val="19"/>
        </w:numPr>
        <w:spacing w:after="0" w:line="240" w:lineRule="auto"/>
        <w:ind w:left="27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земельном участке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0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185"/>
        <w:gridCol w:w="6489"/>
        <w:gridCol w:w="2399"/>
      </w:tblGrid>
      <w:tr w:rsidR="002241B3" w:rsidRPr="002241B3" w:rsidTr="0057618A">
        <w:tc>
          <w:tcPr>
            <w:tcW w:w="1185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489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 (при наличии)</w:t>
            </w:r>
          </w:p>
        </w:tc>
        <w:tc>
          <w:tcPr>
            <w:tcW w:w="2399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57618A">
        <w:tc>
          <w:tcPr>
            <w:tcW w:w="1185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6489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или описание местоположения земельного участка</w:t>
            </w:r>
          </w:p>
        </w:tc>
        <w:tc>
          <w:tcPr>
            <w:tcW w:w="2399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57618A">
        <w:tc>
          <w:tcPr>
            <w:tcW w:w="1185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6489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2399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57618A">
            <w:pPr>
              <w:spacing w:after="0" w:line="240" w:lineRule="auto"/>
              <w:ind w:right="310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57618A">
        <w:tc>
          <w:tcPr>
            <w:tcW w:w="1185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6489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наличии прав иных лиц на земельный участок (при наличии)</w:t>
            </w:r>
          </w:p>
        </w:tc>
        <w:tc>
          <w:tcPr>
            <w:tcW w:w="2399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57618A">
        <w:tc>
          <w:tcPr>
            <w:tcW w:w="1185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6489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виде разрешенного использования земельного участка</w:t>
            </w:r>
          </w:p>
        </w:tc>
        <w:tc>
          <w:tcPr>
            <w:tcW w:w="2399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numPr>
          <w:ilvl w:val="0"/>
          <w:numId w:val="20"/>
        </w:numPr>
        <w:spacing w:after="0" w:line="240" w:lineRule="auto"/>
        <w:ind w:left="27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объекте капитального строительства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0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185"/>
        <w:gridCol w:w="6489"/>
        <w:gridCol w:w="2541"/>
      </w:tblGrid>
      <w:tr w:rsidR="002241B3" w:rsidRPr="002241B3" w:rsidTr="0057618A">
        <w:tc>
          <w:tcPr>
            <w:tcW w:w="1185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6489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виде разрешенного использования объекта капитального строительства (объект индивидуального жилищного строительства или садовый дом)</w:t>
            </w:r>
          </w:p>
        </w:tc>
        <w:tc>
          <w:tcPr>
            <w:tcW w:w="2541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57618A">
        <w:tc>
          <w:tcPr>
            <w:tcW w:w="1185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6489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подачи уведомления (строительство или реконструкция)</w:t>
            </w:r>
          </w:p>
        </w:tc>
        <w:tc>
          <w:tcPr>
            <w:tcW w:w="2541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57618A">
        <w:tc>
          <w:tcPr>
            <w:tcW w:w="1185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6489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планируемых параметрах:</w:t>
            </w:r>
          </w:p>
        </w:tc>
        <w:tc>
          <w:tcPr>
            <w:tcW w:w="2541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57618A">
        <w:tc>
          <w:tcPr>
            <w:tcW w:w="1185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3.3.1</w:t>
            </w:r>
          </w:p>
        </w:tc>
        <w:tc>
          <w:tcPr>
            <w:tcW w:w="6489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надземных этажей</w:t>
            </w:r>
          </w:p>
        </w:tc>
        <w:tc>
          <w:tcPr>
            <w:tcW w:w="2541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57618A">
        <w:tc>
          <w:tcPr>
            <w:tcW w:w="1185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3.3.2</w:t>
            </w:r>
          </w:p>
        </w:tc>
        <w:tc>
          <w:tcPr>
            <w:tcW w:w="6489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Высота</w:t>
            </w:r>
          </w:p>
        </w:tc>
        <w:tc>
          <w:tcPr>
            <w:tcW w:w="2541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57618A">
        <w:tc>
          <w:tcPr>
            <w:tcW w:w="1185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3.3.3</w:t>
            </w:r>
          </w:p>
        </w:tc>
        <w:tc>
          <w:tcPr>
            <w:tcW w:w="6489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отступах от границ земельного участка</w:t>
            </w:r>
          </w:p>
        </w:tc>
        <w:tc>
          <w:tcPr>
            <w:tcW w:w="2541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57618A">
        <w:tc>
          <w:tcPr>
            <w:tcW w:w="1185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3.3.4</w:t>
            </w:r>
          </w:p>
        </w:tc>
        <w:tc>
          <w:tcPr>
            <w:tcW w:w="6489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застройки</w:t>
            </w:r>
          </w:p>
        </w:tc>
        <w:tc>
          <w:tcPr>
            <w:tcW w:w="2541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57618A">
        <w:tc>
          <w:tcPr>
            <w:tcW w:w="1185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3.3.5.</w:t>
            </w:r>
          </w:p>
        </w:tc>
        <w:tc>
          <w:tcPr>
            <w:tcW w:w="6489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</w:t>
            </w:r>
            <w:proofErr w:type="gramStart"/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решении</w:t>
            </w:r>
            <w:proofErr w:type="gramEnd"/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предоставлении разрешения на отклонение от предельных параметров разрешенного строительства, реконструкции (при наличии)</w:t>
            </w:r>
          </w:p>
        </w:tc>
        <w:tc>
          <w:tcPr>
            <w:tcW w:w="2541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57618A">
        <w:tc>
          <w:tcPr>
            <w:tcW w:w="1185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6489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типовом </w:t>
            </w:r>
            <w:proofErr w:type="gramStart"/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архитектурном решении</w:t>
            </w:r>
            <w:proofErr w:type="gramEnd"/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объекта капитального строительства, в случае строительства или реконструкции такого объекта в границах территории исторического поселения федерального или регионального значения</w:t>
            </w:r>
          </w:p>
        </w:tc>
        <w:tc>
          <w:tcPr>
            <w:tcW w:w="2541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numPr>
          <w:ilvl w:val="0"/>
          <w:numId w:val="21"/>
        </w:numPr>
        <w:spacing w:after="0" w:line="240" w:lineRule="auto"/>
        <w:ind w:left="27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Схематичное изображение </w:t>
      </w: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планируемого</w:t>
      </w:r>
      <w:proofErr w:type="gramEnd"/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к строительству или реконструкции объекта капитального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строительства на земельном участке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0215" w:type="dxa"/>
        <w:tblCellMar>
          <w:left w:w="0" w:type="dxa"/>
          <w:right w:w="0" w:type="dxa"/>
        </w:tblCellMar>
        <w:tblLook w:val="04A0"/>
      </w:tblPr>
      <w:tblGrid>
        <w:gridCol w:w="10215"/>
      </w:tblGrid>
      <w:tr w:rsidR="002241B3" w:rsidRPr="002241B3" w:rsidTr="0057618A">
        <w:tc>
          <w:tcPr>
            <w:tcW w:w="1021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57618A">
            <w:pPr>
              <w:spacing w:after="0" w:line="240" w:lineRule="auto"/>
              <w:ind w:right="26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57618A">
        <w:tc>
          <w:tcPr>
            <w:tcW w:w="1021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57618A">
        <w:tc>
          <w:tcPr>
            <w:tcW w:w="1021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57618A">
        <w:tc>
          <w:tcPr>
            <w:tcW w:w="1021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57618A">
        <w:tc>
          <w:tcPr>
            <w:tcW w:w="1021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 и (или) адрес электронной почты для связи: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D32C6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Уведомление  о  соответствии  </w:t>
      </w: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указанных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 в  уведомлении  о  планируемых</w:t>
      </w:r>
    </w:p>
    <w:p w:rsidR="002241B3" w:rsidRPr="002241B3" w:rsidRDefault="002241B3" w:rsidP="00D32C6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строительстве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 или   реконструкции   объекта   индивидуального   жилищного</w:t>
      </w:r>
    </w:p>
    <w:p w:rsidR="002241B3" w:rsidRPr="002241B3" w:rsidRDefault="002241B3" w:rsidP="00D32C6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строительства   или   садового   дома  параметров  объекта  индивидуального</w:t>
      </w:r>
    </w:p>
    <w:p w:rsidR="002241B3" w:rsidRPr="002241B3" w:rsidRDefault="002241B3" w:rsidP="00D32C6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жилищного  строительства  или  садового  дома  установленным  параметрам  и</w:t>
      </w:r>
    </w:p>
    <w:p w:rsidR="002241B3" w:rsidRPr="002241B3" w:rsidRDefault="002241B3" w:rsidP="00D32C6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допустимости размещения объекта индивидуального жилищного строительства или</w:t>
      </w:r>
    </w:p>
    <w:p w:rsidR="002241B3" w:rsidRPr="002241B3" w:rsidRDefault="002241B3" w:rsidP="00D32C6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садового  дома  на  земельном  участке  либо  о  несоответствии </w:t>
      </w: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указанных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</w:p>
    <w:p w:rsidR="002241B3" w:rsidRPr="002241B3" w:rsidRDefault="002241B3" w:rsidP="00D32C6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уведомлении   о   </w:t>
      </w: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планируемых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 строительстве   или  реконструкции  объекта</w:t>
      </w:r>
    </w:p>
    <w:p w:rsidR="002241B3" w:rsidRPr="002241B3" w:rsidRDefault="002241B3" w:rsidP="00D32C6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   жилищного  строительства  или  садового  дома  параметров</w:t>
      </w:r>
    </w:p>
    <w:p w:rsidR="002241B3" w:rsidRPr="002241B3" w:rsidRDefault="002241B3" w:rsidP="00D32C6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   индивидуального   жилищного   строительства   или  садового  дома</w:t>
      </w:r>
    </w:p>
    <w:p w:rsidR="002241B3" w:rsidRPr="002241B3" w:rsidRDefault="002241B3" w:rsidP="00D32C6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установленным   параметрам   и   (или)  недопустимости  размещения  объекта</w:t>
      </w:r>
    </w:p>
    <w:p w:rsidR="002241B3" w:rsidRPr="002241B3" w:rsidRDefault="002241B3" w:rsidP="00D32C6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индивидуального  жилищного  строительства  или  садового  дома на </w:t>
      </w: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земельном</w:t>
      </w:r>
      <w:proofErr w:type="gramEnd"/>
    </w:p>
    <w:p w:rsidR="002241B3" w:rsidRPr="002241B3" w:rsidRDefault="002241B3" w:rsidP="00D32C6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участке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прошу направить следующим способом: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(путем  направления  на  почтовый адрес и (или) адрес электронной почты или</w:t>
      </w:r>
      <w:proofErr w:type="gramEnd"/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нарочным в уполномоченном на выдачу разрешений на строительство федеральном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органе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 исполнительной   власти,  органе  исполнительной  власти  субъекта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  Федерации или органе местного самоуправления, в том числе </w:t>
      </w: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</w:t>
      </w:r>
      <w:proofErr w:type="gramEnd"/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многофункциональный центр)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уведомлением подтверждаю, что _______________________________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(объект индивидуального жилищного строительства или садовый дом)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предназначен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раздела на самостоятельные объекты недвижимости.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уведомлением я ______________________________________________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</w:t>
      </w:r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(фамилия, имя, отчество (при наличии)</w:t>
      </w:r>
      <w:proofErr w:type="gramEnd"/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даю  согласие  на обработку персональных данных (в случае если застройщиком</w:t>
      </w:r>
      <w:proofErr w:type="gramEnd"/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является физическое лицо).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   ___________   _______________________________</w:t>
      </w:r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(должность, в случае если    </w:t>
      </w:r>
      <w:r w:rsid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</w:t>
      </w: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(подпись)        </w:t>
      </w:r>
      <w:r w:rsid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</w:t>
      </w: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(расшифровка подписи)</w:t>
      </w:r>
      <w:proofErr w:type="gramEnd"/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застройщиком является</w:t>
      </w:r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юридическое лицо)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(при наличии)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уведомлению прилагаются: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D32C65" w:rsidRPr="002241B3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(документы, предусмотренные </w:t>
      </w:r>
      <w:hyperlink r:id="rId22" w:history="1">
        <w:r w:rsidRPr="00FF3C4F">
          <w:rPr>
            <w:rFonts w:ascii="Times New Roman" w:eastAsia="Times New Roman" w:hAnsi="Times New Roman" w:cs="Times New Roman"/>
            <w:color w:val="0066CC"/>
            <w:sz w:val="18"/>
            <w:szCs w:val="18"/>
            <w:u w:val="single"/>
            <w:lang w:eastAsia="ru-RU"/>
          </w:rPr>
          <w:t>частью 3 статьи 51.1</w:t>
        </w:r>
      </w:hyperlink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 Градостроительного кодекса</w:t>
      </w:r>
      <w:proofErr w:type="gramEnd"/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Российской Федерации (Собрание законодательства Российской Федерации, 2005,</w:t>
      </w:r>
      <w:proofErr w:type="gramEnd"/>
    </w:p>
    <w:p w:rsid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N 1, ст. 16; 2018, N 32, ст. 5133, 5135)</w:t>
      </w:r>
      <w:proofErr w:type="gramEnd"/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C65" w:rsidRPr="00FF3C4F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9364" w:type="dxa"/>
        <w:tblCellMar>
          <w:left w:w="0" w:type="dxa"/>
          <w:right w:w="0" w:type="dxa"/>
        </w:tblCellMar>
        <w:tblLook w:val="04A0"/>
      </w:tblPr>
      <w:tblGrid>
        <w:gridCol w:w="4828"/>
        <w:gridCol w:w="4536"/>
      </w:tblGrid>
      <w:tr w:rsidR="002241B3" w:rsidRPr="002241B3" w:rsidTr="00FF3C4F">
        <w:tc>
          <w:tcPr>
            <w:tcW w:w="482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241B3" w:rsidRPr="002241B3" w:rsidRDefault="002241B3" w:rsidP="002241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241B3" w:rsidRPr="002241B3" w:rsidRDefault="002241B3" w:rsidP="00FF3C4F">
            <w:pPr>
              <w:spacing w:after="0" w:line="240" w:lineRule="auto"/>
              <w:ind w:left="-946" w:firstLine="946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2</w:t>
            </w:r>
          </w:p>
          <w:p w:rsidR="002241B3" w:rsidRPr="002241B3" w:rsidRDefault="002241B3" w:rsidP="002241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административному регламенту</w:t>
            </w:r>
          </w:p>
          <w:p w:rsidR="002241B3" w:rsidRPr="002241B3" w:rsidRDefault="002241B3" w:rsidP="002241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предоставления </w:t>
            </w:r>
            <w:proofErr w:type="gramStart"/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  <w:proofErr w:type="gramEnd"/>
          </w:p>
          <w:p w:rsidR="002241B3" w:rsidRPr="0031516A" w:rsidRDefault="002241B3" w:rsidP="0031516A">
            <w:pPr>
              <w:tabs>
                <w:tab w:val="left" w:pos="373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«</w:t>
            </w:r>
            <w:r w:rsidR="00E747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Выдача </w:t>
            </w:r>
            <w:r w:rsidR="00E747D2" w:rsidRPr="00E747D2">
              <w:rPr>
                <w:rFonts w:ascii="Times New Roman" w:hAnsi="Times New Roman" w:cs="Times New Roman"/>
                <w:sz w:val="24"/>
                <w:szCs w:val="24"/>
              </w:rPr>
              <w:t>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  <w:r w:rsidR="00E747D2" w:rsidRPr="00E747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proofErr w:type="gramEnd"/>
          </w:p>
          <w:p w:rsidR="002241B3" w:rsidRPr="002241B3" w:rsidRDefault="002241B3" w:rsidP="002241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уведомления о соответствии </w:t>
      </w: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указанных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уведомлении о планируемых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строительстве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реконструкции объекта индивидуального жилищного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строительства или садового дома параметров объекта индивидуального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жилищного строительства или садового дома установленным параметрам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допустимости размещения объекта индивидуального жилищного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строительства или садового дома на земельном участке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="006C4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 «Чернышевское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наименование уполномоченного на выдачу разрешений на строительство</w:t>
      </w:r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федерального органа исполнительной власти, органа исполнительной власти</w:t>
      </w:r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субъекта Российской Федерации, органа местного самоуправления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Кому: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адрес: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 (при</w:t>
      </w:r>
      <w:proofErr w:type="gramEnd"/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наличии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 соответствии </w:t>
      </w: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указанных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уведомлении о планируемых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строительстве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реконструкции объекта индивидуального жилищного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строительства или садового дома параметров объекта индивидуального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жилищного строительства или садового дома установленным параметрам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допустимости размещения объекта индивидуального жилищного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строительства или садового дома на земельном участке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____________ 20__ г.                                         N 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рассмотрения уведомления о </w:t>
      </w: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планируемых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строительстве или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реконструкции  объекта индивидуального жилищного строительства или садового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 или уведомления об изменении параметров планируемого строительства или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реконструкции  объекта индивидуального жилищного строительства или садового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 (далее — уведомление),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(дата направления уведомления)           __________________________________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(дата и номер регистрации уведомления)   __________________________________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уведомляем  о  соответствии  указанных  в  уведомлении  параметров  объекта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  жилищного  строительства  или  садового дома установленным</w:t>
      </w:r>
      <w:proofErr w:type="gramEnd"/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параметрам  и  допустимости  размещения  объекта  индивидуального жилищного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строительства     или     садового     дома     на     земельном    участке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(кадастровый номер земельного участка (при наличии), адрес или описание</w:t>
      </w:r>
      <w:proofErr w:type="gramEnd"/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местоположения земельного участка)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   ___________   ___________________________</w:t>
      </w:r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(должность уполномоченного лица   </w:t>
      </w:r>
      <w:r w:rsid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</w:t>
      </w: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(подпись)     </w:t>
      </w:r>
      <w:r w:rsid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</w:t>
      </w: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  (расшифровка подписи)</w:t>
      </w:r>
      <w:proofErr w:type="gramEnd"/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уполномоченного на выдачу</w:t>
      </w:r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разрешений на строительство</w:t>
      </w:r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федерального органа</w:t>
      </w:r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исполнительной власти, органа</w:t>
      </w:r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исполнительной власти субъекта</w:t>
      </w:r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Российской Федерации, органа</w:t>
      </w:r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местного самоуправления)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9789" w:type="dxa"/>
        <w:tblCellMar>
          <w:left w:w="0" w:type="dxa"/>
          <w:right w:w="0" w:type="dxa"/>
        </w:tblCellMar>
        <w:tblLook w:val="04A0"/>
      </w:tblPr>
      <w:tblGrid>
        <w:gridCol w:w="6592"/>
        <w:gridCol w:w="3197"/>
      </w:tblGrid>
      <w:tr w:rsidR="002241B3" w:rsidRPr="002241B3" w:rsidTr="00B23F92">
        <w:tc>
          <w:tcPr>
            <w:tcW w:w="659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97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3</w:t>
            </w:r>
          </w:p>
          <w:p w:rsidR="002241B3" w:rsidRPr="002241B3" w:rsidRDefault="002241B3" w:rsidP="002241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административному регламенту</w:t>
            </w:r>
          </w:p>
          <w:p w:rsidR="002241B3" w:rsidRPr="002241B3" w:rsidRDefault="002241B3" w:rsidP="002241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предоставления </w:t>
            </w:r>
            <w:proofErr w:type="gramStart"/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  <w:proofErr w:type="gramEnd"/>
          </w:p>
          <w:p w:rsidR="002241B3" w:rsidRPr="002241B3" w:rsidRDefault="002241B3" w:rsidP="002241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«Предоставление</w:t>
            </w:r>
          </w:p>
          <w:p w:rsidR="002241B3" w:rsidRPr="002241B3" w:rsidRDefault="002241B3" w:rsidP="002241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уведомления о </w:t>
            </w:r>
            <w:proofErr w:type="gramStart"/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планируемых</w:t>
            </w:r>
            <w:proofErr w:type="gramEnd"/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строительстве или реконструкции объекта индивидуального жилищного строительства или садового дома»</w:t>
            </w:r>
          </w:p>
          <w:p w:rsidR="002241B3" w:rsidRPr="002241B3" w:rsidRDefault="002241B3" w:rsidP="002241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уведомления о несоответствии </w:t>
      </w: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указанных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уведомлении о планируемых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строительстве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реконструкции объекта индивидуального жилищного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строительства или садового дома параметров объекта индивидуального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жилищного строительства или садового дома установленным параметрам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допустимости размещения объекта индивидуального жилищного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строительства или садового дома на земельном участке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Ад</w:t>
      </w:r>
      <w:r w:rsidR="00FF3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министрация </w:t>
      </w:r>
      <w:r w:rsidR="006C4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 «Чернышевское»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наименование уполномоченного на выдачу разрешений на строительство</w:t>
      </w:r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федерального органа исполнительной власти, органа исполнительной власти</w:t>
      </w:r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субъекта Российской Федерации, органа местного самоуправления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Кому: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адрес: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 (при</w:t>
      </w:r>
      <w:proofErr w:type="gramEnd"/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наличии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Уведомление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несоответствии </w:t>
      </w: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указанных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уведомлении о планируемых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строительстве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реконструкции объекта индивидуального жилищного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строительства или садового дома параметров объекта индивидуального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жилищного строительства или садового дома установленным параметрам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и (или) недопустимости размещения объекта индивидуального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жилищного строительства или садового дома на земельном участке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____________ 20__ г.                                         N 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  результатам  рассмотрения  уведомления  о </w:t>
      </w: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планируемых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строительстве или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реконструкции  объекта индивидуального жилищного строительства или садового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 или уведомления об изменении параметров планируемого строительства или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реконструкции  объекта индивидуального жилищного строительства или садового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 (далее — уведомление),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(дата направления уведомления)           __________________________________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(дата и номер регистрации уведомления)   __________________________________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уведомляем: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   о   несоответствии  параметров,  указанных  в  уведомлении  </w:t>
      </w: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предельным</w:t>
      </w:r>
      <w:proofErr w:type="gramEnd"/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параметрам  разрешенного  строительства, реконструкции объекта капитального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строительства по следующим основаниям: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(сведения о предельных параметрах разрешенного строительства, реконструкции</w:t>
      </w:r>
      <w:proofErr w:type="gramEnd"/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   капитального   строительства,   которые   установлены  правилами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землепользования  и  застройки, документацией по планировке территории, или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    обязательных   требованиях   к   параметрам   объектов   </w:t>
      </w: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капитального</w:t>
      </w:r>
      <w:proofErr w:type="gramEnd"/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строительства,  которые  установлены  Градостроительным </w:t>
      </w:r>
      <w:hyperlink r:id="rId23" w:history="1">
        <w:r w:rsidRPr="002241B3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кодексом</w:t>
        </w:r>
      </w:hyperlink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Российской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  (Собрание  законодательства Российской Федерации, 2005, N 1, ст.</w:t>
      </w:r>
      <w:proofErr w:type="gramEnd"/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16;  2018,  N 32, ст. 5135), другими федеральными законами, действующими на</w:t>
      </w:r>
      <w:proofErr w:type="gramEnd"/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дату  поступления уведомления, и которым не соответствуют параметры объекта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индивидуального  жилищного  строительства  или  садового  дома, указанные </w:t>
      </w: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уведомлении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2)   о   недопустимости   размещения   объекта   индивидуального  жилищного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строительства   или   садового  дома  на  земельном  участке  </w:t>
      </w: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 следующим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основаниям: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(сведения  о  видах  разрешенного  использования земельного участка и (или)</w:t>
      </w:r>
      <w:proofErr w:type="gramEnd"/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ограничениях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,   установленных   в   соответствии   с   земельным   и   иным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законодательством  Российской  Федерации и </w:t>
      </w: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действующими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дату поступления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уведомления)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3)  о  том,  что  уведомление  подано  или  направлено лицом, не являющимся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застройщиком  в  связи с отсутствием прав на земельный участок </w:t>
      </w: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следующим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основаниям: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(сведения   о  том,  что  лицо,  подавшее  или  направившее  уведомление  о</w:t>
      </w:r>
      <w:proofErr w:type="gramEnd"/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планируемом строительстве, не является застройщиком в связи с отсутствием </w:t>
      </w: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него прав на земельный участок)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4)  о  несоответствии  описания  внешнего  облика  объекта  индивидуального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жилищного  строительства  или  садового  дома предмету охраны исторического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  и  требованиям  к  </w:t>
      </w: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архитектурным  решениям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капитального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строительства,  установленным градостроительным регламентом применительно </w:t>
      </w: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территориальной  зоне,  расположенной  в  границах территории </w:t>
      </w: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исторического</w:t>
      </w:r>
      <w:proofErr w:type="gramEnd"/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федерального или регионального значения по следующим основаниям: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(реквизиты  уведомления  органа  исполнительной  власти субъекта Российской</w:t>
      </w:r>
      <w:proofErr w:type="gramEnd"/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Федерации, уполномоченного в области охраны объектов культурного наследия)</w:t>
      </w:r>
      <w:proofErr w:type="gramEnd"/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   ___________   ___________________________</w:t>
      </w:r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(должность уполномоченного лица   </w:t>
      </w:r>
      <w:r w:rsid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</w:t>
      </w: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(подпись)      </w:t>
      </w:r>
      <w:r w:rsid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</w:t>
      </w: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(расшифровка подписи)</w:t>
      </w:r>
      <w:proofErr w:type="gramEnd"/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уполномоченного на выдачу</w:t>
      </w:r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разрешений на строительство</w:t>
      </w:r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федерального органа</w:t>
      </w:r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исполнительной власти, органа</w:t>
      </w:r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исполнительной власти субъекта</w:t>
      </w:r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Российской Федерации, органа</w:t>
      </w:r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местного самоуправления)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уведомлению прилагаются: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2C65" w:rsidRDefault="00D32C65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-960"/>
        <w:tblW w:w="9789" w:type="dxa"/>
        <w:tblCellMar>
          <w:left w:w="0" w:type="dxa"/>
          <w:right w:w="0" w:type="dxa"/>
        </w:tblCellMar>
        <w:tblLook w:val="04A0"/>
      </w:tblPr>
      <w:tblGrid>
        <w:gridCol w:w="5679"/>
        <w:gridCol w:w="4110"/>
      </w:tblGrid>
      <w:tr w:rsidR="0031516A" w:rsidRPr="002241B3" w:rsidTr="0031516A">
        <w:tc>
          <w:tcPr>
            <w:tcW w:w="567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31516A" w:rsidRPr="002241B3" w:rsidRDefault="0031516A" w:rsidP="0031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31516A" w:rsidRPr="002241B3" w:rsidRDefault="0031516A" w:rsidP="0031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1516A" w:rsidRPr="002241B3" w:rsidRDefault="0031516A" w:rsidP="003151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4</w:t>
            </w:r>
          </w:p>
          <w:p w:rsidR="0031516A" w:rsidRPr="002241B3" w:rsidRDefault="0031516A" w:rsidP="003151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административному регламенту</w:t>
            </w:r>
          </w:p>
          <w:p w:rsidR="0031516A" w:rsidRPr="002241B3" w:rsidRDefault="0031516A" w:rsidP="003151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предоставления </w:t>
            </w:r>
            <w:proofErr w:type="gramStart"/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  <w:proofErr w:type="gramEnd"/>
          </w:p>
          <w:p w:rsidR="0031516A" w:rsidRPr="002241B3" w:rsidRDefault="0031516A" w:rsidP="003151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«Предоставление</w:t>
            </w:r>
          </w:p>
          <w:p w:rsidR="0031516A" w:rsidRPr="002241B3" w:rsidRDefault="0031516A" w:rsidP="003151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уведомления о </w:t>
            </w:r>
            <w:proofErr w:type="gramStart"/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планируемых</w:t>
            </w:r>
            <w:proofErr w:type="gramEnd"/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строительстве или реконструкции объекта индивидуального жилищного строительства или садового дома»</w:t>
            </w:r>
          </w:p>
        </w:tc>
      </w:tr>
    </w:tbl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C4F" w:rsidRDefault="00FF3C4F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уведомления об изменении параметров планируемого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строительства или реконструкции объекта индивидуального жилищного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строительства или садового дома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параметров планируемого строительства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реконструкции объекта индивидуального жилищного строительства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садового дома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_________ 20__ г.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уполномоченного на выдачу разрешений на строительство</w:t>
      </w:r>
      <w:proofErr w:type="gramEnd"/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федерального органа исполнительной власти, органа исполнительной</w:t>
      </w:r>
    </w:p>
    <w:p w:rsidR="002241B3" w:rsidRPr="00FF3C4F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3C4F">
        <w:rPr>
          <w:rFonts w:ascii="Times New Roman" w:eastAsia="Times New Roman" w:hAnsi="Times New Roman" w:cs="Times New Roman"/>
          <w:sz w:val="18"/>
          <w:szCs w:val="18"/>
          <w:lang w:eastAsia="ru-RU"/>
        </w:rPr>
        <w:t>власти субъекта Российской Федерации, органа местного самоуправления)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numPr>
          <w:ilvl w:val="0"/>
          <w:numId w:val="22"/>
        </w:numPr>
        <w:spacing w:after="0" w:line="240" w:lineRule="auto"/>
        <w:ind w:left="27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застройщике: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9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246"/>
        <w:gridCol w:w="6134"/>
        <w:gridCol w:w="1984"/>
      </w:tblGrid>
      <w:tr w:rsidR="002241B3" w:rsidRPr="002241B3" w:rsidTr="00D32C65">
        <w:tc>
          <w:tcPr>
            <w:tcW w:w="1246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13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198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D32C65">
        <w:tc>
          <w:tcPr>
            <w:tcW w:w="1246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6134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</w:t>
            </w:r>
          </w:p>
        </w:tc>
        <w:tc>
          <w:tcPr>
            <w:tcW w:w="1984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D32C65">
        <w:tc>
          <w:tcPr>
            <w:tcW w:w="1246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613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</w:t>
            </w:r>
          </w:p>
        </w:tc>
        <w:tc>
          <w:tcPr>
            <w:tcW w:w="198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D32C65">
        <w:tc>
          <w:tcPr>
            <w:tcW w:w="1246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6134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документа, удостоверяющего личность</w:t>
            </w:r>
          </w:p>
        </w:tc>
        <w:tc>
          <w:tcPr>
            <w:tcW w:w="1984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D32C65">
        <w:tc>
          <w:tcPr>
            <w:tcW w:w="1246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13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198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D32C65">
        <w:tc>
          <w:tcPr>
            <w:tcW w:w="1246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6134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84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D32C65">
        <w:tc>
          <w:tcPr>
            <w:tcW w:w="1246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613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198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D32C65">
        <w:tc>
          <w:tcPr>
            <w:tcW w:w="1246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6134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1984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D32C65">
        <w:tc>
          <w:tcPr>
            <w:tcW w:w="1246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613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1984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2241B3" w:rsidRPr="002241B3" w:rsidRDefault="002241B3" w:rsidP="002241B3">
      <w:pPr>
        <w:numPr>
          <w:ilvl w:val="0"/>
          <w:numId w:val="23"/>
        </w:numPr>
        <w:spacing w:after="0" w:line="240" w:lineRule="auto"/>
        <w:ind w:left="27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земельном участке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9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246"/>
        <w:gridCol w:w="6822"/>
        <w:gridCol w:w="1863"/>
      </w:tblGrid>
      <w:tr w:rsidR="002241B3" w:rsidRPr="002241B3" w:rsidTr="00D32C65">
        <w:tc>
          <w:tcPr>
            <w:tcW w:w="1246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822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 (при наличии)</w:t>
            </w:r>
          </w:p>
        </w:tc>
        <w:tc>
          <w:tcPr>
            <w:tcW w:w="1863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D32C65">
            <w:pPr>
              <w:spacing w:after="0" w:line="240" w:lineRule="auto"/>
              <w:ind w:right="310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D32C65">
        <w:tc>
          <w:tcPr>
            <w:tcW w:w="1246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6822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или описание местоположения земельного участка</w:t>
            </w:r>
          </w:p>
        </w:tc>
        <w:tc>
          <w:tcPr>
            <w:tcW w:w="1863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numPr>
          <w:ilvl w:val="0"/>
          <w:numId w:val="24"/>
        </w:numPr>
        <w:spacing w:after="0" w:line="240" w:lineRule="auto"/>
        <w:ind w:left="27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изменении параметров планируемого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строительства или реконструкции объекта индивидуального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жилищного строительства или садового дома,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00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717"/>
        <w:gridCol w:w="2977"/>
        <w:gridCol w:w="4182"/>
        <w:gridCol w:w="2126"/>
      </w:tblGrid>
      <w:tr w:rsidR="002241B3" w:rsidRPr="002241B3" w:rsidTr="00D32C65">
        <w:tc>
          <w:tcPr>
            <w:tcW w:w="717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spellStart"/>
            <w:proofErr w:type="gramStart"/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977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параметров планируемого строительства или реконструкции объекта индивидуального жилищного строительства или садового дома</w:t>
            </w:r>
          </w:p>
        </w:tc>
        <w:tc>
          <w:tcPr>
            <w:tcW w:w="4182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параметров планируемого строительства или реконструкции объекта индивидуального жилищного строительства или садового дома, указанные в уведомлении о планируемых строительстве или реконструкции объекта индивидуального жилищного строительства или садового дома</w:t>
            </w:r>
            <w:proofErr w:type="gramEnd"/>
          </w:p>
          <w:p w:rsidR="002241B3" w:rsidRPr="002241B3" w:rsidRDefault="002241B3" w:rsidP="002241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2241B3" w:rsidRPr="002241B3" w:rsidRDefault="002241B3" w:rsidP="002241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 направления уведомления)</w:t>
            </w:r>
          </w:p>
        </w:tc>
        <w:tc>
          <w:tcPr>
            <w:tcW w:w="2126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Измененные значения параметров планируемого строительства или реконструкции объекта индивидуального жилищного строительства или садового дома</w:t>
            </w:r>
          </w:p>
        </w:tc>
      </w:tr>
      <w:tr w:rsidR="002241B3" w:rsidRPr="002241B3" w:rsidTr="00D32C65">
        <w:tc>
          <w:tcPr>
            <w:tcW w:w="717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977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надземных этажей</w:t>
            </w:r>
          </w:p>
        </w:tc>
        <w:tc>
          <w:tcPr>
            <w:tcW w:w="4182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D32C65">
        <w:tc>
          <w:tcPr>
            <w:tcW w:w="717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977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Высота</w:t>
            </w:r>
          </w:p>
        </w:tc>
        <w:tc>
          <w:tcPr>
            <w:tcW w:w="4182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D32C65">
        <w:tc>
          <w:tcPr>
            <w:tcW w:w="717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977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отступах от границ земельного участка</w:t>
            </w:r>
          </w:p>
        </w:tc>
        <w:tc>
          <w:tcPr>
            <w:tcW w:w="4182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D32C65">
        <w:tc>
          <w:tcPr>
            <w:tcW w:w="717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977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застройки</w:t>
            </w:r>
          </w:p>
        </w:tc>
        <w:tc>
          <w:tcPr>
            <w:tcW w:w="4182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numPr>
          <w:ilvl w:val="0"/>
          <w:numId w:val="25"/>
        </w:numPr>
        <w:spacing w:after="0" w:line="240" w:lineRule="auto"/>
        <w:ind w:left="27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Схематичное изображение </w:t>
      </w: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планируемого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строительству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реконструкции объекта капитального строительства на </w:t>
      </w: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земельном</w:t>
      </w:r>
      <w:proofErr w:type="gramEnd"/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участке (в случае если изменились значения параметров планируемого</w:t>
      </w:r>
      <w:proofErr w:type="gramEnd"/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строительства или реконструкции объекта индивидуального жилищного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строительства или садового дома, предусмотренные пунктом 3.3 Формы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уведомления об изменении параметров планируемого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строительства или реконструкции объекта индивидуального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жилищного строительства или садового дома)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0215" w:type="dxa"/>
        <w:tblCellMar>
          <w:left w:w="0" w:type="dxa"/>
          <w:right w:w="0" w:type="dxa"/>
        </w:tblCellMar>
        <w:tblLook w:val="04A0"/>
      </w:tblPr>
      <w:tblGrid>
        <w:gridCol w:w="10215"/>
      </w:tblGrid>
      <w:tr w:rsidR="002241B3" w:rsidRPr="002241B3" w:rsidTr="00D32C65">
        <w:tc>
          <w:tcPr>
            <w:tcW w:w="1021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D32C65">
        <w:tc>
          <w:tcPr>
            <w:tcW w:w="1021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D32C65">
        <w:tc>
          <w:tcPr>
            <w:tcW w:w="1021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D32C65">
        <w:tc>
          <w:tcPr>
            <w:tcW w:w="1021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241B3" w:rsidRPr="002241B3" w:rsidTr="00D32C65">
        <w:tc>
          <w:tcPr>
            <w:tcW w:w="1021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241B3" w:rsidRPr="002241B3" w:rsidRDefault="002241B3" w:rsidP="00224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 и (или) адрес электронной почты для связи: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Уведомление  о  соответствии  </w:t>
      </w: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указанных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 в  уведомлении  о  планируемых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строительстве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 или   реконструкции   объекта   индивидуального   жилищного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строительства   или   садового   дома  параметров  объекта  индивидуального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жилищного  строительства  или  садового  дома  установленным  параметрам  и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допустимости размещения объекта индивидуального жилищного строительства или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садового  дома  на  земельном  участке  либо  о  несоответствии </w:t>
      </w: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указанных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уведомлении   о   </w:t>
      </w: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планируемых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 строительстве   или  реконструкции  объекта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   жилищного  строительства  или  садового  дома  параметров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   индивидуального   жилищного   строительства   или  садового  дома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установленным   параметрам   и   (или)  недопустимости  размещения  объекта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индивидуального  жилищного  строительства  или  садового  дома на </w:t>
      </w: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земельном</w:t>
      </w:r>
      <w:proofErr w:type="gramEnd"/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участке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прошу направить следующим способом: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(путем  направления  на  почтовый адрес и (или) адрес электронной почты или</w:t>
      </w:r>
      <w:proofErr w:type="gramEnd"/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нарочным в уполномоченном на выдачу разрешений на строительство федеральном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органе</w:t>
      </w:r>
      <w:proofErr w:type="gramEnd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 исполнительной   власти,  органе  исполнительной  власти  субъекта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  Федерации или органе местного самоуправления, в том числе </w:t>
      </w: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</w:t>
      </w:r>
      <w:proofErr w:type="gramEnd"/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многофункциональный центр)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уведомлением я __________________________________________________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(при наличии)</w:t>
      </w:r>
      <w:proofErr w:type="gramEnd"/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  согласие  на обработку персональных данных (в случае если застройщиком</w:t>
      </w:r>
      <w:proofErr w:type="gramEnd"/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физическое лицо).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   ___________   _______________________________</w:t>
      </w:r>
    </w:p>
    <w:p w:rsidR="002241B3" w:rsidRPr="004203EB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4203E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(должность, в случае если     </w:t>
      </w:r>
      <w:r w:rsidR="004203E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</w:t>
      </w:r>
      <w:r w:rsidRPr="004203EB">
        <w:rPr>
          <w:rFonts w:ascii="Times New Roman" w:eastAsia="Times New Roman" w:hAnsi="Times New Roman" w:cs="Times New Roman"/>
          <w:sz w:val="18"/>
          <w:szCs w:val="18"/>
          <w:lang w:eastAsia="ru-RU"/>
        </w:rPr>
        <w:t>(подпись)        </w:t>
      </w:r>
      <w:r w:rsidR="004203E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</w:t>
      </w:r>
      <w:r w:rsidRPr="004203E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(расшифровка подписи)</w:t>
      </w:r>
      <w:proofErr w:type="gramEnd"/>
    </w:p>
    <w:p w:rsidR="002241B3" w:rsidRPr="004203EB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203EB">
        <w:rPr>
          <w:rFonts w:ascii="Times New Roman" w:eastAsia="Times New Roman" w:hAnsi="Times New Roman" w:cs="Times New Roman"/>
          <w:sz w:val="18"/>
          <w:szCs w:val="18"/>
          <w:lang w:eastAsia="ru-RU"/>
        </w:rPr>
        <w:t>застройщиком является</w:t>
      </w:r>
    </w:p>
    <w:p w:rsidR="002241B3" w:rsidRPr="004203EB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203EB">
        <w:rPr>
          <w:rFonts w:ascii="Times New Roman" w:eastAsia="Times New Roman" w:hAnsi="Times New Roman" w:cs="Times New Roman"/>
          <w:sz w:val="18"/>
          <w:szCs w:val="18"/>
          <w:lang w:eastAsia="ru-RU"/>
        </w:rPr>
        <w:t>юридическое лицо)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наличии)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241B3" w:rsidRPr="002241B3" w:rsidRDefault="002241B3" w:rsidP="00224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82AC0" w:rsidRPr="002241B3" w:rsidRDefault="00882AC0" w:rsidP="002241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82AC0" w:rsidRPr="002241B3" w:rsidSect="0057618A">
      <w:pgSz w:w="11906" w:h="16838"/>
      <w:pgMar w:top="794" w:right="737" w:bottom="79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A7630"/>
    <w:multiLevelType w:val="multilevel"/>
    <w:tmpl w:val="A4AAB8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AC4634"/>
    <w:multiLevelType w:val="multilevel"/>
    <w:tmpl w:val="F9F865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07502961"/>
    <w:multiLevelType w:val="multilevel"/>
    <w:tmpl w:val="34FE616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C7345D"/>
    <w:multiLevelType w:val="multilevel"/>
    <w:tmpl w:val="1CBA9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16D2678"/>
    <w:multiLevelType w:val="multilevel"/>
    <w:tmpl w:val="FEFE247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855" w:hanging="72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ind w:left="99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48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11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61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74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240" w:hanging="2160"/>
      </w:pPr>
      <w:rPr>
        <w:rFonts w:hint="default"/>
        <w:b/>
      </w:rPr>
    </w:lvl>
  </w:abstractNum>
  <w:abstractNum w:abstractNumId="5">
    <w:nsid w:val="16725307"/>
    <w:multiLevelType w:val="multilevel"/>
    <w:tmpl w:val="E0A0F2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1271E5"/>
    <w:multiLevelType w:val="multilevel"/>
    <w:tmpl w:val="3E8840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  <w:b/>
      </w:rPr>
    </w:lvl>
  </w:abstractNum>
  <w:abstractNum w:abstractNumId="7">
    <w:nsid w:val="1D58762C"/>
    <w:multiLevelType w:val="multilevel"/>
    <w:tmpl w:val="976C6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2206DCD"/>
    <w:multiLevelType w:val="multilevel"/>
    <w:tmpl w:val="4550A27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85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99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48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11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61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74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240" w:hanging="2160"/>
      </w:pPr>
      <w:rPr>
        <w:rFonts w:hint="default"/>
        <w:b/>
      </w:rPr>
    </w:lvl>
  </w:abstractNum>
  <w:abstractNum w:abstractNumId="9">
    <w:nsid w:val="23E950FC"/>
    <w:multiLevelType w:val="multilevel"/>
    <w:tmpl w:val="36888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A860350"/>
    <w:multiLevelType w:val="multilevel"/>
    <w:tmpl w:val="740426C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05A305A"/>
    <w:multiLevelType w:val="multilevel"/>
    <w:tmpl w:val="46F48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2BD3602"/>
    <w:multiLevelType w:val="multilevel"/>
    <w:tmpl w:val="6BF652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5390DD8"/>
    <w:multiLevelType w:val="multilevel"/>
    <w:tmpl w:val="6F2697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6EF1BD5"/>
    <w:multiLevelType w:val="multilevel"/>
    <w:tmpl w:val="EAF67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901175E"/>
    <w:multiLevelType w:val="multilevel"/>
    <w:tmpl w:val="5324125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55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6">
    <w:nsid w:val="391772C2"/>
    <w:multiLevelType w:val="multilevel"/>
    <w:tmpl w:val="B86EC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3C123699"/>
    <w:multiLevelType w:val="multilevel"/>
    <w:tmpl w:val="F52C30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>
    <w:nsid w:val="43E02CA6"/>
    <w:multiLevelType w:val="multilevel"/>
    <w:tmpl w:val="4F96BA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  <w:b/>
      </w:rPr>
    </w:lvl>
  </w:abstractNum>
  <w:abstractNum w:abstractNumId="19">
    <w:nsid w:val="449D6AD2"/>
    <w:multiLevelType w:val="multilevel"/>
    <w:tmpl w:val="8C620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48397D61"/>
    <w:multiLevelType w:val="multilevel"/>
    <w:tmpl w:val="9D8EF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86519E3"/>
    <w:multiLevelType w:val="multilevel"/>
    <w:tmpl w:val="84DC85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8F35538"/>
    <w:multiLevelType w:val="multilevel"/>
    <w:tmpl w:val="1F2C2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BD73CCF"/>
    <w:multiLevelType w:val="multilevel"/>
    <w:tmpl w:val="31CCAF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01F739B"/>
    <w:multiLevelType w:val="multilevel"/>
    <w:tmpl w:val="7F4E5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55D64731"/>
    <w:multiLevelType w:val="multilevel"/>
    <w:tmpl w:val="DA9ACE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7B32E5E"/>
    <w:multiLevelType w:val="multilevel"/>
    <w:tmpl w:val="0D2812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99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  <w:b/>
      </w:rPr>
    </w:lvl>
  </w:abstractNum>
  <w:abstractNum w:abstractNumId="27">
    <w:nsid w:val="58ED353E"/>
    <w:multiLevelType w:val="multilevel"/>
    <w:tmpl w:val="A146A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5C19029C"/>
    <w:multiLevelType w:val="multilevel"/>
    <w:tmpl w:val="9F7E4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60642BE1"/>
    <w:multiLevelType w:val="multilevel"/>
    <w:tmpl w:val="21169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7A9B65FC"/>
    <w:multiLevelType w:val="multilevel"/>
    <w:tmpl w:val="86EA41A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99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  <w:b/>
      </w:rPr>
    </w:lvl>
  </w:abstractNum>
  <w:abstractNum w:abstractNumId="31">
    <w:nsid w:val="7AA26AC0"/>
    <w:multiLevelType w:val="multilevel"/>
    <w:tmpl w:val="4288A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7ED91462"/>
    <w:multiLevelType w:val="multilevel"/>
    <w:tmpl w:val="2AFA36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9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  <w:b/>
      </w:rPr>
    </w:lvl>
  </w:abstractNum>
  <w:abstractNum w:abstractNumId="33">
    <w:nsid w:val="7F1C2A4E"/>
    <w:multiLevelType w:val="multilevel"/>
    <w:tmpl w:val="5EB4863A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230" w:hanging="600"/>
      </w:pPr>
      <w:rPr>
        <w:rFonts w:hint="default"/>
        <w:b/>
      </w:rPr>
    </w:lvl>
    <w:lvl w:ilvl="2">
      <w:start w:val="3"/>
      <w:numFmt w:val="decimal"/>
      <w:lvlText w:val="%1.%2.%3"/>
      <w:lvlJc w:val="left"/>
      <w:pPr>
        <w:ind w:left="19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  <w:b/>
      </w:rPr>
    </w:lvl>
  </w:abstractNum>
  <w:num w:numId="1">
    <w:abstractNumId w:val="17"/>
  </w:num>
  <w:num w:numId="2">
    <w:abstractNumId w:val="1"/>
  </w:num>
  <w:num w:numId="3">
    <w:abstractNumId w:val="24"/>
  </w:num>
  <w:num w:numId="4">
    <w:abstractNumId w:val="16"/>
  </w:num>
  <w:num w:numId="5">
    <w:abstractNumId w:val="31"/>
  </w:num>
  <w:num w:numId="6">
    <w:abstractNumId w:val="3"/>
  </w:num>
  <w:num w:numId="7">
    <w:abstractNumId w:val="21"/>
  </w:num>
  <w:num w:numId="8">
    <w:abstractNumId w:val="19"/>
  </w:num>
  <w:num w:numId="9">
    <w:abstractNumId w:val="11"/>
  </w:num>
  <w:num w:numId="10">
    <w:abstractNumId w:val="7"/>
  </w:num>
  <w:num w:numId="11">
    <w:abstractNumId w:val="9"/>
  </w:num>
  <w:num w:numId="12">
    <w:abstractNumId w:val="28"/>
  </w:num>
  <w:num w:numId="13">
    <w:abstractNumId w:val="29"/>
  </w:num>
  <w:num w:numId="14">
    <w:abstractNumId w:val="23"/>
  </w:num>
  <w:num w:numId="15">
    <w:abstractNumId w:val="2"/>
  </w:num>
  <w:num w:numId="16">
    <w:abstractNumId w:val="27"/>
  </w:num>
  <w:num w:numId="17">
    <w:abstractNumId w:val="20"/>
  </w:num>
  <w:num w:numId="18">
    <w:abstractNumId w:val="14"/>
  </w:num>
  <w:num w:numId="19">
    <w:abstractNumId w:val="25"/>
  </w:num>
  <w:num w:numId="20">
    <w:abstractNumId w:val="12"/>
  </w:num>
  <w:num w:numId="21">
    <w:abstractNumId w:val="13"/>
  </w:num>
  <w:num w:numId="22">
    <w:abstractNumId w:val="22"/>
  </w:num>
  <w:num w:numId="23">
    <w:abstractNumId w:val="0"/>
  </w:num>
  <w:num w:numId="24">
    <w:abstractNumId w:val="5"/>
  </w:num>
  <w:num w:numId="25">
    <w:abstractNumId w:val="10"/>
  </w:num>
  <w:num w:numId="26">
    <w:abstractNumId w:val="18"/>
  </w:num>
  <w:num w:numId="27">
    <w:abstractNumId w:val="32"/>
  </w:num>
  <w:num w:numId="28">
    <w:abstractNumId w:val="15"/>
  </w:num>
  <w:num w:numId="29">
    <w:abstractNumId w:val="8"/>
  </w:num>
  <w:num w:numId="30">
    <w:abstractNumId w:val="6"/>
  </w:num>
  <w:num w:numId="31">
    <w:abstractNumId w:val="4"/>
  </w:num>
  <w:num w:numId="32">
    <w:abstractNumId w:val="33"/>
  </w:num>
  <w:num w:numId="33">
    <w:abstractNumId w:val="26"/>
  </w:num>
  <w:num w:numId="34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41B3"/>
    <w:rsid w:val="00005601"/>
    <w:rsid w:val="00005F60"/>
    <w:rsid w:val="0002196D"/>
    <w:rsid w:val="000367D4"/>
    <w:rsid w:val="00130CE6"/>
    <w:rsid w:val="001960CB"/>
    <w:rsid w:val="001C297E"/>
    <w:rsid w:val="001E2C1A"/>
    <w:rsid w:val="00217EB6"/>
    <w:rsid w:val="002241B3"/>
    <w:rsid w:val="00295102"/>
    <w:rsid w:val="0031516A"/>
    <w:rsid w:val="0039508F"/>
    <w:rsid w:val="003A33E5"/>
    <w:rsid w:val="003C76A4"/>
    <w:rsid w:val="004203EB"/>
    <w:rsid w:val="00426B0B"/>
    <w:rsid w:val="0057618A"/>
    <w:rsid w:val="005B1282"/>
    <w:rsid w:val="005D4268"/>
    <w:rsid w:val="006B0A05"/>
    <w:rsid w:val="006C4B53"/>
    <w:rsid w:val="0070539A"/>
    <w:rsid w:val="00710842"/>
    <w:rsid w:val="00736439"/>
    <w:rsid w:val="007B5A1A"/>
    <w:rsid w:val="008320C0"/>
    <w:rsid w:val="008421FB"/>
    <w:rsid w:val="00882AC0"/>
    <w:rsid w:val="008F1F05"/>
    <w:rsid w:val="00915555"/>
    <w:rsid w:val="0096756A"/>
    <w:rsid w:val="009E038E"/>
    <w:rsid w:val="00AE3542"/>
    <w:rsid w:val="00AE3561"/>
    <w:rsid w:val="00B17E22"/>
    <w:rsid w:val="00B23F92"/>
    <w:rsid w:val="00B726B7"/>
    <w:rsid w:val="00C24279"/>
    <w:rsid w:val="00C60F23"/>
    <w:rsid w:val="00C62962"/>
    <w:rsid w:val="00C813B6"/>
    <w:rsid w:val="00CE6686"/>
    <w:rsid w:val="00D32C65"/>
    <w:rsid w:val="00D8301B"/>
    <w:rsid w:val="00D9592E"/>
    <w:rsid w:val="00DE1444"/>
    <w:rsid w:val="00DF4009"/>
    <w:rsid w:val="00E747D2"/>
    <w:rsid w:val="00E8160C"/>
    <w:rsid w:val="00EC0D52"/>
    <w:rsid w:val="00F26247"/>
    <w:rsid w:val="00F33B8C"/>
    <w:rsid w:val="00FB5FD5"/>
    <w:rsid w:val="00FB7401"/>
    <w:rsid w:val="00FF3C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AC0"/>
  </w:style>
  <w:style w:type="paragraph" w:styleId="1">
    <w:name w:val="heading 1"/>
    <w:basedOn w:val="a"/>
    <w:link w:val="10"/>
    <w:uiPriority w:val="9"/>
    <w:qFormat/>
    <w:rsid w:val="002241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41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2241B3"/>
    <w:rPr>
      <w:color w:val="0000FF"/>
      <w:u w:val="single"/>
    </w:rPr>
  </w:style>
  <w:style w:type="character" w:customStyle="1" w:styleId="label">
    <w:name w:val="label"/>
    <w:basedOn w:val="a0"/>
    <w:rsid w:val="002241B3"/>
  </w:style>
  <w:style w:type="paragraph" w:styleId="a4">
    <w:name w:val="Normal (Web)"/>
    <w:basedOn w:val="a"/>
    <w:uiPriority w:val="99"/>
    <w:unhideWhenUsed/>
    <w:rsid w:val="00224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241B3"/>
    <w:rPr>
      <w:b/>
      <w:bCs/>
    </w:rPr>
  </w:style>
  <w:style w:type="character" w:styleId="a6">
    <w:name w:val="Emphasis"/>
    <w:basedOn w:val="a0"/>
    <w:uiPriority w:val="20"/>
    <w:qFormat/>
    <w:rsid w:val="002241B3"/>
    <w:rPr>
      <w:i/>
      <w:iCs/>
    </w:rPr>
  </w:style>
  <w:style w:type="character" w:customStyle="1" w:styleId="meta-nav">
    <w:name w:val="meta-nav"/>
    <w:basedOn w:val="a0"/>
    <w:rsid w:val="002241B3"/>
  </w:style>
  <w:style w:type="paragraph" w:styleId="a7">
    <w:name w:val="Balloon Text"/>
    <w:basedOn w:val="a"/>
    <w:link w:val="a8"/>
    <w:uiPriority w:val="99"/>
    <w:semiHidden/>
    <w:unhideWhenUsed/>
    <w:rsid w:val="00224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241B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7E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8487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628404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C6F93FB774367357A493B9EA21BD6395356663B5B8D2D3C0EC035503bDABL" TargetMode="External"/><Relationship Id="rId13" Type="http://schemas.openxmlformats.org/officeDocument/2006/relationships/hyperlink" Target="consultantplus://offline/ref=28C6F93FB774367357A493B9EA21BD6395356665B3B1D2D3C0EC035503DB2A5DE7523A4275E9bAABL" TargetMode="External"/><Relationship Id="rId18" Type="http://schemas.openxmlformats.org/officeDocument/2006/relationships/hyperlink" Target="consultantplus://offline/ref=28C6F93FB774367357A493B9EA21BD6395356665B3B1D2D3C0EC035503DB2A5DE7523A4275E8bAA8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28C6F93FB774367357A493B9EA21BD6395356663B5B8D2D3C0EC035503bDABL" TargetMode="External"/><Relationship Id="rId7" Type="http://schemas.openxmlformats.org/officeDocument/2006/relationships/hyperlink" Target="consultantplus://offline/ref=046B7CAF41825D8EB7D4D2BF50A2AAAC7F50689CCE0CF9C2BFD327C4872138206366529225FEj4l0K" TargetMode="External"/><Relationship Id="rId12" Type="http://schemas.openxmlformats.org/officeDocument/2006/relationships/hyperlink" Target="consultantplus://offline/ref=28C6F93FB774367357A493B9EA21BD6395356665B3B1D2D3C0EC035503DB2A5DE7523A4275E8bAA8L" TargetMode="External"/><Relationship Id="rId17" Type="http://schemas.openxmlformats.org/officeDocument/2006/relationships/hyperlink" Target="consultantplus://offline/ref=28C6F93FB774367357A493B9EA21BD6395356665B3B1D2D3C0EC035503DB2A5DE7523A4275E9bAABL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8C6F93FB774367357A493B9EA21BD6395356665B3B1D2D3C0EC035503DB2A5DE7523A4275E8bAA8L" TargetMode="External"/><Relationship Id="rId20" Type="http://schemas.openxmlformats.org/officeDocument/2006/relationships/hyperlink" Target="consultantplus://offline/ref=28C6F93FB774367357A493B9EA21BD6395356665B3B1D2D3C0EC035503DB2A5DE7523A4275E9bAAB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8C6F93FB774367357A493B9EA21BD6395356663B5B8D2D3C0EC035503bDABL" TargetMode="External"/><Relationship Id="rId11" Type="http://schemas.openxmlformats.org/officeDocument/2006/relationships/hyperlink" Target="consultantplus://offline/ref=C12D0D1603CC5D1196DBBA48B9751CC439B9D02CF21742647E8A46C524C8E8F173246B146BK4o7H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8C6F93FB774367357A493B9EA21BD6395356665B3B1D2D3C0EC035503DB2A5DE7523A4275E9bAABL" TargetMode="External"/><Relationship Id="rId23" Type="http://schemas.openxmlformats.org/officeDocument/2006/relationships/hyperlink" Target="consultantplus://offline/ref=098E1C2B2D3E2DE47F5D4ECAC8732E7DD530399AD57131AF7DB8B9D044y2R2H" TargetMode="External"/><Relationship Id="rId10" Type="http://schemas.openxmlformats.org/officeDocument/2006/relationships/hyperlink" Target="consultantplus://offline/ref=C12D0D1603CC5D1196DBBA48B9751CC438B1DB21F31E42647E8A46C524C8E8F173246B12K6o1H" TargetMode="External"/><Relationship Id="rId19" Type="http://schemas.openxmlformats.org/officeDocument/2006/relationships/hyperlink" Target="consultantplus://offline/ref=28C6F93FB774367357A493B9EA21BD6395356665B3B1D2D3C0EC035503DB2A5DE7523A4275E8bAA8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CDCAC6CE4F9B10098AA5B4F3C346892C71014AB11C5E764F4BC5A2A53E24D220F8FE0DA18B97Ct9K" TargetMode="External"/><Relationship Id="rId14" Type="http://schemas.openxmlformats.org/officeDocument/2006/relationships/hyperlink" Target="consultantplus://offline/ref=28C6F93FB774367357A493B9EA21BD6395356665B3B1D2D3C0EC035503DB2A5DE7523A4275E8bAA8L" TargetMode="External"/><Relationship Id="rId22" Type="http://schemas.openxmlformats.org/officeDocument/2006/relationships/hyperlink" Target="consultantplus://offline/ref=A2B43F14CBAB8A4E332A2356E53F9863B41F419C837BF1CA242344066D926EE0472A80C3E40BH5E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579C0B-7BAE-4694-BAD8-974A32ED9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14655</Words>
  <Characters>83536</Characters>
  <Application>Microsoft Office Word</Application>
  <DocSecurity>0</DocSecurity>
  <Lines>696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ЖКХ</dc:creator>
  <cp:keywords/>
  <dc:description/>
  <cp:lastModifiedBy>адм</cp:lastModifiedBy>
  <cp:revision>18</cp:revision>
  <cp:lastPrinted>2021-03-20T07:52:00Z</cp:lastPrinted>
  <dcterms:created xsi:type="dcterms:W3CDTF">2019-03-04T05:59:00Z</dcterms:created>
  <dcterms:modified xsi:type="dcterms:W3CDTF">2021-03-20T07:52:00Z</dcterms:modified>
</cp:coreProperties>
</file>