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CB5" w:rsidRDefault="00AF7CB5" w:rsidP="00AF7CB5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 xml:space="preserve">АДМИНИСТРАЦИЯ </w:t>
      </w:r>
      <w:r w:rsidR="00E7589C">
        <w:rPr>
          <w:szCs w:val="28"/>
        </w:rPr>
        <w:t>ГОРОДСКОГО ПОСЕЛЕНИЯ</w:t>
      </w:r>
    </w:p>
    <w:p w:rsidR="00AF7CB5" w:rsidRDefault="00E7589C" w:rsidP="00AF7CB5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>«ЧЕРНЫШЕВСКОЕ</w:t>
      </w:r>
      <w:r w:rsidR="00AF7CB5">
        <w:rPr>
          <w:szCs w:val="28"/>
        </w:rPr>
        <w:t>»</w:t>
      </w:r>
    </w:p>
    <w:p w:rsidR="00AF7CB5" w:rsidRDefault="00AF7CB5" w:rsidP="00AF7CB5">
      <w:pPr>
        <w:pStyle w:val="2"/>
        <w:jc w:val="center"/>
        <w:rPr>
          <w:color w:val="auto"/>
          <w:sz w:val="28"/>
          <w:szCs w:val="28"/>
        </w:rPr>
      </w:pPr>
    </w:p>
    <w:p w:rsidR="00AF7CB5" w:rsidRPr="00FD5918" w:rsidRDefault="00AF7CB5" w:rsidP="00AF7CB5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D5918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AF7CB5" w:rsidRPr="00FD5918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7CB5" w:rsidRDefault="00C54086" w:rsidP="00AF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марта 2017</w:t>
      </w:r>
      <w:r w:rsidR="00AF7CB5">
        <w:rPr>
          <w:rFonts w:ascii="Times New Roman" w:hAnsi="Times New Roman" w:cs="Times New Roman"/>
          <w:sz w:val="28"/>
          <w:szCs w:val="28"/>
        </w:rPr>
        <w:t xml:space="preserve"> год</w:t>
      </w:r>
      <w:r w:rsidR="0083411F">
        <w:rPr>
          <w:rFonts w:ascii="Times New Roman" w:hAnsi="Times New Roman" w:cs="Times New Roman"/>
          <w:sz w:val="28"/>
          <w:szCs w:val="28"/>
        </w:rPr>
        <w:t>а</w:t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7C7F76">
        <w:rPr>
          <w:rFonts w:ascii="Times New Roman" w:hAnsi="Times New Roman" w:cs="Times New Roman"/>
          <w:sz w:val="28"/>
          <w:szCs w:val="28"/>
        </w:rPr>
        <w:t xml:space="preserve">    </w:t>
      </w:r>
      <w:r w:rsidR="0083411F">
        <w:rPr>
          <w:rFonts w:ascii="Times New Roman" w:hAnsi="Times New Roman" w:cs="Times New Roman"/>
          <w:sz w:val="28"/>
          <w:szCs w:val="28"/>
        </w:rPr>
        <w:t>№</w:t>
      </w:r>
      <w:r w:rsidR="007C7F76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04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пгт. Чернышевск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7CB5" w:rsidRDefault="00F9328B" w:rsidP="00AF7CB5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 по проекту о внесении</w:t>
      </w:r>
      <w:r w:rsidR="00C4496F">
        <w:rPr>
          <w:rFonts w:ascii="Times New Roman" w:hAnsi="Times New Roman" w:cs="Times New Roman"/>
          <w:b/>
          <w:sz w:val="28"/>
          <w:szCs w:val="28"/>
        </w:rPr>
        <w:t xml:space="preserve"> изменений в Правила землепользования и застройки городского поселения «Чернышевское» 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9" w:rsidRDefault="00C4496F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статьями</w:t>
      </w:r>
      <w:r w:rsidR="009075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30,31,32,33,34,35,36,37,38,39,40 Градостроительного кодекса Российской Федерации, Федеральным законом от 6 октября 2003 года № 131 «Об </w:t>
      </w:r>
      <w:r w:rsidR="0072187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 и Уставом городского поселения «Чернышевское» </w:t>
      </w:r>
      <w:r w:rsidR="00E267AF">
        <w:rPr>
          <w:rFonts w:ascii="Times New Roman" w:hAnsi="Times New Roman" w:cs="Times New Roman"/>
          <w:sz w:val="28"/>
          <w:szCs w:val="28"/>
        </w:rPr>
        <w:t xml:space="preserve">принятым Решением Совета городского поселения «Чернышевское» </w:t>
      </w:r>
      <w:r w:rsidR="00721879">
        <w:rPr>
          <w:rFonts w:ascii="Times New Roman" w:hAnsi="Times New Roman" w:cs="Times New Roman"/>
          <w:sz w:val="28"/>
          <w:szCs w:val="28"/>
        </w:rPr>
        <w:t xml:space="preserve">от </w:t>
      </w:r>
      <w:r w:rsidR="0090752C">
        <w:rPr>
          <w:rFonts w:ascii="Times New Roman" w:hAnsi="Times New Roman" w:cs="Times New Roman"/>
          <w:sz w:val="28"/>
          <w:szCs w:val="28"/>
        </w:rPr>
        <w:t>15.09.2014 года № 32 с внесенными изменениями и дополнениями</w:t>
      </w:r>
      <w:r w:rsidR="009D1D72">
        <w:rPr>
          <w:rFonts w:ascii="Times New Roman" w:hAnsi="Times New Roman" w:cs="Times New Roman"/>
          <w:sz w:val="28"/>
          <w:szCs w:val="28"/>
        </w:rPr>
        <w:t xml:space="preserve"> решением Совета городского поселения «Чернышевское»</w:t>
      </w:r>
      <w:r w:rsidR="0090752C">
        <w:rPr>
          <w:rFonts w:ascii="Times New Roman" w:hAnsi="Times New Roman" w:cs="Times New Roman"/>
          <w:sz w:val="28"/>
          <w:szCs w:val="28"/>
        </w:rPr>
        <w:t xml:space="preserve"> от 16.06.2015 года № 31 и внесенными изменениями и дополнениями</w:t>
      </w:r>
      <w:proofErr w:type="gramEnd"/>
      <w:r w:rsidR="009D1D72">
        <w:rPr>
          <w:rFonts w:ascii="Times New Roman" w:hAnsi="Times New Roman" w:cs="Times New Roman"/>
          <w:sz w:val="28"/>
          <w:szCs w:val="28"/>
        </w:rPr>
        <w:t xml:space="preserve"> решением Совета городского поселения «Чернышевское»</w:t>
      </w:r>
      <w:r w:rsidR="0090752C">
        <w:rPr>
          <w:rFonts w:ascii="Times New Roman" w:hAnsi="Times New Roman" w:cs="Times New Roman"/>
          <w:sz w:val="28"/>
          <w:szCs w:val="28"/>
        </w:rPr>
        <w:t xml:space="preserve"> от 18.10.2016 года № 21</w:t>
      </w:r>
      <w:r w:rsidR="00721879">
        <w:rPr>
          <w:rFonts w:ascii="Times New Roman" w:hAnsi="Times New Roman" w:cs="Times New Roman"/>
          <w:sz w:val="28"/>
          <w:szCs w:val="28"/>
        </w:rPr>
        <w:t>, администрация городского поселения «Чернышевское»</w:t>
      </w:r>
      <w:r w:rsidR="000A48F7">
        <w:rPr>
          <w:rFonts w:ascii="Times New Roman" w:hAnsi="Times New Roman" w:cs="Times New Roman"/>
          <w:sz w:val="28"/>
          <w:szCs w:val="28"/>
        </w:rPr>
        <w:t>,</w:t>
      </w:r>
    </w:p>
    <w:p w:rsidR="00AF7CB5" w:rsidRDefault="00AF7CB5" w:rsidP="00721879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9" w:rsidRPr="000A48F7" w:rsidRDefault="00721879" w:rsidP="000A48F7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F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21879" w:rsidRDefault="00721879" w:rsidP="00721879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8617F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721879">
        <w:rPr>
          <w:rFonts w:ascii="Times New Roman" w:hAnsi="Times New Roman" w:cs="Times New Roman"/>
          <w:sz w:val="28"/>
          <w:szCs w:val="28"/>
        </w:rPr>
        <w:t xml:space="preserve">Провести публичные слушанья </w:t>
      </w:r>
      <w:r w:rsidR="00721879" w:rsidRPr="00721879">
        <w:rPr>
          <w:rFonts w:ascii="Times New Roman" w:hAnsi="Times New Roman" w:cs="Times New Roman"/>
          <w:sz w:val="28"/>
          <w:szCs w:val="28"/>
        </w:rPr>
        <w:t>по проекту о внесении изменений в Правила землепользования и застройки городского поселения «Чернышевское»</w:t>
      </w:r>
      <w:r w:rsidR="00721879">
        <w:rPr>
          <w:rFonts w:ascii="Times New Roman" w:hAnsi="Times New Roman" w:cs="Times New Roman"/>
          <w:sz w:val="28"/>
          <w:szCs w:val="28"/>
        </w:rPr>
        <w:t xml:space="preserve">  </w:t>
      </w:r>
      <w:r w:rsidR="0090752C">
        <w:rPr>
          <w:rFonts w:ascii="Times New Roman" w:hAnsi="Times New Roman" w:cs="Times New Roman"/>
          <w:sz w:val="28"/>
          <w:szCs w:val="28"/>
        </w:rPr>
        <w:t>23</w:t>
      </w:r>
      <w:r w:rsid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90752C">
        <w:rPr>
          <w:rFonts w:ascii="Times New Roman" w:hAnsi="Times New Roman" w:cs="Times New Roman"/>
          <w:sz w:val="28"/>
          <w:szCs w:val="28"/>
        </w:rPr>
        <w:t>мая</w:t>
      </w:r>
      <w:r w:rsidR="00721879">
        <w:rPr>
          <w:rFonts w:ascii="Times New Roman" w:hAnsi="Times New Roman" w:cs="Times New Roman"/>
          <w:sz w:val="28"/>
          <w:szCs w:val="28"/>
        </w:rPr>
        <w:t xml:space="preserve"> 201</w:t>
      </w:r>
      <w:r w:rsidR="0090752C">
        <w:rPr>
          <w:rFonts w:ascii="Times New Roman" w:hAnsi="Times New Roman" w:cs="Times New Roman"/>
          <w:sz w:val="28"/>
          <w:szCs w:val="28"/>
        </w:rPr>
        <w:t>7</w:t>
      </w:r>
      <w:r w:rsidR="00721879">
        <w:rPr>
          <w:rFonts w:ascii="Times New Roman" w:hAnsi="Times New Roman" w:cs="Times New Roman"/>
          <w:sz w:val="28"/>
          <w:szCs w:val="28"/>
        </w:rPr>
        <w:t xml:space="preserve"> года. Ответственным за организацию</w:t>
      </w:r>
      <w:r w:rsidR="00EB7013">
        <w:rPr>
          <w:rFonts w:ascii="Times New Roman" w:hAnsi="Times New Roman" w:cs="Times New Roman"/>
          <w:sz w:val="28"/>
          <w:szCs w:val="28"/>
        </w:rPr>
        <w:t xml:space="preserve"> и проведение публичных слушаний назначить</w:t>
      </w:r>
      <w:r w:rsidR="00200D9C">
        <w:rPr>
          <w:rFonts w:ascii="Times New Roman" w:hAnsi="Times New Roman" w:cs="Times New Roman"/>
          <w:sz w:val="28"/>
          <w:szCs w:val="28"/>
        </w:rPr>
        <w:t xml:space="preserve"> организационный комитет в составе: </w:t>
      </w:r>
      <w:r w:rsidR="00EB7013">
        <w:rPr>
          <w:rFonts w:ascii="Times New Roman" w:hAnsi="Times New Roman" w:cs="Times New Roman"/>
          <w:sz w:val="28"/>
          <w:szCs w:val="28"/>
        </w:rPr>
        <w:t>начальника отдела имущественно</w:t>
      </w:r>
      <w:r w:rsidR="000A48F7">
        <w:rPr>
          <w:rFonts w:ascii="Times New Roman" w:hAnsi="Times New Roman" w:cs="Times New Roman"/>
          <w:sz w:val="28"/>
          <w:szCs w:val="28"/>
        </w:rPr>
        <w:t xml:space="preserve"> - </w:t>
      </w:r>
      <w:r w:rsidR="007C7F76">
        <w:rPr>
          <w:rFonts w:ascii="Times New Roman" w:hAnsi="Times New Roman" w:cs="Times New Roman"/>
          <w:sz w:val="28"/>
          <w:szCs w:val="28"/>
        </w:rPr>
        <w:t xml:space="preserve">земельных отношений - </w:t>
      </w:r>
      <w:r w:rsidR="00EB7013">
        <w:rPr>
          <w:rFonts w:ascii="Times New Roman" w:hAnsi="Times New Roman" w:cs="Times New Roman"/>
          <w:sz w:val="28"/>
          <w:szCs w:val="28"/>
        </w:rPr>
        <w:t>Кузнецову О.С.,</w:t>
      </w:r>
      <w:r w:rsidR="00F30E12">
        <w:rPr>
          <w:rFonts w:ascii="Times New Roman" w:hAnsi="Times New Roman" w:cs="Times New Roman"/>
          <w:sz w:val="28"/>
          <w:szCs w:val="28"/>
        </w:rPr>
        <w:t xml:space="preserve"> </w:t>
      </w:r>
      <w:r w:rsidR="007C7F76">
        <w:rPr>
          <w:rFonts w:ascii="Times New Roman" w:hAnsi="Times New Roman" w:cs="Times New Roman"/>
          <w:sz w:val="28"/>
          <w:szCs w:val="28"/>
        </w:rPr>
        <w:t xml:space="preserve">старшего специалиста отдела имущественно – земельных отношений </w:t>
      </w:r>
      <w:r w:rsidR="00B7091A">
        <w:rPr>
          <w:rFonts w:ascii="Times New Roman" w:hAnsi="Times New Roman" w:cs="Times New Roman"/>
          <w:sz w:val="28"/>
          <w:szCs w:val="28"/>
        </w:rPr>
        <w:t>–</w:t>
      </w:r>
      <w:r w:rsidR="007C7F76">
        <w:rPr>
          <w:rFonts w:ascii="Times New Roman" w:hAnsi="Times New Roman" w:cs="Times New Roman"/>
          <w:sz w:val="28"/>
          <w:szCs w:val="28"/>
        </w:rPr>
        <w:t xml:space="preserve"> </w:t>
      </w:r>
      <w:r w:rsidR="00B7091A">
        <w:rPr>
          <w:rFonts w:ascii="Times New Roman" w:hAnsi="Times New Roman" w:cs="Times New Roman"/>
          <w:sz w:val="28"/>
          <w:szCs w:val="28"/>
        </w:rPr>
        <w:t>Вологдину А.В</w:t>
      </w:r>
      <w:r w:rsidR="00B91CE0">
        <w:rPr>
          <w:rFonts w:ascii="Times New Roman" w:hAnsi="Times New Roman" w:cs="Times New Roman"/>
          <w:sz w:val="28"/>
          <w:szCs w:val="28"/>
        </w:rPr>
        <w:t>.</w:t>
      </w:r>
      <w:r w:rsidR="00F30E12">
        <w:rPr>
          <w:rFonts w:ascii="Times New Roman" w:hAnsi="Times New Roman" w:cs="Times New Roman"/>
          <w:sz w:val="28"/>
          <w:szCs w:val="28"/>
        </w:rPr>
        <w:t xml:space="preserve">, </w:t>
      </w:r>
      <w:r w:rsidR="007C7F76">
        <w:rPr>
          <w:rFonts w:ascii="Times New Roman" w:hAnsi="Times New Roman" w:cs="Times New Roman"/>
          <w:sz w:val="28"/>
          <w:szCs w:val="28"/>
        </w:rPr>
        <w:t xml:space="preserve">старшего специалиста отдела инфраструктуры и городского хозяйства -   </w:t>
      </w:r>
      <w:r w:rsidR="00F30E12">
        <w:rPr>
          <w:rFonts w:ascii="Times New Roman" w:hAnsi="Times New Roman" w:cs="Times New Roman"/>
          <w:sz w:val="28"/>
          <w:szCs w:val="28"/>
        </w:rPr>
        <w:t>Романенко В.С.</w:t>
      </w:r>
      <w:r w:rsidR="007C7F76">
        <w:rPr>
          <w:rFonts w:ascii="Times New Roman" w:hAnsi="Times New Roman" w:cs="Times New Roman"/>
          <w:sz w:val="28"/>
          <w:szCs w:val="28"/>
        </w:rPr>
        <w:t>.</w:t>
      </w:r>
      <w:r w:rsidR="00F30E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CB5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proofErr w:type="gramStart"/>
      <w:r w:rsidR="00B91CE0">
        <w:rPr>
          <w:rFonts w:ascii="Times New Roman" w:hAnsi="Times New Roman" w:cs="Times New Roman"/>
          <w:sz w:val="28"/>
          <w:szCs w:val="28"/>
        </w:rPr>
        <w:t xml:space="preserve">Организационному комитету по проекту о внесения изменений в Правила землепользования и застройки в срок с </w:t>
      </w:r>
      <w:r w:rsidR="0090752C">
        <w:rPr>
          <w:rFonts w:ascii="Times New Roman" w:hAnsi="Times New Roman" w:cs="Times New Roman"/>
          <w:sz w:val="28"/>
          <w:szCs w:val="28"/>
        </w:rPr>
        <w:t>24</w:t>
      </w:r>
      <w:r w:rsidR="00B91CE0">
        <w:rPr>
          <w:rFonts w:ascii="Times New Roman" w:hAnsi="Times New Roman" w:cs="Times New Roman"/>
          <w:sz w:val="28"/>
          <w:szCs w:val="28"/>
        </w:rPr>
        <w:t xml:space="preserve"> </w:t>
      </w:r>
      <w:r w:rsidR="0090752C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B91CE0">
        <w:rPr>
          <w:rFonts w:ascii="Times New Roman" w:hAnsi="Times New Roman" w:cs="Times New Roman"/>
          <w:sz w:val="28"/>
          <w:szCs w:val="28"/>
        </w:rPr>
        <w:t>201</w:t>
      </w:r>
      <w:r w:rsidR="0090752C">
        <w:rPr>
          <w:rFonts w:ascii="Times New Roman" w:hAnsi="Times New Roman" w:cs="Times New Roman"/>
          <w:sz w:val="28"/>
          <w:szCs w:val="28"/>
        </w:rPr>
        <w:t>7</w:t>
      </w:r>
      <w:r w:rsidR="00B91CE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90752C">
        <w:rPr>
          <w:rFonts w:ascii="Times New Roman" w:hAnsi="Times New Roman" w:cs="Times New Roman"/>
          <w:sz w:val="28"/>
          <w:szCs w:val="28"/>
        </w:rPr>
        <w:t>23</w:t>
      </w:r>
      <w:r w:rsidR="00B91CE0">
        <w:rPr>
          <w:rFonts w:ascii="Times New Roman" w:hAnsi="Times New Roman" w:cs="Times New Roman"/>
          <w:sz w:val="28"/>
          <w:szCs w:val="28"/>
        </w:rPr>
        <w:t xml:space="preserve"> </w:t>
      </w:r>
      <w:r w:rsidR="0090752C">
        <w:rPr>
          <w:rFonts w:ascii="Times New Roman" w:hAnsi="Times New Roman" w:cs="Times New Roman"/>
          <w:sz w:val="28"/>
          <w:szCs w:val="28"/>
        </w:rPr>
        <w:t>мая</w:t>
      </w:r>
      <w:r w:rsidR="00B91CE0">
        <w:rPr>
          <w:rFonts w:ascii="Times New Roman" w:hAnsi="Times New Roman" w:cs="Times New Roman"/>
          <w:sz w:val="28"/>
          <w:szCs w:val="28"/>
        </w:rPr>
        <w:t xml:space="preserve"> </w:t>
      </w:r>
      <w:r w:rsidR="0090752C">
        <w:rPr>
          <w:rFonts w:ascii="Times New Roman" w:hAnsi="Times New Roman" w:cs="Times New Roman"/>
          <w:sz w:val="28"/>
          <w:szCs w:val="28"/>
        </w:rPr>
        <w:t>2017</w:t>
      </w:r>
      <w:r w:rsidR="00B91CE0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752C">
        <w:rPr>
          <w:rFonts w:ascii="Times New Roman" w:hAnsi="Times New Roman" w:cs="Times New Roman"/>
          <w:sz w:val="28"/>
          <w:szCs w:val="28"/>
        </w:rPr>
        <w:t xml:space="preserve"> </w:t>
      </w:r>
      <w:r w:rsidR="00B91CE0">
        <w:rPr>
          <w:rFonts w:ascii="Times New Roman" w:hAnsi="Times New Roman" w:cs="Times New Roman"/>
          <w:sz w:val="28"/>
          <w:szCs w:val="28"/>
        </w:rPr>
        <w:t xml:space="preserve">обеспечить ознакомление заинтересованных юридических и физических лиц с содержанием проекта о внесении изменений </w:t>
      </w:r>
      <w:r w:rsidR="0090752C">
        <w:rPr>
          <w:rFonts w:ascii="Times New Roman" w:hAnsi="Times New Roman" w:cs="Times New Roman"/>
          <w:sz w:val="28"/>
          <w:szCs w:val="28"/>
        </w:rPr>
        <w:t xml:space="preserve">в </w:t>
      </w:r>
      <w:r w:rsidR="00B91CE0">
        <w:rPr>
          <w:rFonts w:ascii="Times New Roman" w:hAnsi="Times New Roman" w:cs="Times New Roman"/>
          <w:sz w:val="28"/>
          <w:szCs w:val="28"/>
        </w:rPr>
        <w:t>Правила землепользования и застройки, для  сбора предложений и замечаний, касающихся проекта о внесении изменений в Правила землепольз</w:t>
      </w:r>
      <w:r w:rsidR="001C0610">
        <w:rPr>
          <w:rFonts w:ascii="Times New Roman" w:hAnsi="Times New Roman" w:cs="Times New Roman"/>
          <w:sz w:val="28"/>
          <w:szCs w:val="28"/>
        </w:rPr>
        <w:t>ов</w:t>
      </w:r>
      <w:r w:rsidR="00B91CE0">
        <w:rPr>
          <w:rFonts w:ascii="Times New Roman" w:hAnsi="Times New Roman" w:cs="Times New Roman"/>
          <w:sz w:val="28"/>
          <w:szCs w:val="28"/>
        </w:rPr>
        <w:t>ания и застройки для включения и</w:t>
      </w:r>
      <w:r w:rsidR="0090752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B91CE0">
        <w:rPr>
          <w:rFonts w:ascii="Times New Roman" w:hAnsi="Times New Roman" w:cs="Times New Roman"/>
          <w:sz w:val="28"/>
          <w:szCs w:val="28"/>
        </w:rPr>
        <w:t xml:space="preserve"> в протокол</w:t>
      </w:r>
      <w:r w:rsidR="001C0610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1C0610" w:rsidRDefault="00200D9C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О</w:t>
      </w:r>
      <w:r w:rsidR="001C0610">
        <w:rPr>
          <w:rFonts w:ascii="Times New Roman" w:hAnsi="Times New Roman" w:cs="Times New Roman"/>
          <w:sz w:val="28"/>
          <w:szCs w:val="28"/>
        </w:rPr>
        <w:t>существить проведение публичных слушаний путем размещения э</w:t>
      </w:r>
      <w:r w:rsidR="000A48F7">
        <w:rPr>
          <w:rFonts w:ascii="Times New Roman" w:hAnsi="Times New Roman" w:cs="Times New Roman"/>
          <w:sz w:val="28"/>
          <w:szCs w:val="28"/>
        </w:rPr>
        <w:t>к</w:t>
      </w:r>
      <w:r w:rsidR="001C0610">
        <w:rPr>
          <w:rFonts w:ascii="Times New Roman" w:hAnsi="Times New Roman" w:cs="Times New Roman"/>
          <w:sz w:val="28"/>
          <w:szCs w:val="28"/>
        </w:rPr>
        <w:t>спозиционных материалов, организации выступлений представителей разработчиков</w:t>
      </w:r>
      <w:r w:rsidR="00B51E79">
        <w:rPr>
          <w:rFonts w:ascii="Times New Roman" w:hAnsi="Times New Roman" w:cs="Times New Roman"/>
          <w:sz w:val="28"/>
          <w:szCs w:val="28"/>
        </w:rPr>
        <w:t xml:space="preserve"> изменений в Правила землепользования и застройки, органов </w:t>
      </w:r>
      <w:r w:rsidR="00B51E79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самоуправления, сбора предложений и замечаний, касающихся проекта о внесении изменений в Правила землепользования и застройки, для включения их в протокол публичных слушаний.</w:t>
      </w:r>
    </w:p>
    <w:p w:rsidR="0054037E" w:rsidRDefault="00B51E79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 Провести публичные слушанья</w:t>
      </w:r>
      <w:r w:rsidR="0054037E">
        <w:rPr>
          <w:rFonts w:ascii="Times New Roman" w:hAnsi="Times New Roman" w:cs="Times New Roman"/>
          <w:sz w:val="28"/>
          <w:szCs w:val="28"/>
        </w:rPr>
        <w:t xml:space="preserve"> по проекту о внесении изменений в Правила землепользования и застройки городского поселения «Чернышевское» </w:t>
      </w:r>
      <w:r w:rsidR="0090752C">
        <w:rPr>
          <w:rFonts w:ascii="Times New Roman" w:hAnsi="Times New Roman" w:cs="Times New Roman"/>
          <w:sz w:val="28"/>
          <w:szCs w:val="28"/>
        </w:rPr>
        <w:t>23</w:t>
      </w:r>
      <w:r w:rsidR="0054037E">
        <w:rPr>
          <w:rFonts w:ascii="Times New Roman" w:hAnsi="Times New Roman" w:cs="Times New Roman"/>
          <w:sz w:val="28"/>
          <w:szCs w:val="28"/>
        </w:rPr>
        <w:t xml:space="preserve"> </w:t>
      </w:r>
      <w:r w:rsidR="0090752C">
        <w:rPr>
          <w:rFonts w:ascii="Times New Roman" w:hAnsi="Times New Roman" w:cs="Times New Roman"/>
          <w:sz w:val="28"/>
          <w:szCs w:val="28"/>
        </w:rPr>
        <w:t>мая</w:t>
      </w:r>
      <w:r w:rsidR="0054037E">
        <w:rPr>
          <w:rFonts w:ascii="Times New Roman" w:hAnsi="Times New Roman" w:cs="Times New Roman"/>
          <w:sz w:val="28"/>
          <w:szCs w:val="28"/>
        </w:rPr>
        <w:t xml:space="preserve"> 201</w:t>
      </w:r>
      <w:r w:rsidR="0090752C">
        <w:rPr>
          <w:rFonts w:ascii="Times New Roman" w:hAnsi="Times New Roman" w:cs="Times New Roman"/>
          <w:sz w:val="28"/>
          <w:szCs w:val="28"/>
        </w:rPr>
        <w:t>7</w:t>
      </w:r>
      <w:r w:rsidR="0054037E">
        <w:rPr>
          <w:rFonts w:ascii="Times New Roman" w:hAnsi="Times New Roman" w:cs="Times New Roman"/>
          <w:sz w:val="28"/>
          <w:szCs w:val="28"/>
        </w:rPr>
        <w:t xml:space="preserve"> года в 14:00 местного времени по адресу: Забайкальский край, Чернышевский район, пгт. Чернышевск, ул. Калинина, 27 в здании администрации городского поселения «Чернышевское» (зал заседаний).</w:t>
      </w:r>
    </w:p>
    <w:p w:rsidR="0054037E" w:rsidRDefault="0054037E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доведения до населения и заинтересованных лиц информации о содержании изменений в Правилах землепользования и застройки городского поселения «Чернышевское», разместить информацию на официальном сайт городского поселения «Чернышевское» </w:t>
      </w:r>
      <w:hyperlink r:id="rId5" w:history="1">
        <w:r w:rsidRPr="00B614C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614C2">
          <w:rPr>
            <w:rStyle w:val="a3"/>
            <w:rFonts w:ascii="Times New Roman" w:hAnsi="Times New Roman" w:cs="Times New Roman"/>
            <w:sz w:val="28"/>
            <w:szCs w:val="28"/>
          </w:rPr>
          <w:t>.чернышевск-администрация.РФ</w:t>
        </w:r>
      </w:hyperlink>
      <w:r>
        <w:rPr>
          <w:rFonts w:ascii="Times New Roman" w:hAnsi="Times New Roman" w:cs="Times New Roman"/>
          <w:sz w:val="28"/>
          <w:szCs w:val="28"/>
        </w:rPr>
        <w:t>, на стенде муниципальный вестник в администрации городского поселения «Чернышевское».</w:t>
      </w:r>
      <w:proofErr w:type="gramEnd"/>
    </w:p>
    <w:p w:rsidR="00F30E12" w:rsidRDefault="00A9398B" w:rsidP="00A9398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709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F30E12">
        <w:rPr>
          <w:rFonts w:ascii="Times New Roman" w:hAnsi="Times New Roman" w:cs="Times New Roman"/>
          <w:sz w:val="28"/>
          <w:szCs w:val="28"/>
        </w:rPr>
        <w:t>Контроль за выполнение настоящего постановления оставляю за собой.</w:t>
      </w:r>
    </w:p>
    <w:p w:rsidR="00AF7CB5" w:rsidRDefault="00F30E12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7091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обнародования (опубликования).  </w:t>
      </w:r>
    </w:p>
    <w:p w:rsidR="00C54086" w:rsidRDefault="00C54086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086" w:rsidRDefault="00C54086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086" w:rsidRDefault="00C54086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086" w:rsidRDefault="00C54086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086" w:rsidRDefault="00C54086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086" w:rsidRDefault="00C54086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B8" w:rsidRDefault="00EE5448" w:rsidP="00AF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CB5" w:rsidRDefault="00F016B8" w:rsidP="00F01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5448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5448">
        <w:rPr>
          <w:rFonts w:ascii="Times New Roman" w:hAnsi="Times New Roman" w:cs="Times New Roman"/>
          <w:sz w:val="28"/>
          <w:szCs w:val="28"/>
        </w:rPr>
        <w:t>« Чернышевское»</w:t>
      </w:r>
      <w:r w:rsidR="00AF7C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E5448">
        <w:rPr>
          <w:rFonts w:ascii="Times New Roman" w:hAnsi="Times New Roman" w:cs="Times New Roman"/>
          <w:sz w:val="28"/>
          <w:szCs w:val="28"/>
        </w:rPr>
        <w:t>Е.И.Шилова.</w:t>
      </w:r>
    </w:p>
    <w:p w:rsidR="00636639" w:rsidRPr="00AF7CB5" w:rsidRDefault="00636639" w:rsidP="00AF7CB5">
      <w:pPr>
        <w:rPr>
          <w:szCs w:val="96"/>
        </w:rPr>
      </w:pPr>
    </w:p>
    <w:sectPr w:rsidR="00636639" w:rsidRPr="00AF7CB5" w:rsidSect="0007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0A90"/>
    <w:rsid w:val="0002364D"/>
    <w:rsid w:val="0002670B"/>
    <w:rsid w:val="0007305D"/>
    <w:rsid w:val="000A48F7"/>
    <w:rsid w:val="0011399F"/>
    <w:rsid w:val="001527B5"/>
    <w:rsid w:val="0019309D"/>
    <w:rsid w:val="001B7089"/>
    <w:rsid w:val="001C0610"/>
    <w:rsid w:val="00200D9C"/>
    <w:rsid w:val="00297008"/>
    <w:rsid w:val="002C5499"/>
    <w:rsid w:val="00345B3A"/>
    <w:rsid w:val="00415B61"/>
    <w:rsid w:val="00422412"/>
    <w:rsid w:val="004D1FE6"/>
    <w:rsid w:val="004F3CAB"/>
    <w:rsid w:val="00534B9D"/>
    <w:rsid w:val="0054037E"/>
    <w:rsid w:val="00567CA7"/>
    <w:rsid w:val="005964ED"/>
    <w:rsid w:val="005B7063"/>
    <w:rsid w:val="005F73AA"/>
    <w:rsid w:val="006324B6"/>
    <w:rsid w:val="00633C88"/>
    <w:rsid w:val="00636639"/>
    <w:rsid w:val="00650A90"/>
    <w:rsid w:val="006906FC"/>
    <w:rsid w:val="00717498"/>
    <w:rsid w:val="00717F22"/>
    <w:rsid w:val="00721879"/>
    <w:rsid w:val="00787538"/>
    <w:rsid w:val="007A5AAF"/>
    <w:rsid w:val="007C7F76"/>
    <w:rsid w:val="00806CA8"/>
    <w:rsid w:val="00832BDF"/>
    <w:rsid w:val="0083411F"/>
    <w:rsid w:val="00872DEB"/>
    <w:rsid w:val="008C55FD"/>
    <w:rsid w:val="0090752C"/>
    <w:rsid w:val="009A6A7E"/>
    <w:rsid w:val="009C1BBC"/>
    <w:rsid w:val="009D1D72"/>
    <w:rsid w:val="009D3231"/>
    <w:rsid w:val="00A23810"/>
    <w:rsid w:val="00A9398B"/>
    <w:rsid w:val="00AB6407"/>
    <w:rsid w:val="00AF7CB5"/>
    <w:rsid w:val="00B51E79"/>
    <w:rsid w:val="00B7091A"/>
    <w:rsid w:val="00B91CE0"/>
    <w:rsid w:val="00C4496F"/>
    <w:rsid w:val="00C54086"/>
    <w:rsid w:val="00D8617F"/>
    <w:rsid w:val="00E267AF"/>
    <w:rsid w:val="00E35A9B"/>
    <w:rsid w:val="00E7589C"/>
    <w:rsid w:val="00EA5F56"/>
    <w:rsid w:val="00EB7013"/>
    <w:rsid w:val="00EE2A64"/>
    <w:rsid w:val="00EE5448"/>
    <w:rsid w:val="00F016B8"/>
    <w:rsid w:val="00F30E12"/>
    <w:rsid w:val="00F9328B"/>
    <w:rsid w:val="00FB3993"/>
    <w:rsid w:val="00FD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5D"/>
  </w:style>
  <w:style w:type="paragraph" w:styleId="1">
    <w:name w:val="heading 1"/>
    <w:basedOn w:val="a"/>
    <w:next w:val="a"/>
    <w:link w:val="10"/>
    <w:qFormat/>
    <w:rsid w:val="00AF7CB5"/>
    <w:pPr>
      <w:keepNext/>
      <w:tabs>
        <w:tab w:val="left" w:pos="22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C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CB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F7C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540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56;&#10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2BB6B-912A-4074-95A4-668B12CA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</cp:lastModifiedBy>
  <cp:revision>32</cp:revision>
  <cp:lastPrinted>2017-03-23T03:51:00Z</cp:lastPrinted>
  <dcterms:created xsi:type="dcterms:W3CDTF">2015-10-26T01:26:00Z</dcterms:created>
  <dcterms:modified xsi:type="dcterms:W3CDTF">2017-03-23T03:54:00Z</dcterms:modified>
</cp:coreProperties>
</file>