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E78EA" w:rsidRDefault="000E78EA" w:rsidP="000E78EA">
      <w:pPr>
        <w:shd w:val="clear" w:color="auto" w:fill="FFFFFF"/>
        <w:spacing w:after="0" w:line="240" w:lineRule="auto"/>
        <w:ind w:firstLine="590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0E78EA">
        <w:rPr>
          <w:rFonts w:ascii="Times New Roman" w:hAnsi="Times New Roman" w:cs="Times New Roman"/>
          <w:b/>
          <w:sz w:val="28"/>
          <w:szCs w:val="28"/>
        </w:rPr>
        <w:t>Итоги общественного обсуждения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b/>
          <w:sz w:val="28"/>
          <w:szCs w:val="28"/>
        </w:rPr>
      </w:pPr>
      <w:r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п</w:t>
      </w:r>
      <w:r w:rsidRPr="000E78EA">
        <w:rPr>
          <w:rFonts w:ascii="Times New Roman" w:eastAsia="Calibri" w:hAnsi="Times New Roman" w:cs="Times New Roman"/>
          <w:b/>
          <w:bCs/>
          <w:sz w:val="28"/>
          <w:szCs w:val="28"/>
          <w:lang w:eastAsia="en-US"/>
        </w:rPr>
        <w:t>роекта п</w:t>
      </w:r>
      <w:r w:rsidRPr="000E78EA">
        <w:rPr>
          <w:rFonts w:ascii="Times New Roman" w:hAnsi="Times New Roman" w:cs="Times New Roman"/>
          <w:b/>
          <w:sz w:val="28"/>
          <w:szCs w:val="28"/>
        </w:rPr>
        <w:t>рограммы профилактики рисков причинения вреда (ущерба) охраняемым законом ценностям</w:t>
      </w:r>
      <w:r w:rsidR="00095C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="003D4BB6">
        <w:rPr>
          <w:rFonts w:ascii="Times New Roman" w:hAnsi="Times New Roman" w:cs="Times New Roman"/>
          <w:b/>
          <w:sz w:val="28"/>
          <w:szCs w:val="28"/>
        </w:rPr>
        <w:t>на автомобильном транспорте и в дорожном хозяйстве</w:t>
      </w:r>
      <w:r w:rsidR="00095CA1">
        <w:rPr>
          <w:rFonts w:ascii="Times New Roman" w:hAnsi="Times New Roman" w:cs="Times New Roman"/>
          <w:b/>
          <w:sz w:val="28"/>
          <w:szCs w:val="28"/>
        </w:rPr>
        <w:t xml:space="preserve"> </w:t>
      </w:r>
      <w:r w:rsidRPr="000E78EA">
        <w:rPr>
          <w:rFonts w:ascii="Times New Roman" w:hAnsi="Times New Roman" w:cs="Times New Roman"/>
          <w:b/>
          <w:bCs/>
          <w:sz w:val="28"/>
          <w:szCs w:val="28"/>
        </w:rPr>
        <w:t xml:space="preserve">на территории </w:t>
      </w:r>
      <w:r w:rsidR="00063CAE">
        <w:rPr>
          <w:rFonts w:ascii="Times New Roman" w:hAnsi="Times New Roman" w:cs="Times New Roman"/>
          <w:b/>
          <w:bCs/>
          <w:sz w:val="28"/>
          <w:szCs w:val="28"/>
        </w:rPr>
        <w:t>городского поселения</w:t>
      </w:r>
      <w:r w:rsidRPr="000E78EA">
        <w:rPr>
          <w:rFonts w:ascii="Times New Roman" w:hAnsi="Times New Roman" w:cs="Times New Roman"/>
          <w:b/>
          <w:bCs/>
          <w:sz w:val="28"/>
          <w:szCs w:val="28"/>
        </w:rPr>
        <w:t xml:space="preserve"> «</w:t>
      </w:r>
      <w:proofErr w:type="spellStart"/>
      <w:r w:rsidRPr="000E78EA">
        <w:rPr>
          <w:rFonts w:ascii="Times New Roman" w:hAnsi="Times New Roman" w:cs="Times New Roman"/>
          <w:b/>
          <w:bCs/>
          <w:sz w:val="28"/>
          <w:szCs w:val="28"/>
        </w:rPr>
        <w:t>Чернышевск</w:t>
      </w:r>
      <w:r w:rsidR="00063CAE">
        <w:rPr>
          <w:rFonts w:ascii="Times New Roman" w:hAnsi="Times New Roman" w:cs="Times New Roman"/>
          <w:b/>
          <w:bCs/>
          <w:sz w:val="28"/>
          <w:szCs w:val="28"/>
        </w:rPr>
        <w:t>ое</w:t>
      </w:r>
      <w:proofErr w:type="spellEnd"/>
      <w:r w:rsidRPr="000E78EA">
        <w:rPr>
          <w:rFonts w:ascii="Times New Roman" w:hAnsi="Times New Roman" w:cs="Times New Roman"/>
          <w:b/>
          <w:bCs/>
          <w:sz w:val="28"/>
          <w:szCs w:val="28"/>
        </w:rPr>
        <w:t xml:space="preserve">» </w:t>
      </w:r>
      <w:r w:rsidR="002E424D">
        <w:rPr>
          <w:rFonts w:ascii="Times New Roman" w:hAnsi="Times New Roman" w:cs="Times New Roman"/>
          <w:b/>
          <w:sz w:val="28"/>
          <w:szCs w:val="28"/>
        </w:rPr>
        <w:t>на 2024</w:t>
      </w:r>
      <w:r w:rsidRPr="000E78EA">
        <w:rPr>
          <w:rFonts w:ascii="Times New Roman" w:hAnsi="Times New Roman" w:cs="Times New Roman"/>
          <w:b/>
          <w:sz w:val="28"/>
          <w:szCs w:val="28"/>
        </w:rPr>
        <w:t xml:space="preserve"> год.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b/>
          <w:sz w:val="28"/>
          <w:szCs w:val="28"/>
        </w:rPr>
      </w:pPr>
    </w:p>
    <w:p w:rsidR="000E78EA" w:rsidRPr="000E78EA" w:rsidRDefault="002E424D" w:rsidP="000E78EA">
      <w:pPr>
        <w:shd w:val="clear" w:color="auto" w:fill="FFFFFF"/>
        <w:spacing w:after="0" w:line="240" w:lineRule="auto"/>
        <w:ind w:firstLine="59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08</w:t>
      </w:r>
      <w:r w:rsidR="00063CAE">
        <w:rPr>
          <w:rFonts w:ascii="Times New Roman" w:hAnsi="Times New Roman" w:cs="Times New Roman"/>
          <w:sz w:val="28"/>
          <w:szCs w:val="28"/>
        </w:rPr>
        <w:t>.1</w:t>
      </w:r>
      <w:r>
        <w:rPr>
          <w:rFonts w:ascii="Times New Roman" w:hAnsi="Times New Roman" w:cs="Times New Roman"/>
          <w:sz w:val="28"/>
          <w:szCs w:val="28"/>
        </w:rPr>
        <w:t>2.2023</w:t>
      </w:r>
      <w:r w:rsidR="000E78EA" w:rsidRPr="000E78EA">
        <w:rPr>
          <w:rFonts w:ascii="Times New Roman" w:hAnsi="Times New Roman" w:cs="Times New Roman"/>
          <w:sz w:val="28"/>
          <w:szCs w:val="28"/>
        </w:rPr>
        <w:t xml:space="preserve"> г.</w:t>
      </w:r>
    </w:p>
    <w:p w:rsidR="00063CAE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В целях процедуры общественного обсуждения проект </w:t>
      </w:r>
      <w:r w:rsidRPr="000E78EA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</w:t>
      </w:r>
      <w:r w:rsidRPr="000E78EA">
        <w:rPr>
          <w:rFonts w:ascii="Times New Roman" w:hAnsi="Times New Roman" w:cs="Times New Roman"/>
          <w:sz w:val="28"/>
          <w:szCs w:val="28"/>
        </w:rPr>
        <w:t xml:space="preserve">рограммы профилактики рисков причинения вреда (ущерба) охраняемым законом ценностям </w:t>
      </w:r>
      <w:r w:rsidR="003D4BB6" w:rsidRPr="003D4BB6">
        <w:rPr>
          <w:rFonts w:ascii="Times New Roman" w:hAnsi="Times New Roman" w:cs="Times New Roman"/>
          <w:sz w:val="28"/>
          <w:szCs w:val="28"/>
        </w:rPr>
        <w:t>на автомобильном транспорте и в дорожном хозяйстве</w:t>
      </w:r>
      <w:r w:rsidR="00BD79BB" w:rsidRPr="00BD79BB">
        <w:rPr>
          <w:rFonts w:ascii="Times New Roman" w:hAnsi="Times New Roman" w:cs="Times New Roman"/>
          <w:sz w:val="28"/>
          <w:szCs w:val="28"/>
        </w:rPr>
        <w:t xml:space="preserve"> на территории городского </w:t>
      </w:r>
      <w:r w:rsidR="002E424D">
        <w:rPr>
          <w:rFonts w:ascii="Times New Roman" w:hAnsi="Times New Roman" w:cs="Times New Roman"/>
          <w:sz w:val="28"/>
          <w:szCs w:val="28"/>
        </w:rPr>
        <w:t>поселения «Чернышевское» на 2024</w:t>
      </w:r>
      <w:r w:rsidR="00BD79BB" w:rsidRPr="00BD79BB">
        <w:rPr>
          <w:rFonts w:ascii="Times New Roman" w:hAnsi="Times New Roman" w:cs="Times New Roman"/>
          <w:sz w:val="28"/>
          <w:szCs w:val="28"/>
        </w:rPr>
        <w:t xml:space="preserve"> год</w:t>
      </w:r>
      <w:r w:rsidR="00063CAE">
        <w:rPr>
          <w:rFonts w:ascii="Times New Roman" w:hAnsi="Times New Roman" w:cs="Times New Roman"/>
          <w:sz w:val="28"/>
          <w:szCs w:val="28"/>
        </w:rPr>
        <w:t xml:space="preserve"> был размещен </w:t>
      </w:r>
      <w:r w:rsidR="002E424D">
        <w:rPr>
          <w:rFonts w:ascii="Times New Roman" w:hAnsi="Times New Roman" w:cs="Times New Roman"/>
          <w:sz w:val="28"/>
          <w:szCs w:val="28"/>
        </w:rPr>
        <w:t>27</w:t>
      </w:r>
      <w:r w:rsidR="007710B6">
        <w:rPr>
          <w:rFonts w:ascii="Times New Roman" w:hAnsi="Times New Roman" w:cs="Times New Roman"/>
          <w:sz w:val="28"/>
          <w:szCs w:val="28"/>
        </w:rPr>
        <w:t>.09.2023</w:t>
      </w:r>
      <w:r>
        <w:rPr>
          <w:rFonts w:ascii="Times New Roman" w:hAnsi="Times New Roman" w:cs="Times New Roman"/>
          <w:sz w:val="28"/>
          <w:szCs w:val="28"/>
        </w:rPr>
        <w:t xml:space="preserve"> г. на официальном сайте</w:t>
      </w:r>
      <w:r w:rsidR="00063CAE">
        <w:rPr>
          <w:rFonts w:ascii="Times New Roman" w:hAnsi="Times New Roman" w:cs="Times New Roman"/>
          <w:sz w:val="28"/>
          <w:szCs w:val="28"/>
        </w:rPr>
        <w:t xml:space="preserve"> администрации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3CAE">
        <w:rPr>
          <w:rFonts w:ascii="Times New Roman" w:hAnsi="Times New Roman" w:cs="Times New Roman"/>
          <w:sz w:val="28"/>
          <w:szCs w:val="28"/>
        </w:rPr>
        <w:t>городского поселения «Чернышевское</w:t>
      </w:r>
      <w:r>
        <w:rPr>
          <w:rFonts w:ascii="Times New Roman" w:hAnsi="Times New Roman" w:cs="Times New Roman"/>
          <w:sz w:val="28"/>
          <w:szCs w:val="28"/>
        </w:rPr>
        <w:t xml:space="preserve">»  </w:t>
      </w:r>
      <w:hyperlink r:id="rId4" w:history="1">
        <w:r w:rsidR="00063CAE" w:rsidRPr="00063CAE">
          <w:rPr>
            <w:rStyle w:val="a3"/>
            <w:rFonts w:ascii="Times New Roman" w:hAnsi="Times New Roman" w:cs="Times New Roman"/>
            <w:sz w:val="28"/>
            <w:szCs w:val="28"/>
          </w:rPr>
          <w:t>http://чернышевск-администрация.рф/</w:t>
        </w:r>
      </w:hyperlink>
      <w:r w:rsidR="00063CAE">
        <w:t xml:space="preserve"> </w:t>
      </w:r>
      <w:r>
        <w:rPr>
          <w:rFonts w:ascii="Times New Roman" w:hAnsi="Times New Roman" w:cs="Times New Roman"/>
          <w:sz w:val="28"/>
          <w:szCs w:val="28"/>
        </w:rPr>
        <w:t xml:space="preserve"> в разделе «Документы»  «Проекты НПА для общест</w:t>
      </w:r>
      <w:r w:rsidR="00063CAE">
        <w:rPr>
          <w:rFonts w:ascii="Times New Roman" w:hAnsi="Times New Roman" w:cs="Times New Roman"/>
          <w:sz w:val="28"/>
          <w:szCs w:val="28"/>
        </w:rPr>
        <w:t>венных обсуждений</w:t>
      </w:r>
      <w:r>
        <w:rPr>
          <w:rFonts w:ascii="Times New Roman" w:hAnsi="Times New Roman" w:cs="Times New Roman"/>
          <w:sz w:val="28"/>
          <w:szCs w:val="28"/>
        </w:rPr>
        <w:t xml:space="preserve">». Информация о порядке процедуры общественного обсуждения была </w:t>
      </w:r>
      <w:proofErr w:type="gramStart"/>
      <w:r>
        <w:rPr>
          <w:rFonts w:ascii="Times New Roman" w:hAnsi="Times New Roman" w:cs="Times New Roman"/>
          <w:sz w:val="28"/>
          <w:szCs w:val="28"/>
        </w:rPr>
        <w:t>размещена  на</w:t>
      </w:r>
      <w:proofErr w:type="gramEnd"/>
      <w:r>
        <w:rPr>
          <w:rFonts w:ascii="Times New Roman" w:hAnsi="Times New Roman" w:cs="Times New Roman"/>
          <w:sz w:val="28"/>
          <w:szCs w:val="28"/>
        </w:rPr>
        <w:t xml:space="preserve"> указанном сайте в разделе «</w:t>
      </w:r>
      <w:r w:rsidR="002E424D">
        <w:rPr>
          <w:rFonts w:ascii="Times New Roman" w:hAnsi="Times New Roman" w:cs="Times New Roman"/>
          <w:sz w:val="28"/>
          <w:szCs w:val="28"/>
        </w:rPr>
        <w:t>Объявления</w:t>
      </w:r>
      <w:r w:rsidR="00063CAE">
        <w:rPr>
          <w:rFonts w:ascii="Times New Roman" w:hAnsi="Times New Roman" w:cs="Times New Roman"/>
          <w:sz w:val="28"/>
          <w:szCs w:val="28"/>
        </w:rPr>
        <w:t xml:space="preserve">» от </w:t>
      </w:r>
      <w:r w:rsidR="002E424D">
        <w:rPr>
          <w:rFonts w:ascii="Times New Roman" w:hAnsi="Times New Roman" w:cs="Times New Roman"/>
          <w:sz w:val="28"/>
          <w:szCs w:val="28"/>
        </w:rPr>
        <w:t>27</w:t>
      </w:r>
      <w:r w:rsidR="007710B6">
        <w:rPr>
          <w:rFonts w:ascii="Times New Roman" w:hAnsi="Times New Roman" w:cs="Times New Roman"/>
          <w:sz w:val="28"/>
          <w:szCs w:val="28"/>
        </w:rPr>
        <w:t>.09.2023</w:t>
      </w:r>
      <w:r>
        <w:rPr>
          <w:rFonts w:ascii="Times New Roman" w:hAnsi="Times New Roman" w:cs="Times New Roman"/>
          <w:sz w:val="28"/>
          <w:szCs w:val="28"/>
        </w:rPr>
        <w:t xml:space="preserve"> г. </w:t>
      </w:r>
    </w:p>
    <w:p w:rsidR="000E78EA" w:rsidRDefault="000E78E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За период, указанный в извещении о проведении общественного обсужд</w:t>
      </w:r>
      <w:r w:rsidR="00063CAE">
        <w:rPr>
          <w:rFonts w:ascii="Times New Roman" w:hAnsi="Times New Roman" w:cs="Times New Roman"/>
          <w:sz w:val="28"/>
          <w:szCs w:val="28"/>
        </w:rPr>
        <w:t>ения по указанному проекту: с 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7710B6">
        <w:rPr>
          <w:rFonts w:ascii="Times New Roman" w:hAnsi="Times New Roman" w:cs="Times New Roman"/>
          <w:sz w:val="28"/>
          <w:szCs w:val="28"/>
        </w:rPr>
        <w:t>октября 2023</w:t>
      </w:r>
      <w:bookmarkStart w:id="0" w:name="_GoBack"/>
      <w:bookmarkEnd w:id="0"/>
      <w:r>
        <w:rPr>
          <w:rFonts w:ascii="Times New Roman" w:hAnsi="Times New Roman" w:cs="Times New Roman"/>
          <w:sz w:val="28"/>
          <w:szCs w:val="28"/>
        </w:rPr>
        <w:t xml:space="preserve"> года по </w:t>
      </w:r>
      <w:r w:rsidR="00063CAE">
        <w:rPr>
          <w:rFonts w:ascii="Times New Roman" w:hAnsi="Times New Roman" w:cs="Times New Roman"/>
          <w:sz w:val="28"/>
          <w:szCs w:val="28"/>
        </w:rPr>
        <w:t>01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="00063CAE">
        <w:rPr>
          <w:rFonts w:ascii="Times New Roman" w:hAnsi="Times New Roman" w:cs="Times New Roman"/>
          <w:sz w:val="28"/>
          <w:szCs w:val="28"/>
        </w:rPr>
        <w:t>ноября</w:t>
      </w:r>
      <w:r w:rsidR="002E424D">
        <w:rPr>
          <w:rFonts w:ascii="Times New Roman" w:hAnsi="Times New Roman" w:cs="Times New Roman"/>
          <w:sz w:val="28"/>
          <w:szCs w:val="28"/>
        </w:rPr>
        <w:t xml:space="preserve"> 2023</w:t>
      </w:r>
      <w:r>
        <w:rPr>
          <w:rFonts w:ascii="Times New Roman" w:hAnsi="Times New Roman" w:cs="Times New Roman"/>
          <w:sz w:val="28"/>
          <w:szCs w:val="28"/>
        </w:rPr>
        <w:t xml:space="preserve"> года</w:t>
      </w:r>
      <w:r w:rsidR="002678DE">
        <w:rPr>
          <w:rFonts w:ascii="Times New Roman" w:hAnsi="Times New Roman" w:cs="Times New Roman"/>
          <w:sz w:val="28"/>
          <w:szCs w:val="28"/>
        </w:rPr>
        <w:t xml:space="preserve">, на указанный в извещении электронный адрес </w:t>
      </w:r>
      <w:hyperlink r:id="rId5" w:history="1">
        <w:r w:rsidR="00063CAE" w:rsidRPr="001077C9">
          <w:rPr>
            <w:rStyle w:val="a3"/>
            <w:rFonts w:ascii="Helvetica" w:hAnsi="Helvetica"/>
            <w:shd w:val="clear" w:color="auto" w:fill="FFFFFF"/>
          </w:rPr>
          <w:t>admgp65@mail.ru</w:t>
        </w:r>
      </w:hyperlink>
      <w:r w:rsidR="00063CAE">
        <w:rPr>
          <w:color w:val="87898F"/>
          <w:shd w:val="clear" w:color="auto" w:fill="FFFFFF"/>
        </w:rPr>
        <w:t xml:space="preserve"> </w:t>
      </w:r>
      <w:r w:rsidR="002678DE">
        <w:rPr>
          <w:rFonts w:ascii="Times New Roman" w:hAnsi="Times New Roman" w:cs="Times New Roman"/>
          <w:sz w:val="28"/>
          <w:szCs w:val="28"/>
        </w:rPr>
        <w:t xml:space="preserve">замечаний, предложений на проект </w:t>
      </w:r>
      <w:r w:rsidR="002678DE" w:rsidRPr="002678DE">
        <w:rPr>
          <w:rFonts w:ascii="Times New Roman" w:eastAsia="Calibri" w:hAnsi="Times New Roman" w:cs="Times New Roman"/>
          <w:bCs/>
          <w:sz w:val="28"/>
          <w:szCs w:val="28"/>
          <w:lang w:eastAsia="en-US"/>
        </w:rPr>
        <w:t>п</w:t>
      </w:r>
      <w:r w:rsidR="002678DE" w:rsidRPr="002678DE">
        <w:rPr>
          <w:rFonts w:ascii="Times New Roman" w:hAnsi="Times New Roman" w:cs="Times New Roman"/>
          <w:sz w:val="28"/>
          <w:szCs w:val="28"/>
        </w:rPr>
        <w:t xml:space="preserve">рограммы профилактики рисков причинения вреда (ущерба) охраняемым законом ценностям </w:t>
      </w:r>
      <w:r w:rsidR="003D4BB6" w:rsidRPr="003D4BB6">
        <w:rPr>
          <w:rFonts w:ascii="Times New Roman" w:hAnsi="Times New Roman" w:cs="Times New Roman"/>
          <w:sz w:val="28"/>
          <w:szCs w:val="28"/>
        </w:rPr>
        <w:t>на автомобильном транспорте и в дорожном хозяйстве</w:t>
      </w:r>
      <w:r w:rsidR="00095CA1" w:rsidRPr="00095CA1">
        <w:rPr>
          <w:rFonts w:ascii="Times New Roman" w:hAnsi="Times New Roman" w:cs="Times New Roman"/>
          <w:sz w:val="28"/>
          <w:szCs w:val="28"/>
        </w:rPr>
        <w:t xml:space="preserve"> на территории городского посел</w:t>
      </w:r>
      <w:r w:rsidR="002E424D">
        <w:rPr>
          <w:rFonts w:ascii="Times New Roman" w:hAnsi="Times New Roman" w:cs="Times New Roman"/>
          <w:sz w:val="28"/>
          <w:szCs w:val="28"/>
        </w:rPr>
        <w:t>ения «</w:t>
      </w:r>
      <w:proofErr w:type="spellStart"/>
      <w:r w:rsidR="002E424D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2E424D">
        <w:rPr>
          <w:rFonts w:ascii="Times New Roman" w:hAnsi="Times New Roman" w:cs="Times New Roman"/>
          <w:sz w:val="28"/>
          <w:szCs w:val="28"/>
        </w:rPr>
        <w:t>» на 2024</w:t>
      </w:r>
      <w:r w:rsidR="00095CA1">
        <w:rPr>
          <w:rFonts w:ascii="Times New Roman" w:hAnsi="Times New Roman" w:cs="Times New Roman"/>
          <w:sz w:val="28"/>
          <w:szCs w:val="28"/>
        </w:rPr>
        <w:t xml:space="preserve"> год</w:t>
      </w:r>
      <w:r w:rsidR="002678DE">
        <w:rPr>
          <w:rFonts w:ascii="Times New Roman" w:hAnsi="Times New Roman" w:cs="Times New Roman"/>
          <w:sz w:val="28"/>
          <w:szCs w:val="28"/>
        </w:rPr>
        <w:t>, не поступило.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Письменных замечаний, предложений не поступило.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Учитывая отсутствие замечаний, предложений контрольным органом, администрацией </w:t>
      </w:r>
      <w:r w:rsidR="00063CAE">
        <w:rPr>
          <w:rFonts w:ascii="Times New Roman" w:hAnsi="Times New Roman" w:cs="Times New Roman"/>
          <w:sz w:val="28"/>
          <w:szCs w:val="28"/>
        </w:rPr>
        <w:t>городского поселения «Чернышевское</w:t>
      </w:r>
      <w:r>
        <w:rPr>
          <w:rFonts w:ascii="Times New Roman" w:hAnsi="Times New Roman" w:cs="Times New Roman"/>
          <w:sz w:val="28"/>
          <w:szCs w:val="28"/>
        </w:rPr>
        <w:t>», принято решение: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 в постановление администрации </w:t>
      </w:r>
      <w:r w:rsidR="00484043">
        <w:rPr>
          <w:rFonts w:ascii="Times New Roman" w:hAnsi="Times New Roman" w:cs="Times New Roman"/>
          <w:sz w:val="28"/>
          <w:szCs w:val="28"/>
        </w:rPr>
        <w:t>городского поселения «</w:t>
      </w:r>
      <w:proofErr w:type="spellStart"/>
      <w:proofErr w:type="gramStart"/>
      <w:r w:rsidR="00484043">
        <w:rPr>
          <w:rFonts w:ascii="Times New Roman" w:hAnsi="Times New Roman" w:cs="Times New Roman"/>
          <w:sz w:val="28"/>
          <w:szCs w:val="28"/>
        </w:rPr>
        <w:t>Чернышевское</w:t>
      </w:r>
      <w:proofErr w:type="spellEnd"/>
      <w:r w:rsidR="00484043">
        <w:rPr>
          <w:rFonts w:ascii="Times New Roman" w:hAnsi="Times New Roman" w:cs="Times New Roman"/>
          <w:sz w:val="28"/>
          <w:szCs w:val="28"/>
        </w:rPr>
        <w:t>»  от</w:t>
      </w:r>
      <w:proofErr w:type="gramEnd"/>
      <w:r w:rsidR="00484043">
        <w:rPr>
          <w:rFonts w:ascii="Times New Roman" w:hAnsi="Times New Roman" w:cs="Times New Roman"/>
          <w:sz w:val="28"/>
          <w:szCs w:val="28"/>
        </w:rPr>
        <w:t xml:space="preserve"> </w:t>
      </w:r>
      <w:r w:rsidR="002E424D">
        <w:rPr>
          <w:rFonts w:ascii="Times New Roman" w:hAnsi="Times New Roman" w:cs="Times New Roman"/>
          <w:sz w:val="28"/>
          <w:szCs w:val="28"/>
        </w:rPr>
        <w:t>08.12.2023</w:t>
      </w:r>
      <w:r>
        <w:rPr>
          <w:rFonts w:ascii="Times New Roman" w:hAnsi="Times New Roman" w:cs="Times New Roman"/>
          <w:sz w:val="28"/>
          <w:szCs w:val="28"/>
        </w:rPr>
        <w:t xml:space="preserve"> г. № </w:t>
      </w:r>
      <w:r w:rsidR="002E424D">
        <w:rPr>
          <w:rFonts w:ascii="Times New Roman" w:hAnsi="Times New Roman" w:cs="Times New Roman"/>
          <w:sz w:val="28"/>
          <w:szCs w:val="28"/>
        </w:rPr>
        <w:t>481</w:t>
      </w:r>
      <w:r>
        <w:rPr>
          <w:rFonts w:ascii="Times New Roman" w:hAnsi="Times New Roman" w:cs="Times New Roman"/>
          <w:sz w:val="28"/>
          <w:szCs w:val="28"/>
        </w:rPr>
        <w:t xml:space="preserve"> «Об утверждении программы профилактики рисков причинения вреда (ущерба) охраняемых законом ценностям </w:t>
      </w:r>
      <w:r w:rsidR="003D4BB6" w:rsidRPr="003D4BB6">
        <w:rPr>
          <w:rFonts w:ascii="Times New Roman" w:hAnsi="Times New Roman" w:cs="Times New Roman"/>
          <w:sz w:val="28"/>
          <w:szCs w:val="28"/>
        </w:rPr>
        <w:t>на автомобильном транспорте и в дорожном хозяйстве</w:t>
      </w:r>
      <w:r w:rsidR="00095CA1" w:rsidRPr="00095CA1">
        <w:rPr>
          <w:rFonts w:ascii="Times New Roman" w:hAnsi="Times New Roman" w:cs="Times New Roman"/>
          <w:sz w:val="28"/>
          <w:szCs w:val="28"/>
        </w:rPr>
        <w:t xml:space="preserve"> на территории городского посел</w:t>
      </w:r>
      <w:r w:rsidR="002E424D">
        <w:rPr>
          <w:rFonts w:ascii="Times New Roman" w:hAnsi="Times New Roman" w:cs="Times New Roman"/>
          <w:sz w:val="28"/>
          <w:szCs w:val="28"/>
        </w:rPr>
        <w:t>ения «Чернышевское» на 2024</w:t>
      </w:r>
      <w:r w:rsidR="00095CA1">
        <w:rPr>
          <w:rFonts w:ascii="Times New Roman" w:hAnsi="Times New Roman" w:cs="Times New Roman"/>
          <w:sz w:val="28"/>
          <w:szCs w:val="28"/>
        </w:rPr>
        <w:t xml:space="preserve"> год</w:t>
      </w:r>
      <w:r>
        <w:rPr>
          <w:rFonts w:ascii="Times New Roman" w:hAnsi="Times New Roman" w:cs="Times New Roman"/>
          <w:sz w:val="28"/>
          <w:szCs w:val="28"/>
        </w:rPr>
        <w:t>» изменений не вносить, оставить в первоначальной редакции.</w:t>
      </w:r>
    </w:p>
    <w:p w:rsidR="00F72ECA" w:rsidRDefault="00F72ECA" w:rsidP="000E78EA">
      <w:pPr>
        <w:shd w:val="clear" w:color="auto" w:fill="FFFFFF"/>
        <w:spacing w:after="0" w:line="240" w:lineRule="auto"/>
        <w:ind w:firstLine="590"/>
        <w:jc w:val="both"/>
        <w:rPr>
          <w:rFonts w:ascii="Times New Roman" w:hAnsi="Times New Roman" w:cs="Times New Roman"/>
          <w:sz w:val="28"/>
          <w:szCs w:val="28"/>
        </w:rPr>
      </w:pPr>
    </w:p>
    <w:p w:rsidR="00F72ECA" w:rsidRDefault="00F72ECA" w:rsidP="00F72ECA">
      <w:pPr>
        <w:shd w:val="clear" w:color="auto" w:fill="FFFFFF"/>
        <w:spacing w:after="0" w:line="240" w:lineRule="auto"/>
        <w:ind w:firstLine="590"/>
        <w:jc w:val="right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Секретарь </w:t>
      </w:r>
      <w:r w:rsidR="00484043">
        <w:rPr>
          <w:rFonts w:ascii="Times New Roman" w:hAnsi="Times New Roman" w:cs="Times New Roman"/>
          <w:sz w:val="28"/>
          <w:szCs w:val="28"/>
        </w:rPr>
        <w:t xml:space="preserve">рабочей группы по проведению  и организации </w:t>
      </w:r>
      <w:r>
        <w:rPr>
          <w:rFonts w:ascii="Times New Roman" w:hAnsi="Times New Roman" w:cs="Times New Roman"/>
          <w:sz w:val="28"/>
          <w:szCs w:val="28"/>
        </w:rPr>
        <w:t xml:space="preserve">общественных обсуждений, </w:t>
      </w:r>
    </w:p>
    <w:p w:rsidR="00F72ECA" w:rsidRPr="002678DE" w:rsidRDefault="00484043" w:rsidP="00F72ECA">
      <w:pPr>
        <w:shd w:val="clear" w:color="auto" w:fill="FFFFFF"/>
        <w:spacing w:after="0" w:line="240" w:lineRule="auto"/>
        <w:ind w:firstLine="590"/>
        <w:jc w:val="right"/>
        <w:rPr>
          <w:rFonts w:ascii="Times New Roman" w:eastAsia="Times New Roman" w:hAnsi="Times New Roman" w:cs="Times New Roman"/>
          <w:color w:val="111111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 xml:space="preserve">Заместитель главы городского поселения «Чернышевское» по социальным вопросам и связям с общественностью  </w:t>
      </w:r>
      <w:r w:rsidR="00F72ECA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>
        <w:rPr>
          <w:rFonts w:ascii="Times New Roman" w:hAnsi="Times New Roman" w:cs="Times New Roman"/>
          <w:sz w:val="28"/>
          <w:szCs w:val="28"/>
        </w:rPr>
        <w:t>Болтунова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 А</w:t>
      </w:r>
      <w:r w:rsidR="00F72ECA">
        <w:rPr>
          <w:rFonts w:ascii="Times New Roman" w:hAnsi="Times New Roman" w:cs="Times New Roman"/>
          <w:sz w:val="28"/>
          <w:szCs w:val="28"/>
        </w:rPr>
        <w:t>.С.</w:t>
      </w:r>
    </w:p>
    <w:p w:rsidR="000243A2" w:rsidRDefault="000243A2" w:rsidP="000E78EA">
      <w:pPr>
        <w:jc w:val="center"/>
      </w:pPr>
    </w:p>
    <w:sectPr w:rsidR="000243A2" w:rsidSect="0095246D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Helvetica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useFELayout/>
    <w:compatSetting w:name="compatibilityMode" w:uri="http://schemas.microsoft.com/office/word" w:val="12"/>
  </w:compat>
  <w:rsids>
    <w:rsidRoot w:val="000E78EA"/>
    <w:rsid w:val="000243A2"/>
    <w:rsid w:val="00063CAE"/>
    <w:rsid w:val="00095CA1"/>
    <w:rsid w:val="000C4C1D"/>
    <w:rsid w:val="000E78EA"/>
    <w:rsid w:val="001C5F8B"/>
    <w:rsid w:val="00246BF6"/>
    <w:rsid w:val="002678DE"/>
    <w:rsid w:val="002E424D"/>
    <w:rsid w:val="003D4BB6"/>
    <w:rsid w:val="00484043"/>
    <w:rsid w:val="007710B6"/>
    <w:rsid w:val="0095246D"/>
    <w:rsid w:val="00B95FD6"/>
    <w:rsid w:val="00BD79BB"/>
    <w:rsid w:val="00F72EC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217F6B"/>
  <w15:docId w15:val="{4C5FB02F-3F6A-4398-9B97-610291E955E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95246D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unhideWhenUsed/>
    <w:rsid w:val="000E78EA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mailto:admgp65@mail.ru" TargetMode="External"/><Relationship Id="rId4" Type="http://schemas.openxmlformats.org/officeDocument/2006/relationships/hyperlink" Target="http://&#1095;&#1077;&#1088;&#1085;&#1099;&#1096;&#1077;&#1074;&#1089;&#1082;-&#1072;&#1076;&#1084;&#1080;&#1085;&#1080;&#1089;&#1090;&#1088;&#1072;&#1094;&#1080;&#1103;.&#1088;&#1092;/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316</Words>
  <Characters>1804</Characters>
  <Application>Microsoft Office Word</Application>
  <DocSecurity>0</DocSecurity>
  <Lines>15</Lines>
  <Paragraphs>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2116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Александра Ягодко</cp:lastModifiedBy>
  <cp:revision>7</cp:revision>
  <dcterms:created xsi:type="dcterms:W3CDTF">2022-11-18T01:08:00Z</dcterms:created>
  <dcterms:modified xsi:type="dcterms:W3CDTF">2023-12-11T07:47:00Z</dcterms:modified>
</cp:coreProperties>
</file>