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8EA" w:rsidRDefault="000E78EA" w:rsidP="000E78EA">
      <w:pPr>
        <w:shd w:val="clear" w:color="auto" w:fill="FFFFFF"/>
        <w:spacing w:after="0" w:line="240" w:lineRule="auto"/>
        <w:ind w:firstLine="59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8EA">
        <w:rPr>
          <w:rFonts w:ascii="Times New Roman" w:hAnsi="Times New Roman" w:cs="Times New Roman"/>
          <w:b/>
          <w:sz w:val="28"/>
          <w:szCs w:val="28"/>
        </w:rPr>
        <w:t>Итоги общественного обсуждения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</w:t>
      </w:r>
      <w:r w:rsidRPr="000E78E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роекта п</w:t>
      </w:r>
      <w:r w:rsidRPr="000E78EA">
        <w:rPr>
          <w:rFonts w:ascii="Times New Roman" w:hAnsi="Times New Roman" w:cs="Times New Roman"/>
          <w:b/>
          <w:sz w:val="28"/>
          <w:szCs w:val="28"/>
        </w:rPr>
        <w:t>рограммы профилактики рисков причинения вреда (ущерба) охраняемым законом ценностям</w:t>
      </w:r>
      <w:r w:rsidR="00095CA1">
        <w:rPr>
          <w:rFonts w:ascii="Times New Roman" w:hAnsi="Times New Roman" w:cs="Times New Roman"/>
          <w:b/>
          <w:sz w:val="28"/>
          <w:szCs w:val="28"/>
        </w:rPr>
        <w:t xml:space="preserve"> при осуществлении</w:t>
      </w:r>
      <w:r w:rsidRPr="000E78EA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="00095CA1">
        <w:rPr>
          <w:rFonts w:ascii="Times New Roman" w:hAnsi="Times New Roman" w:cs="Times New Roman"/>
          <w:b/>
          <w:sz w:val="28"/>
          <w:szCs w:val="28"/>
        </w:rPr>
        <w:t xml:space="preserve">контроля в сфере благоустройства </w:t>
      </w:r>
      <w:r w:rsidRPr="000E78EA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  <w:r w:rsidR="00063CAE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</w:t>
      </w:r>
      <w:r w:rsidRPr="000E78EA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0E78EA">
        <w:rPr>
          <w:rFonts w:ascii="Times New Roman" w:hAnsi="Times New Roman" w:cs="Times New Roman"/>
          <w:b/>
          <w:bCs/>
          <w:sz w:val="28"/>
          <w:szCs w:val="28"/>
        </w:rPr>
        <w:t>Чернышевск</w:t>
      </w:r>
      <w:r w:rsidR="00063CAE">
        <w:rPr>
          <w:rFonts w:ascii="Times New Roman" w:hAnsi="Times New Roman" w:cs="Times New Roman"/>
          <w:b/>
          <w:bCs/>
          <w:sz w:val="28"/>
          <w:szCs w:val="28"/>
        </w:rPr>
        <w:t>ое</w:t>
      </w:r>
      <w:proofErr w:type="spellEnd"/>
      <w:r w:rsidRPr="000E78EA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201A8D">
        <w:rPr>
          <w:rFonts w:ascii="Times New Roman" w:hAnsi="Times New Roman" w:cs="Times New Roman"/>
          <w:b/>
          <w:sz w:val="28"/>
          <w:szCs w:val="28"/>
        </w:rPr>
        <w:t>на 2024</w:t>
      </w:r>
      <w:r w:rsidRPr="000E78EA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78EA" w:rsidRPr="000E78EA" w:rsidRDefault="00201A8D" w:rsidP="000E78EA">
      <w:pPr>
        <w:shd w:val="clear" w:color="auto" w:fill="FFFFFF"/>
        <w:spacing w:after="0" w:line="240" w:lineRule="auto"/>
        <w:ind w:firstLine="59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</w:t>
      </w:r>
      <w:r w:rsidR="00063CAE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2.2023</w:t>
      </w:r>
      <w:r w:rsidR="000E78EA" w:rsidRPr="000E78E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63CAE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процедуры общественного обсуждения проект </w:t>
      </w:r>
      <w:r w:rsidRPr="000E78E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</w:t>
      </w:r>
      <w:r w:rsidRPr="000E78EA">
        <w:rPr>
          <w:rFonts w:ascii="Times New Roman" w:hAnsi="Times New Roman" w:cs="Times New Roman"/>
          <w:sz w:val="28"/>
          <w:szCs w:val="28"/>
        </w:rPr>
        <w:t xml:space="preserve">рограммы профилактики рисков причинения вреда (ущерба) охраняемым законом ценностям </w:t>
      </w:r>
      <w:r w:rsidR="00BD79BB" w:rsidRPr="00BD79BB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контроля в сфере благоустройства на территории городского </w:t>
      </w:r>
      <w:r w:rsidR="00201A8D">
        <w:rPr>
          <w:rFonts w:ascii="Times New Roman" w:hAnsi="Times New Roman" w:cs="Times New Roman"/>
          <w:sz w:val="28"/>
          <w:szCs w:val="28"/>
        </w:rPr>
        <w:t>поселения «Чернышевское» на 2024</w:t>
      </w:r>
      <w:r w:rsidR="00BD79BB" w:rsidRPr="00BD79BB">
        <w:rPr>
          <w:rFonts w:ascii="Times New Roman" w:hAnsi="Times New Roman" w:cs="Times New Roman"/>
          <w:sz w:val="28"/>
          <w:szCs w:val="28"/>
        </w:rPr>
        <w:t xml:space="preserve"> год</w:t>
      </w:r>
      <w:r w:rsidR="00201A8D">
        <w:rPr>
          <w:rFonts w:ascii="Times New Roman" w:hAnsi="Times New Roman" w:cs="Times New Roman"/>
          <w:sz w:val="28"/>
          <w:szCs w:val="28"/>
        </w:rPr>
        <w:t xml:space="preserve"> был размещен 27</w:t>
      </w:r>
      <w:r w:rsidR="00F64E4C">
        <w:rPr>
          <w:rFonts w:ascii="Times New Roman" w:hAnsi="Times New Roman" w:cs="Times New Roman"/>
          <w:sz w:val="28"/>
          <w:szCs w:val="28"/>
        </w:rPr>
        <w:t>.09.2023</w:t>
      </w:r>
      <w:r>
        <w:rPr>
          <w:rFonts w:ascii="Times New Roman" w:hAnsi="Times New Roman" w:cs="Times New Roman"/>
          <w:sz w:val="28"/>
          <w:szCs w:val="28"/>
        </w:rPr>
        <w:t xml:space="preserve"> г. на официальном сайте</w:t>
      </w:r>
      <w:r w:rsidR="00063CA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3CAE">
        <w:rPr>
          <w:rFonts w:ascii="Times New Roman" w:hAnsi="Times New Roman" w:cs="Times New Roman"/>
          <w:sz w:val="28"/>
          <w:szCs w:val="28"/>
        </w:rPr>
        <w:t>городского поселения «Чернышевское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hyperlink r:id="rId4" w:history="1">
        <w:r w:rsidR="00063CAE" w:rsidRPr="00063CAE">
          <w:rPr>
            <w:rStyle w:val="a3"/>
            <w:rFonts w:ascii="Times New Roman" w:hAnsi="Times New Roman" w:cs="Times New Roman"/>
            <w:sz w:val="28"/>
            <w:szCs w:val="28"/>
          </w:rPr>
          <w:t>http://чернышевск-администрация.рф/</w:t>
        </w:r>
      </w:hyperlink>
      <w:r w:rsidR="00063CAE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разделе «Документы»  «Проекты НПА для общест</w:t>
      </w:r>
      <w:r w:rsidR="00063CAE">
        <w:rPr>
          <w:rFonts w:ascii="Times New Roman" w:hAnsi="Times New Roman" w:cs="Times New Roman"/>
          <w:sz w:val="28"/>
          <w:szCs w:val="28"/>
        </w:rPr>
        <w:t>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». Информация о порядке процедуры общественного обсуждения была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размещена 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указанном сайте в разделе «</w:t>
      </w:r>
      <w:r w:rsidR="00201A8D">
        <w:rPr>
          <w:rFonts w:ascii="Times New Roman" w:hAnsi="Times New Roman" w:cs="Times New Roman"/>
          <w:sz w:val="28"/>
          <w:szCs w:val="28"/>
        </w:rPr>
        <w:t>Объявления</w:t>
      </w:r>
      <w:r w:rsidR="00063CAE">
        <w:rPr>
          <w:rFonts w:ascii="Times New Roman" w:hAnsi="Times New Roman" w:cs="Times New Roman"/>
          <w:sz w:val="28"/>
          <w:szCs w:val="28"/>
        </w:rPr>
        <w:t xml:space="preserve">» от </w:t>
      </w:r>
      <w:r w:rsidR="00201A8D">
        <w:rPr>
          <w:rFonts w:ascii="Times New Roman" w:hAnsi="Times New Roman" w:cs="Times New Roman"/>
          <w:sz w:val="28"/>
          <w:szCs w:val="28"/>
        </w:rPr>
        <w:t>27</w:t>
      </w:r>
      <w:r w:rsidR="00F64E4C">
        <w:rPr>
          <w:rFonts w:ascii="Times New Roman" w:hAnsi="Times New Roman" w:cs="Times New Roman"/>
          <w:sz w:val="28"/>
          <w:szCs w:val="28"/>
        </w:rPr>
        <w:t>.09.2023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период, указанный в извещении о проведении общественного обсужд</w:t>
      </w:r>
      <w:r w:rsidR="00063CAE">
        <w:rPr>
          <w:rFonts w:ascii="Times New Roman" w:hAnsi="Times New Roman" w:cs="Times New Roman"/>
          <w:sz w:val="28"/>
          <w:szCs w:val="28"/>
        </w:rPr>
        <w:t>ения по указанному проекту: с 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4E4C">
        <w:rPr>
          <w:rFonts w:ascii="Times New Roman" w:hAnsi="Times New Roman" w:cs="Times New Roman"/>
          <w:sz w:val="28"/>
          <w:szCs w:val="28"/>
        </w:rPr>
        <w:t>октября 2023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063CAE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3CAE">
        <w:rPr>
          <w:rFonts w:ascii="Times New Roman" w:hAnsi="Times New Roman" w:cs="Times New Roman"/>
          <w:sz w:val="28"/>
          <w:szCs w:val="28"/>
        </w:rPr>
        <w:t>ноября</w:t>
      </w:r>
      <w:r w:rsidR="00201A8D">
        <w:rPr>
          <w:rFonts w:ascii="Times New Roman" w:hAnsi="Times New Roman" w:cs="Times New Roman"/>
          <w:sz w:val="28"/>
          <w:szCs w:val="28"/>
        </w:rPr>
        <w:t xml:space="preserve"> 2023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2678DE">
        <w:rPr>
          <w:rFonts w:ascii="Times New Roman" w:hAnsi="Times New Roman" w:cs="Times New Roman"/>
          <w:sz w:val="28"/>
          <w:szCs w:val="28"/>
        </w:rPr>
        <w:t xml:space="preserve">, на указанный в извещении электронный адрес </w:t>
      </w:r>
      <w:hyperlink r:id="rId5" w:history="1">
        <w:r w:rsidR="00063CAE" w:rsidRPr="001077C9">
          <w:rPr>
            <w:rStyle w:val="a3"/>
            <w:rFonts w:ascii="Helvetica" w:hAnsi="Helvetica"/>
            <w:shd w:val="clear" w:color="auto" w:fill="FFFFFF"/>
          </w:rPr>
          <w:t>admgp65@mail.ru</w:t>
        </w:r>
      </w:hyperlink>
      <w:r w:rsidR="00063CAE">
        <w:rPr>
          <w:color w:val="87898F"/>
          <w:shd w:val="clear" w:color="auto" w:fill="FFFFFF"/>
        </w:rPr>
        <w:t xml:space="preserve"> </w:t>
      </w:r>
      <w:r w:rsidR="002678DE">
        <w:rPr>
          <w:rFonts w:ascii="Times New Roman" w:hAnsi="Times New Roman" w:cs="Times New Roman"/>
          <w:sz w:val="28"/>
          <w:szCs w:val="28"/>
        </w:rPr>
        <w:t xml:space="preserve">замечаний, предложений на проект </w:t>
      </w:r>
      <w:r w:rsidR="002678DE" w:rsidRPr="002678D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</w:t>
      </w:r>
      <w:r w:rsidR="002678DE" w:rsidRPr="002678DE">
        <w:rPr>
          <w:rFonts w:ascii="Times New Roman" w:hAnsi="Times New Roman" w:cs="Times New Roman"/>
          <w:sz w:val="28"/>
          <w:szCs w:val="28"/>
        </w:rPr>
        <w:t xml:space="preserve">рограммы профилактики рисков причинения вреда (ущерба) охраняемым законом ценностям </w:t>
      </w:r>
      <w:r w:rsidR="00095CA1" w:rsidRPr="00095CA1">
        <w:rPr>
          <w:rFonts w:ascii="Times New Roman" w:hAnsi="Times New Roman" w:cs="Times New Roman"/>
          <w:sz w:val="28"/>
          <w:szCs w:val="28"/>
        </w:rPr>
        <w:t>при осуществлении муниципального контроля в сфере благоустройства на территории городского посел</w:t>
      </w:r>
      <w:r w:rsidR="00201A8D">
        <w:rPr>
          <w:rFonts w:ascii="Times New Roman" w:hAnsi="Times New Roman" w:cs="Times New Roman"/>
          <w:sz w:val="28"/>
          <w:szCs w:val="28"/>
        </w:rPr>
        <w:t>ения «</w:t>
      </w:r>
      <w:proofErr w:type="spellStart"/>
      <w:r w:rsidR="00201A8D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201A8D">
        <w:rPr>
          <w:rFonts w:ascii="Times New Roman" w:hAnsi="Times New Roman" w:cs="Times New Roman"/>
          <w:sz w:val="28"/>
          <w:szCs w:val="28"/>
        </w:rPr>
        <w:t>» на 2024</w:t>
      </w:r>
      <w:r w:rsidR="00095CA1">
        <w:rPr>
          <w:rFonts w:ascii="Times New Roman" w:hAnsi="Times New Roman" w:cs="Times New Roman"/>
          <w:sz w:val="28"/>
          <w:szCs w:val="28"/>
        </w:rPr>
        <w:t xml:space="preserve"> год</w:t>
      </w:r>
      <w:r w:rsidR="002678DE">
        <w:rPr>
          <w:rFonts w:ascii="Times New Roman" w:hAnsi="Times New Roman" w:cs="Times New Roman"/>
          <w:sz w:val="28"/>
          <w:szCs w:val="28"/>
        </w:rPr>
        <w:t>, не поступило.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Письменных замечаний, предложений не поступило.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отсутствие замечаний, предложений контрольным органом, администрацией </w:t>
      </w:r>
      <w:r w:rsidR="00063CAE">
        <w:rPr>
          <w:rFonts w:ascii="Times New Roman" w:hAnsi="Times New Roman" w:cs="Times New Roman"/>
          <w:sz w:val="28"/>
          <w:szCs w:val="28"/>
        </w:rPr>
        <w:t>городского поселения «Чернышевское</w:t>
      </w:r>
      <w:r>
        <w:rPr>
          <w:rFonts w:ascii="Times New Roman" w:hAnsi="Times New Roman" w:cs="Times New Roman"/>
          <w:sz w:val="28"/>
          <w:szCs w:val="28"/>
        </w:rPr>
        <w:t>», принято решение: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</w:t>
      </w:r>
      <w:r w:rsidR="00484043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proofErr w:type="gramStart"/>
      <w:r w:rsidR="00484043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484043">
        <w:rPr>
          <w:rFonts w:ascii="Times New Roman" w:hAnsi="Times New Roman" w:cs="Times New Roman"/>
          <w:sz w:val="28"/>
          <w:szCs w:val="28"/>
        </w:rPr>
        <w:t>»  от</w:t>
      </w:r>
      <w:proofErr w:type="gramEnd"/>
      <w:r w:rsidR="00484043">
        <w:rPr>
          <w:rFonts w:ascii="Times New Roman" w:hAnsi="Times New Roman" w:cs="Times New Roman"/>
          <w:sz w:val="28"/>
          <w:szCs w:val="28"/>
        </w:rPr>
        <w:t xml:space="preserve"> </w:t>
      </w:r>
      <w:r w:rsidR="00201A8D">
        <w:rPr>
          <w:rFonts w:ascii="Times New Roman" w:hAnsi="Times New Roman" w:cs="Times New Roman"/>
          <w:sz w:val="28"/>
          <w:szCs w:val="28"/>
        </w:rPr>
        <w:t>08.12.2023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095CA1">
        <w:rPr>
          <w:rFonts w:ascii="Times New Roman" w:hAnsi="Times New Roman" w:cs="Times New Roman"/>
          <w:sz w:val="28"/>
          <w:szCs w:val="28"/>
        </w:rPr>
        <w:t>48</w:t>
      </w:r>
      <w:r w:rsidR="00201A8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программы профилактики рисков причинения вреда (ущерба) охраняемых законом ценностям </w:t>
      </w:r>
      <w:r w:rsidR="00095CA1" w:rsidRPr="00095CA1">
        <w:rPr>
          <w:rFonts w:ascii="Times New Roman" w:hAnsi="Times New Roman" w:cs="Times New Roman"/>
          <w:sz w:val="28"/>
          <w:szCs w:val="28"/>
        </w:rPr>
        <w:t>при осуществлении муниципального контроля в сфере благоустройства на территории городского посел</w:t>
      </w:r>
      <w:r w:rsidR="00201A8D">
        <w:rPr>
          <w:rFonts w:ascii="Times New Roman" w:hAnsi="Times New Roman" w:cs="Times New Roman"/>
          <w:sz w:val="28"/>
          <w:szCs w:val="28"/>
        </w:rPr>
        <w:t>ения «Чернышевское» на 2024</w:t>
      </w:r>
      <w:r w:rsidR="00095CA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» изменений не вносить, оставить в первоначальной редакции.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</w:p>
    <w:p w:rsidR="00F72ECA" w:rsidRDefault="00F72ECA" w:rsidP="00F72ECA">
      <w:pPr>
        <w:shd w:val="clear" w:color="auto" w:fill="FFFFFF"/>
        <w:spacing w:after="0" w:line="240" w:lineRule="auto"/>
        <w:ind w:firstLine="59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484043">
        <w:rPr>
          <w:rFonts w:ascii="Times New Roman" w:hAnsi="Times New Roman" w:cs="Times New Roman"/>
          <w:sz w:val="28"/>
          <w:szCs w:val="28"/>
        </w:rPr>
        <w:t xml:space="preserve">рабочей группы по проведению  и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</w:p>
    <w:p w:rsidR="00F72ECA" w:rsidRPr="002678DE" w:rsidRDefault="00484043" w:rsidP="00F72ECA">
      <w:pPr>
        <w:shd w:val="clear" w:color="auto" w:fill="FFFFFF"/>
        <w:spacing w:after="0" w:line="240" w:lineRule="auto"/>
        <w:ind w:firstLine="59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городского поселения «Чернышевское» по социальным вопросам и связям с общественностью  </w:t>
      </w:r>
      <w:r w:rsidR="00F72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Болтунова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F72ECA">
        <w:rPr>
          <w:rFonts w:ascii="Times New Roman" w:hAnsi="Times New Roman" w:cs="Times New Roman"/>
          <w:sz w:val="28"/>
          <w:szCs w:val="28"/>
        </w:rPr>
        <w:t>.С.</w:t>
      </w:r>
    </w:p>
    <w:p w:rsidR="000243A2" w:rsidRDefault="000243A2" w:rsidP="000E78EA">
      <w:pPr>
        <w:jc w:val="center"/>
      </w:pPr>
    </w:p>
    <w:sectPr w:rsidR="000243A2" w:rsidSect="00952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E78EA"/>
    <w:rsid w:val="000243A2"/>
    <w:rsid w:val="00063CAE"/>
    <w:rsid w:val="00095CA1"/>
    <w:rsid w:val="000C4C1D"/>
    <w:rsid w:val="000E78EA"/>
    <w:rsid w:val="001C5F8B"/>
    <w:rsid w:val="00201A8D"/>
    <w:rsid w:val="00246BF6"/>
    <w:rsid w:val="002678DE"/>
    <w:rsid w:val="00484043"/>
    <w:rsid w:val="0095246D"/>
    <w:rsid w:val="00BD79BB"/>
    <w:rsid w:val="00F64E4C"/>
    <w:rsid w:val="00F7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F9481"/>
  <w15:docId w15:val="{19FFC8EF-B221-44A8-8941-9838A0479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78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gp65@mail.ru" TargetMode="External"/><Relationship Id="rId4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Александра Ягодко</cp:lastModifiedBy>
  <cp:revision>6</cp:revision>
  <dcterms:created xsi:type="dcterms:W3CDTF">2022-11-18T01:08:00Z</dcterms:created>
  <dcterms:modified xsi:type="dcterms:W3CDTF">2023-12-11T07:48:00Z</dcterms:modified>
</cp:coreProperties>
</file>