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30B" w:rsidRPr="0021330B" w:rsidRDefault="0021330B" w:rsidP="0021330B">
      <w:pPr>
        <w:spacing w:after="0" w:line="240" w:lineRule="auto"/>
        <w:jc w:val="center"/>
        <w:rPr>
          <w:rFonts w:ascii="Times New Roman" w:eastAsia="Times New Roman" w:hAnsi="Times New Roman" w:cs="Times New Roman"/>
          <w:b/>
          <w:sz w:val="28"/>
          <w:szCs w:val="28"/>
          <w:lang w:eastAsia="ru-RU"/>
        </w:rPr>
      </w:pPr>
      <w:r w:rsidRPr="0021330B">
        <w:rPr>
          <w:rFonts w:ascii="Times New Roman" w:eastAsia="Times New Roman" w:hAnsi="Times New Roman" w:cs="Times New Roman"/>
          <w:b/>
          <w:sz w:val="28"/>
          <w:szCs w:val="28"/>
          <w:lang w:eastAsia="ru-RU"/>
        </w:rPr>
        <w:t>СОВЕТ ГОРОДСКОГО ПОСЕЛЕНИЯ «ЧЕРНЫШЕВСКОЕ»</w:t>
      </w:r>
    </w:p>
    <w:p w:rsidR="0021330B" w:rsidRPr="0021330B" w:rsidRDefault="0021330B" w:rsidP="0021330B">
      <w:pPr>
        <w:autoSpaceDE w:val="0"/>
        <w:autoSpaceDN w:val="0"/>
        <w:adjustRightInd w:val="0"/>
        <w:spacing w:after="0" w:line="240" w:lineRule="auto"/>
        <w:jc w:val="center"/>
        <w:outlineLvl w:val="0"/>
        <w:rPr>
          <w:rFonts w:ascii="Times New Roman" w:eastAsia="Calibri" w:hAnsi="Times New Roman" w:cs="Times New Roman"/>
          <w:b/>
          <w:bCs/>
          <w:sz w:val="24"/>
          <w:szCs w:val="24"/>
          <w:lang w:eastAsia="ru-RU"/>
        </w:rPr>
      </w:pPr>
    </w:p>
    <w:p w:rsidR="0021330B" w:rsidRPr="0021330B" w:rsidRDefault="0021330B" w:rsidP="0021330B">
      <w:pPr>
        <w:autoSpaceDE w:val="0"/>
        <w:autoSpaceDN w:val="0"/>
        <w:adjustRightInd w:val="0"/>
        <w:spacing w:after="0" w:line="240" w:lineRule="auto"/>
        <w:jc w:val="center"/>
        <w:rPr>
          <w:rFonts w:ascii="Times New Roman" w:eastAsia="Calibri" w:hAnsi="Times New Roman" w:cs="Times New Roman"/>
          <w:b/>
          <w:bCs/>
          <w:sz w:val="28"/>
          <w:szCs w:val="28"/>
          <w:lang w:eastAsia="ru-RU"/>
        </w:rPr>
      </w:pPr>
    </w:p>
    <w:p w:rsidR="0021330B" w:rsidRPr="0021330B" w:rsidRDefault="0021330B" w:rsidP="0021330B">
      <w:pPr>
        <w:autoSpaceDE w:val="0"/>
        <w:autoSpaceDN w:val="0"/>
        <w:adjustRightInd w:val="0"/>
        <w:spacing w:after="0" w:line="240" w:lineRule="auto"/>
        <w:rPr>
          <w:rFonts w:ascii="Times New Roman" w:eastAsia="Calibri" w:hAnsi="Times New Roman" w:cs="Times New Roman"/>
          <w:b/>
          <w:bCs/>
          <w:sz w:val="28"/>
          <w:szCs w:val="28"/>
          <w:lang w:eastAsia="ru-RU"/>
        </w:rPr>
      </w:pPr>
      <w:r w:rsidRPr="0021330B">
        <w:rPr>
          <w:rFonts w:ascii="Times New Roman" w:eastAsia="Calibri" w:hAnsi="Times New Roman" w:cs="Times New Roman"/>
          <w:b/>
          <w:bCs/>
          <w:sz w:val="28"/>
          <w:szCs w:val="28"/>
          <w:lang w:eastAsia="ru-RU"/>
        </w:rPr>
        <w:t xml:space="preserve">                                                         РЕШЕНИЕ</w:t>
      </w:r>
    </w:p>
    <w:p w:rsidR="0021330B" w:rsidRPr="0021330B" w:rsidRDefault="0021330B" w:rsidP="0021330B">
      <w:pPr>
        <w:autoSpaceDE w:val="0"/>
        <w:autoSpaceDN w:val="0"/>
        <w:adjustRightInd w:val="0"/>
        <w:spacing w:after="0" w:line="240" w:lineRule="auto"/>
        <w:jc w:val="center"/>
        <w:rPr>
          <w:rFonts w:ascii="Times New Roman" w:eastAsia="Calibri" w:hAnsi="Times New Roman" w:cs="Times New Roman"/>
          <w:b/>
          <w:bCs/>
          <w:sz w:val="28"/>
          <w:szCs w:val="28"/>
          <w:lang w:eastAsia="ru-RU"/>
        </w:rPr>
      </w:pPr>
    </w:p>
    <w:p w:rsidR="00575BF3" w:rsidRPr="00575BF3" w:rsidRDefault="00930D14" w:rsidP="00930D14">
      <w:pPr>
        <w:autoSpaceDE w:val="0"/>
        <w:autoSpaceDN w:val="0"/>
        <w:adjustRightInd w:val="0"/>
        <w:spacing w:after="0" w:line="240" w:lineRule="auto"/>
        <w:jc w:val="both"/>
        <w:rPr>
          <w:rFonts w:ascii="Times New Roman" w:eastAsia="Times New Roman" w:hAnsi="Times New Roman" w:cs="Times New Roman"/>
          <w:b/>
          <w:sz w:val="28"/>
          <w:szCs w:val="24"/>
        </w:rPr>
      </w:pPr>
      <w:r>
        <w:rPr>
          <w:rFonts w:ascii="Times New Roman" w:eastAsia="Calibri" w:hAnsi="Times New Roman" w:cs="Times New Roman"/>
          <w:bCs/>
          <w:sz w:val="28"/>
          <w:szCs w:val="28"/>
          <w:lang w:eastAsia="ru-RU"/>
        </w:rPr>
        <w:t xml:space="preserve"> </w:t>
      </w:r>
      <w:r w:rsidR="0021330B" w:rsidRPr="0021330B">
        <w:rPr>
          <w:rFonts w:ascii="Times New Roman" w:eastAsia="Calibri" w:hAnsi="Times New Roman" w:cs="Times New Roman"/>
          <w:bCs/>
          <w:sz w:val="28"/>
          <w:szCs w:val="28"/>
          <w:lang w:eastAsia="ru-RU"/>
        </w:rPr>
        <w:t xml:space="preserve"> </w:t>
      </w:r>
      <w:r>
        <w:rPr>
          <w:rFonts w:ascii="Times New Roman" w:eastAsia="Calibri" w:hAnsi="Times New Roman" w:cs="Times New Roman"/>
          <w:bCs/>
          <w:sz w:val="28"/>
          <w:szCs w:val="28"/>
          <w:lang w:eastAsia="ru-RU"/>
        </w:rPr>
        <w:t xml:space="preserve">   22</w:t>
      </w:r>
      <w:r w:rsidR="0021330B" w:rsidRPr="0021330B">
        <w:rPr>
          <w:rFonts w:ascii="Times New Roman" w:eastAsia="Calibri" w:hAnsi="Times New Roman" w:cs="Times New Roman"/>
          <w:bCs/>
          <w:sz w:val="28"/>
          <w:szCs w:val="28"/>
          <w:lang w:eastAsia="ru-RU"/>
        </w:rPr>
        <w:t xml:space="preserve">  </w:t>
      </w:r>
      <w:r w:rsidR="00F82433">
        <w:rPr>
          <w:rFonts w:ascii="Times New Roman" w:eastAsia="Calibri" w:hAnsi="Times New Roman" w:cs="Times New Roman"/>
          <w:bCs/>
          <w:sz w:val="28"/>
          <w:szCs w:val="28"/>
          <w:lang w:eastAsia="ru-RU"/>
        </w:rPr>
        <w:t>декабря</w:t>
      </w:r>
      <w:r w:rsidR="0021330B" w:rsidRPr="0021330B">
        <w:rPr>
          <w:rFonts w:ascii="Times New Roman" w:eastAsia="Calibri" w:hAnsi="Times New Roman" w:cs="Times New Roman"/>
          <w:bCs/>
          <w:sz w:val="28"/>
          <w:szCs w:val="28"/>
          <w:lang w:eastAsia="ru-RU"/>
        </w:rPr>
        <w:t xml:space="preserve"> 2023   года.                                            </w:t>
      </w:r>
      <w:r>
        <w:rPr>
          <w:rFonts w:ascii="Times New Roman" w:eastAsia="Calibri" w:hAnsi="Times New Roman" w:cs="Times New Roman"/>
          <w:bCs/>
          <w:sz w:val="28"/>
          <w:szCs w:val="28"/>
          <w:lang w:eastAsia="ru-RU"/>
        </w:rPr>
        <w:t xml:space="preserve">                                   </w:t>
      </w:r>
      <w:r w:rsidR="0021330B" w:rsidRPr="0021330B">
        <w:rPr>
          <w:rFonts w:ascii="Times New Roman" w:eastAsia="Calibri" w:hAnsi="Times New Roman" w:cs="Times New Roman"/>
          <w:bCs/>
          <w:sz w:val="28"/>
          <w:szCs w:val="28"/>
          <w:lang w:eastAsia="ru-RU"/>
        </w:rPr>
        <w:t>№</w:t>
      </w:r>
      <w:r>
        <w:rPr>
          <w:rFonts w:ascii="Times New Roman" w:eastAsia="Calibri" w:hAnsi="Times New Roman" w:cs="Times New Roman"/>
          <w:bCs/>
          <w:sz w:val="28"/>
          <w:szCs w:val="28"/>
          <w:lang w:eastAsia="ru-RU"/>
        </w:rPr>
        <w:t>81</w:t>
      </w:r>
    </w:p>
    <w:p w:rsidR="00575BF3" w:rsidRPr="00575BF3" w:rsidRDefault="0021330B" w:rsidP="00575BF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пгт. Чернышевск</w:t>
      </w:r>
    </w:p>
    <w:p w:rsidR="00575BF3" w:rsidRPr="00575BF3" w:rsidRDefault="00575BF3" w:rsidP="00575BF3">
      <w:pPr>
        <w:spacing w:after="0" w:line="240" w:lineRule="auto"/>
        <w:jc w:val="center"/>
        <w:rPr>
          <w:rFonts w:ascii="Times New Roman" w:eastAsia="Times New Roman" w:hAnsi="Times New Roman" w:cs="Times New Roman"/>
          <w:b/>
          <w:sz w:val="28"/>
          <w:szCs w:val="28"/>
        </w:rPr>
      </w:pPr>
    </w:p>
    <w:p w:rsidR="00575BF3" w:rsidRPr="0021330B" w:rsidRDefault="000A5B2B" w:rsidP="0021330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 утверждении </w:t>
      </w:r>
      <w:r w:rsidR="00575BF3" w:rsidRPr="00575BF3">
        <w:rPr>
          <w:rFonts w:ascii="Times New Roman" w:eastAsia="Times New Roman" w:hAnsi="Times New Roman" w:cs="Times New Roman"/>
          <w:b/>
          <w:sz w:val="28"/>
          <w:szCs w:val="28"/>
        </w:rPr>
        <w:t>Положения «О порядке</w:t>
      </w:r>
      <w:r w:rsidR="0021330B">
        <w:rPr>
          <w:rFonts w:ascii="Times New Roman" w:eastAsia="Times New Roman" w:hAnsi="Times New Roman" w:cs="Times New Roman"/>
          <w:b/>
          <w:sz w:val="28"/>
          <w:szCs w:val="28"/>
        </w:rPr>
        <w:t xml:space="preserve"> проведения конкурс</w:t>
      </w:r>
      <w:r w:rsidR="00E24C5A">
        <w:rPr>
          <w:rFonts w:ascii="Times New Roman" w:eastAsia="Times New Roman" w:hAnsi="Times New Roman" w:cs="Times New Roman"/>
          <w:b/>
          <w:sz w:val="28"/>
          <w:szCs w:val="28"/>
        </w:rPr>
        <w:t>а</w:t>
      </w:r>
      <w:r w:rsidR="0021330B">
        <w:rPr>
          <w:rFonts w:ascii="Times New Roman" w:eastAsia="Times New Roman" w:hAnsi="Times New Roman" w:cs="Times New Roman"/>
          <w:b/>
          <w:sz w:val="28"/>
          <w:szCs w:val="28"/>
        </w:rPr>
        <w:t xml:space="preserve"> на </w:t>
      </w:r>
      <w:r w:rsidR="00575BF3" w:rsidRPr="00575BF3">
        <w:rPr>
          <w:rFonts w:ascii="Times New Roman" w:eastAsia="Times New Roman" w:hAnsi="Times New Roman" w:cs="Times New Roman"/>
          <w:b/>
          <w:sz w:val="28"/>
          <w:szCs w:val="28"/>
        </w:rPr>
        <w:t>замещение должности</w:t>
      </w:r>
      <w:r w:rsidR="006A3EFE">
        <w:rPr>
          <w:rFonts w:ascii="Times New Roman" w:eastAsia="Times New Roman" w:hAnsi="Times New Roman" w:cs="Times New Roman"/>
          <w:b/>
          <w:sz w:val="28"/>
          <w:szCs w:val="28"/>
        </w:rPr>
        <w:t xml:space="preserve"> </w:t>
      </w:r>
      <w:r w:rsidR="00575BF3" w:rsidRPr="00575BF3">
        <w:rPr>
          <w:rFonts w:ascii="Times New Roman" w:eastAsia="Times New Roman" w:hAnsi="Times New Roman" w:cs="Times New Roman"/>
          <w:b/>
          <w:sz w:val="28"/>
          <w:szCs w:val="28"/>
        </w:rPr>
        <w:t xml:space="preserve">главы </w:t>
      </w:r>
      <w:r w:rsidR="0021330B">
        <w:rPr>
          <w:rFonts w:ascii="Times New Roman" w:eastAsia="Times New Roman" w:hAnsi="Times New Roman" w:cs="Times New Roman"/>
          <w:b/>
          <w:bCs/>
          <w:sz w:val="28"/>
          <w:szCs w:val="28"/>
        </w:rPr>
        <w:t>городского</w:t>
      </w:r>
      <w:r w:rsidR="00575BF3" w:rsidRPr="00575BF3">
        <w:rPr>
          <w:rFonts w:ascii="Times New Roman" w:eastAsia="Times New Roman" w:hAnsi="Times New Roman" w:cs="Times New Roman"/>
          <w:b/>
          <w:bCs/>
          <w:sz w:val="28"/>
          <w:szCs w:val="28"/>
        </w:rPr>
        <w:t xml:space="preserve"> поселения «</w:t>
      </w:r>
      <w:r w:rsidR="0021330B">
        <w:rPr>
          <w:rFonts w:ascii="Times New Roman" w:eastAsia="Times New Roman" w:hAnsi="Times New Roman" w:cs="Times New Roman"/>
          <w:b/>
          <w:bCs/>
          <w:sz w:val="28"/>
          <w:szCs w:val="28"/>
        </w:rPr>
        <w:t>Чернышевское</w:t>
      </w:r>
      <w:r w:rsidR="00575BF3" w:rsidRPr="00575BF3">
        <w:rPr>
          <w:rFonts w:ascii="Times New Roman" w:eastAsia="Times New Roman" w:hAnsi="Times New Roman" w:cs="Times New Roman"/>
          <w:b/>
          <w:bCs/>
          <w:sz w:val="28"/>
          <w:szCs w:val="28"/>
        </w:rPr>
        <w:t>»</w:t>
      </w:r>
    </w:p>
    <w:p w:rsidR="00575BF3" w:rsidRPr="00575BF3" w:rsidRDefault="00575BF3" w:rsidP="00575BF3">
      <w:pPr>
        <w:spacing w:after="0" w:line="240" w:lineRule="auto"/>
        <w:jc w:val="center"/>
        <w:rPr>
          <w:rFonts w:ascii="Times New Roman" w:eastAsia="Times New Roman" w:hAnsi="Times New Roman" w:cs="Times New Roman"/>
          <w:sz w:val="28"/>
          <w:szCs w:val="28"/>
        </w:rPr>
      </w:pPr>
    </w:p>
    <w:p w:rsidR="00575BF3" w:rsidRPr="00575BF3" w:rsidRDefault="000A5B2B" w:rsidP="00575BF3">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В</w:t>
      </w:r>
      <w:r w:rsidR="00FE1F91">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с</w:t>
      </w:r>
      <w:r w:rsidR="00575BF3" w:rsidRPr="00575BF3">
        <w:rPr>
          <w:rFonts w:ascii="Times New Roman" w:eastAsia="Times New Roman" w:hAnsi="Times New Roman" w:cs="Times New Roman"/>
          <w:color w:val="000000"/>
          <w:sz w:val="28"/>
          <w:szCs w:val="28"/>
          <w:lang w:eastAsia="ru-RU"/>
        </w:rPr>
        <w:t xml:space="preserve">оответствии с </w:t>
      </w:r>
      <w:hyperlink r:id="rId7" w:history="1">
        <w:r w:rsidR="00575BF3" w:rsidRPr="000A5B2B">
          <w:rPr>
            <w:rFonts w:ascii="Times New Roman" w:eastAsia="Calibri" w:hAnsi="Times New Roman" w:cs="Times New Roman"/>
            <w:color w:val="000000"/>
            <w:sz w:val="28"/>
            <w:szCs w:val="28"/>
          </w:rPr>
          <w:t>п. 5 ст. 37</w:t>
        </w:r>
      </w:hyperlink>
      <w:r w:rsidR="00575BF3" w:rsidRPr="00575BF3">
        <w:rPr>
          <w:rFonts w:ascii="Times New Roman" w:eastAsia="Times New Roman" w:hAnsi="Times New Roman" w:cs="Times New Roman"/>
          <w:color w:val="000000"/>
          <w:sz w:val="28"/>
          <w:szCs w:val="28"/>
          <w:lang w:eastAsia="ru-RU"/>
        </w:rPr>
        <w:t xml:space="preserve"> Федерального закона от 06.10.2003 N 131-ФЗ "Об общих принципах организации местного самоуправления в Российской Федерации",</w:t>
      </w:r>
      <w:r w:rsidR="009D76F4">
        <w:rPr>
          <w:rFonts w:ascii="Times New Roman" w:eastAsia="Times New Roman" w:hAnsi="Times New Roman" w:cs="Times New Roman"/>
          <w:color w:val="000000"/>
          <w:kern w:val="2"/>
          <w:sz w:val="28"/>
          <w:szCs w:val="28"/>
          <w:lang w:eastAsia="ru-RU"/>
        </w:rPr>
        <w:t xml:space="preserve">с </w:t>
      </w:r>
      <w:r w:rsidR="009D76F4">
        <w:rPr>
          <w:rFonts w:ascii="Times New Roman" w:eastAsia="Times New Roman" w:hAnsi="Times New Roman" w:cs="Times New Roman"/>
          <w:kern w:val="2"/>
          <w:sz w:val="28"/>
          <w:szCs w:val="28"/>
          <w:lang w:eastAsia="ru-RU"/>
        </w:rPr>
        <w:t>Федеральным</w:t>
      </w:r>
      <w:r w:rsidR="009D76F4" w:rsidRPr="00575BF3">
        <w:rPr>
          <w:rFonts w:ascii="Times New Roman" w:eastAsia="Times New Roman" w:hAnsi="Times New Roman" w:cs="Times New Roman"/>
          <w:kern w:val="2"/>
          <w:sz w:val="28"/>
          <w:szCs w:val="28"/>
          <w:lang w:eastAsia="ru-RU"/>
        </w:rPr>
        <w:t xml:space="preserve"> закон</w:t>
      </w:r>
      <w:r w:rsidR="009D76F4">
        <w:rPr>
          <w:rFonts w:ascii="Times New Roman" w:eastAsia="Times New Roman" w:hAnsi="Times New Roman" w:cs="Times New Roman"/>
          <w:kern w:val="2"/>
          <w:sz w:val="28"/>
          <w:szCs w:val="28"/>
          <w:lang w:eastAsia="ru-RU"/>
        </w:rPr>
        <w:t>ом</w:t>
      </w:r>
      <w:r w:rsidR="009D76F4" w:rsidRPr="00575BF3">
        <w:rPr>
          <w:rFonts w:ascii="Times New Roman" w:eastAsia="Times New Roman" w:hAnsi="Times New Roman" w:cs="Times New Roman"/>
          <w:kern w:val="2"/>
          <w:sz w:val="28"/>
          <w:szCs w:val="28"/>
          <w:lang w:eastAsia="ru-RU"/>
        </w:rPr>
        <w:t xml:space="preserve"> от  2 марта 2007 года № 25-ФЗ «О муниципальной службе в Российской Федерации», </w:t>
      </w:r>
      <w:r w:rsidR="009D76F4">
        <w:rPr>
          <w:rFonts w:ascii="Times New Roman" w:eastAsia="Times New Roman" w:hAnsi="Times New Roman" w:cs="Times New Roman"/>
          <w:color w:val="000000"/>
          <w:sz w:val="28"/>
          <w:szCs w:val="28"/>
          <w:lang w:eastAsia="ru-RU"/>
        </w:rPr>
        <w:t>Законом</w:t>
      </w:r>
      <w:r w:rsidR="00FE1F91">
        <w:rPr>
          <w:rFonts w:ascii="Times New Roman" w:eastAsia="Times New Roman" w:hAnsi="Times New Roman" w:cs="Times New Roman"/>
          <w:color w:val="000000"/>
          <w:sz w:val="28"/>
          <w:szCs w:val="28"/>
          <w:lang w:eastAsia="ru-RU"/>
        </w:rPr>
        <w:t xml:space="preserve"> </w:t>
      </w:r>
      <w:r w:rsidR="009D76F4" w:rsidRPr="00575BF3">
        <w:rPr>
          <w:rFonts w:ascii="Times New Roman" w:eastAsia="Times New Roman" w:hAnsi="Times New Roman" w:cs="Times New Roman"/>
          <w:sz w:val="28"/>
          <w:szCs w:val="28"/>
          <w:lang w:eastAsia="ru-RU"/>
        </w:rPr>
        <w:t>Забайкальского края от  29 декабря 2008 года № 108-ЗЗК «О муниципальной службе в Забайкальском крае»</w:t>
      </w:r>
      <w:r w:rsidR="009D76F4">
        <w:rPr>
          <w:rFonts w:ascii="Times New Roman" w:eastAsia="Times New Roman" w:hAnsi="Times New Roman" w:cs="Times New Roman"/>
          <w:sz w:val="28"/>
          <w:szCs w:val="28"/>
          <w:lang w:eastAsia="ru-RU"/>
        </w:rPr>
        <w:t>,</w:t>
      </w:r>
      <w:r w:rsidR="00575BF3" w:rsidRPr="00575BF3">
        <w:rPr>
          <w:rFonts w:ascii="Times New Roman" w:eastAsia="Times New Roman" w:hAnsi="Times New Roman" w:cs="Times New Roman"/>
          <w:color w:val="000000"/>
          <w:sz w:val="28"/>
          <w:szCs w:val="28"/>
          <w:lang w:eastAsia="ru-RU"/>
        </w:rPr>
        <w:t xml:space="preserve"> руководствуясь Уставом </w:t>
      </w:r>
      <w:r>
        <w:rPr>
          <w:rFonts w:ascii="Times New Roman" w:eastAsia="Times New Roman" w:hAnsi="Times New Roman" w:cs="Times New Roman"/>
          <w:sz w:val="28"/>
          <w:szCs w:val="28"/>
          <w:lang w:eastAsia="ru-RU"/>
        </w:rPr>
        <w:t>городского</w:t>
      </w:r>
      <w:r w:rsidR="00575BF3" w:rsidRPr="00575BF3">
        <w:rPr>
          <w:rFonts w:ascii="Times New Roman" w:eastAsia="Times New Roman" w:hAnsi="Times New Roman" w:cs="Times New Roman"/>
          <w:sz w:val="28"/>
          <w:szCs w:val="28"/>
          <w:lang w:eastAsia="ru-RU"/>
        </w:rPr>
        <w:t xml:space="preserve"> поселения «</w:t>
      </w:r>
      <w:r>
        <w:rPr>
          <w:rFonts w:ascii="Times New Roman" w:eastAsia="Times New Roman" w:hAnsi="Times New Roman" w:cs="Times New Roman"/>
          <w:sz w:val="28"/>
          <w:szCs w:val="28"/>
          <w:lang w:eastAsia="ru-RU"/>
        </w:rPr>
        <w:t>Чернышевское</w:t>
      </w:r>
      <w:r w:rsidR="00575BF3" w:rsidRPr="00575BF3">
        <w:rPr>
          <w:rFonts w:ascii="Times New Roman" w:eastAsia="Times New Roman" w:hAnsi="Times New Roman" w:cs="Times New Roman"/>
          <w:sz w:val="28"/>
          <w:szCs w:val="28"/>
          <w:lang w:eastAsia="ru-RU"/>
        </w:rPr>
        <w:t>»</w:t>
      </w:r>
      <w:r w:rsidR="00575BF3" w:rsidRPr="00575BF3">
        <w:rPr>
          <w:rFonts w:ascii="Times New Roman" w:eastAsia="Times New Roman" w:hAnsi="Times New Roman" w:cs="Times New Roman"/>
          <w:sz w:val="28"/>
          <w:szCs w:val="28"/>
        </w:rPr>
        <w:t xml:space="preserve">, Совет </w:t>
      </w:r>
      <w:r>
        <w:rPr>
          <w:rFonts w:ascii="Times New Roman" w:eastAsia="Times New Roman" w:hAnsi="Times New Roman" w:cs="Times New Roman"/>
          <w:sz w:val="28"/>
          <w:szCs w:val="28"/>
        </w:rPr>
        <w:t>городского</w:t>
      </w:r>
      <w:r w:rsidR="00575BF3" w:rsidRPr="00575BF3">
        <w:rPr>
          <w:rFonts w:ascii="Times New Roman" w:eastAsia="Times New Roman" w:hAnsi="Times New Roman" w:cs="Times New Roman"/>
          <w:sz w:val="28"/>
          <w:szCs w:val="28"/>
        </w:rPr>
        <w:t xml:space="preserve"> поселения   «</w:t>
      </w:r>
      <w:r>
        <w:rPr>
          <w:rFonts w:ascii="Times New Roman" w:eastAsia="Times New Roman" w:hAnsi="Times New Roman" w:cs="Times New Roman"/>
          <w:sz w:val="28"/>
          <w:szCs w:val="28"/>
        </w:rPr>
        <w:t>Чернышевское</w:t>
      </w:r>
      <w:r w:rsidR="00575BF3" w:rsidRPr="00575BF3">
        <w:rPr>
          <w:rFonts w:ascii="Times New Roman" w:eastAsia="Times New Roman" w:hAnsi="Times New Roman" w:cs="Times New Roman"/>
          <w:sz w:val="28"/>
          <w:szCs w:val="28"/>
        </w:rPr>
        <w:t xml:space="preserve">»  </w:t>
      </w:r>
      <w:r w:rsidR="00575BF3" w:rsidRPr="00575BF3">
        <w:rPr>
          <w:rFonts w:ascii="Times New Roman" w:eastAsia="Times New Roman" w:hAnsi="Times New Roman" w:cs="Times New Roman"/>
          <w:b/>
          <w:sz w:val="28"/>
          <w:szCs w:val="28"/>
        </w:rPr>
        <w:t>р е ш и л:</w:t>
      </w:r>
    </w:p>
    <w:p w:rsidR="00575BF3" w:rsidRPr="00575BF3" w:rsidRDefault="00575BF3" w:rsidP="00575BF3">
      <w:pPr>
        <w:spacing w:after="0" w:line="240" w:lineRule="auto"/>
        <w:jc w:val="both"/>
        <w:rPr>
          <w:rFonts w:ascii="Times New Roman" w:eastAsia="Calibri" w:hAnsi="Times New Roman" w:cs="Times New Roman"/>
          <w:b/>
          <w:sz w:val="28"/>
          <w:szCs w:val="28"/>
        </w:rPr>
      </w:pPr>
    </w:p>
    <w:p w:rsidR="00575BF3" w:rsidRPr="00575BF3" w:rsidRDefault="00575BF3" w:rsidP="00575BF3">
      <w:pPr>
        <w:numPr>
          <w:ilvl w:val="0"/>
          <w:numId w:val="2"/>
        </w:numPr>
        <w:spacing w:after="0" w:line="240" w:lineRule="auto"/>
        <w:jc w:val="both"/>
        <w:rPr>
          <w:rFonts w:ascii="Times New Roman" w:eastAsia="Calibri" w:hAnsi="Times New Roman" w:cs="Times New Roman"/>
          <w:sz w:val="28"/>
          <w:szCs w:val="28"/>
        </w:rPr>
      </w:pPr>
      <w:r w:rsidRPr="00575BF3">
        <w:rPr>
          <w:rFonts w:ascii="Times New Roman" w:eastAsia="Calibri" w:hAnsi="Times New Roman" w:cs="Times New Roman"/>
          <w:sz w:val="28"/>
          <w:szCs w:val="28"/>
        </w:rPr>
        <w:t xml:space="preserve">Утвердить  Положение «О порядке проведения конкурса на замещение должности главы </w:t>
      </w:r>
      <w:r w:rsidR="000A5B2B">
        <w:rPr>
          <w:rFonts w:ascii="Times New Roman" w:eastAsia="Calibri" w:hAnsi="Times New Roman" w:cs="Times New Roman"/>
          <w:sz w:val="28"/>
          <w:szCs w:val="28"/>
        </w:rPr>
        <w:t>городского</w:t>
      </w:r>
      <w:r w:rsidRPr="00575BF3">
        <w:rPr>
          <w:rFonts w:ascii="Times New Roman" w:eastAsia="Calibri" w:hAnsi="Times New Roman" w:cs="Times New Roman"/>
          <w:sz w:val="28"/>
          <w:szCs w:val="28"/>
        </w:rPr>
        <w:t xml:space="preserve"> поселения «</w:t>
      </w:r>
      <w:r w:rsidR="000A5B2B">
        <w:rPr>
          <w:rFonts w:ascii="Times New Roman" w:eastAsia="Calibri" w:hAnsi="Times New Roman" w:cs="Times New Roman"/>
          <w:sz w:val="28"/>
          <w:szCs w:val="28"/>
        </w:rPr>
        <w:t>Чернышевское</w:t>
      </w:r>
      <w:r w:rsidRPr="00575BF3">
        <w:rPr>
          <w:rFonts w:ascii="Times New Roman" w:eastAsia="Calibri" w:hAnsi="Times New Roman" w:cs="Times New Roman"/>
          <w:sz w:val="28"/>
          <w:szCs w:val="28"/>
        </w:rPr>
        <w:t>» (приложение № 1).</w:t>
      </w:r>
    </w:p>
    <w:p w:rsidR="00575BF3" w:rsidRPr="000A5B2B" w:rsidRDefault="000A5B2B" w:rsidP="006C2F2A">
      <w:pPr>
        <w:pStyle w:val="Style10"/>
        <w:widowControl/>
        <w:numPr>
          <w:ilvl w:val="0"/>
          <w:numId w:val="2"/>
        </w:numPr>
        <w:tabs>
          <w:tab w:val="left" w:pos="845"/>
        </w:tabs>
        <w:spacing w:line="240" w:lineRule="auto"/>
        <w:jc w:val="both"/>
        <w:rPr>
          <w:rFonts w:eastAsia="Calibri"/>
          <w:sz w:val="28"/>
          <w:szCs w:val="28"/>
        </w:rPr>
      </w:pPr>
      <w:r w:rsidRPr="000A5B2B">
        <w:rPr>
          <w:sz w:val="28"/>
          <w:szCs w:val="28"/>
        </w:rPr>
        <w:t xml:space="preserve">Настоящее решение Совета городского поселения «Чернышевское» вступает в силу со дня его принятия и подлежит  обнародованию  на официальном сайте администрации городского поселения «Чернышевское» в информационно-телекоммуникационной сети «Интернет» </w:t>
      </w:r>
      <w:hyperlink r:id="rId8" w:tgtFrame="_blank" w:history="1">
        <w:r w:rsidRPr="000A5B2B">
          <w:rPr>
            <w:rStyle w:val="a7"/>
            <w:sz w:val="28"/>
            <w:szCs w:val="28"/>
            <w:shd w:val="clear" w:color="auto" w:fill="FFFFFF"/>
          </w:rPr>
          <w:t>http://чернышевск-администрация.рф/</w:t>
        </w:r>
      </w:hyperlink>
    </w:p>
    <w:p w:rsidR="00575BF3" w:rsidRDefault="00575BF3" w:rsidP="00575BF3">
      <w:pPr>
        <w:numPr>
          <w:ilvl w:val="0"/>
          <w:numId w:val="2"/>
        </w:numPr>
        <w:spacing w:after="0" w:line="240" w:lineRule="auto"/>
        <w:jc w:val="both"/>
        <w:rPr>
          <w:rFonts w:ascii="Times New Roman" w:eastAsia="Calibri" w:hAnsi="Times New Roman" w:cs="Times New Roman"/>
          <w:sz w:val="28"/>
          <w:szCs w:val="28"/>
        </w:rPr>
      </w:pPr>
      <w:r w:rsidRPr="00575BF3">
        <w:rPr>
          <w:rFonts w:ascii="Times New Roman" w:eastAsia="Calibri" w:hAnsi="Times New Roman" w:cs="Times New Roman"/>
          <w:sz w:val="28"/>
          <w:szCs w:val="28"/>
        </w:rPr>
        <w:t xml:space="preserve">Контроль </w:t>
      </w:r>
      <w:r w:rsidR="000A5B2B">
        <w:rPr>
          <w:rFonts w:ascii="Times New Roman" w:eastAsia="Calibri" w:hAnsi="Times New Roman" w:cs="Times New Roman"/>
          <w:sz w:val="28"/>
          <w:szCs w:val="28"/>
        </w:rPr>
        <w:t>над</w:t>
      </w:r>
      <w:r w:rsidRPr="00575BF3">
        <w:rPr>
          <w:rFonts w:ascii="Times New Roman" w:eastAsia="Calibri" w:hAnsi="Times New Roman" w:cs="Times New Roman"/>
          <w:sz w:val="28"/>
          <w:szCs w:val="28"/>
        </w:rPr>
        <w:t xml:space="preserve"> исполнением настоящего Решения </w:t>
      </w:r>
      <w:r w:rsidR="006C2F2A">
        <w:rPr>
          <w:rFonts w:ascii="Times New Roman" w:eastAsia="Calibri" w:hAnsi="Times New Roman" w:cs="Times New Roman"/>
          <w:sz w:val="28"/>
          <w:szCs w:val="28"/>
        </w:rPr>
        <w:t>оставляю за собой</w:t>
      </w:r>
      <w:r w:rsidRPr="00575BF3">
        <w:rPr>
          <w:rFonts w:ascii="Times New Roman" w:eastAsia="Calibri" w:hAnsi="Times New Roman" w:cs="Times New Roman"/>
          <w:sz w:val="28"/>
          <w:szCs w:val="28"/>
        </w:rPr>
        <w:t>.</w:t>
      </w:r>
    </w:p>
    <w:p w:rsidR="00930D14" w:rsidRPr="00575BF3" w:rsidRDefault="00930D14" w:rsidP="00930D14">
      <w:pPr>
        <w:spacing w:after="0" w:line="240" w:lineRule="auto"/>
        <w:ind w:left="502"/>
        <w:jc w:val="both"/>
        <w:rPr>
          <w:rFonts w:ascii="Times New Roman" w:eastAsia="Calibri" w:hAnsi="Times New Roman" w:cs="Times New Roman"/>
          <w:sz w:val="28"/>
          <w:szCs w:val="28"/>
        </w:rPr>
      </w:pPr>
    </w:p>
    <w:p w:rsidR="00575BF3" w:rsidRPr="00575BF3" w:rsidRDefault="00575BF3" w:rsidP="00575BF3">
      <w:pPr>
        <w:spacing w:after="0" w:line="240" w:lineRule="auto"/>
        <w:jc w:val="both"/>
        <w:rPr>
          <w:rFonts w:ascii="Times New Roman" w:eastAsia="Calibri" w:hAnsi="Times New Roman" w:cs="Times New Roman"/>
          <w:sz w:val="28"/>
          <w:szCs w:val="28"/>
        </w:rPr>
      </w:pPr>
    </w:p>
    <w:p w:rsidR="00575BF3" w:rsidRPr="00575BF3" w:rsidRDefault="00575BF3" w:rsidP="00575BF3">
      <w:pPr>
        <w:spacing w:after="0" w:line="240" w:lineRule="auto"/>
        <w:jc w:val="both"/>
        <w:rPr>
          <w:rFonts w:ascii="Times New Roman" w:eastAsia="Calibri" w:hAnsi="Times New Roman" w:cs="Times New Roman"/>
          <w:sz w:val="28"/>
          <w:szCs w:val="28"/>
        </w:rPr>
      </w:pPr>
    </w:p>
    <w:p w:rsidR="00575BF3" w:rsidRPr="006C2F2A" w:rsidRDefault="00930D14" w:rsidP="00575BF3">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Врио. г</w:t>
      </w:r>
      <w:r w:rsidR="00575BF3" w:rsidRPr="006C2F2A">
        <w:rPr>
          <w:rFonts w:ascii="Times New Roman" w:eastAsia="Calibri" w:hAnsi="Times New Roman" w:cs="Times New Roman"/>
          <w:bCs/>
          <w:sz w:val="28"/>
          <w:szCs w:val="28"/>
        </w:rPr>
        <w:t>лав</w:t>
      </w:r>
      <w:r>
        <w:rPr>
          <w:rFonts w:ascii="Times New Roman" w:eastAsia="Calibri" w:hAnsi="Times New Roman" w:cs="Times New Roman"/>
          <w:bCs/>
          <w:sz w:val="28"/>
          <w:szCs w:val="28"/>
        </w:rPr>
        <w:t>ы</w:t>
      </w:r>
      <w:r w:rsidR="00575BF3" w:rsidRPr="006C2F2A">
        <w:rPr>
          <w:rFonts w:ascii="Times New Roman" w:eastAsia="Calibri" w:hAnsi="Times New Roman" w:cs="Times New Roman"/>
          <w:bCs/>
          <w:sz w:val="28"/>
          <w:szCs w:val="28"/>
        </w:rPr>
        <w:t xml:space="preserve"> </w:t>
      </w:r>
      <w:r w:rsidR="006C2F2A" w:rsidRPr="006C2F2A">
        <w:rPr>
          <w:rFonts w:ascii="Times New Roman" w:eastAsia="Calibri" w:hAnsi="Times New Roman" w:cs="Times New Roman"/>
          <w:bCs/>
          <w:sz w:val="28"/>
          <w:szCs w:val="28"/>
        </w:rPr>
        <w:t>городского</w:t>
      </w:r>
      <w:r w:rsidR="00575BF3" w:rsidRPr="006C2F2A">
        <w:rPr>
          <w:rFonts w:ascii="Times New Roman" w:eastAsia="Calibri" w:hAnsi="Times New Roman" w:cs="Times New Roman"/>
          <w:bCs/>
          <w:sz w:val="28"/>
          <w:szCs w:val="28"/>
        </w:rPr>
        <w:t xml:space="preserve"> поселения                        </w:t>
      </w:r>
      <w:r>
        <w:rPr>
          <w:rFonts w:ascii="Times New Roman" w:eastAsia="Calibri" w:hAnsi="Times New Roman" w:cs="Times New Roman"/>
          <w:bCs/>
          <w:sz w:val="28"/>
          <w:szCs w:val="28"/>
        </w:rPr>
        <w:t xml:space="preserve">                       А.С. Болтунова</w:t>
      </w:r>
      <w:r w:rsidR="00575BF3" w:rsidRPr="006C2F2A">
        <w:rPr>
          <w:rFonts w:ascii="Times New Roman" w:eastAsia="Calibri" w:hAnsi="Times New Roman" w:cs="Times New Roman"/>
          <w:bCs/>
          <w:sz w:val="28"/>
          <w:szCs w:val="28"/>
        </w:rPr>
        <w:t xml:space="preserve">                              </w:t>
      </w:r>
      <w:r w:rsidR="006C2F2A" w:rsidRPr="006C2F2A">
        <w:rPr>
          <w:rFonts w:ascii="Times New Roman" w:eastAsia="Calibri" w:hAnsi="Times New Roman" w:cs="Times New Roman"/>
          <w:bCs/>
          <w:sz w:val="28"/>
          <w:szCs w:val="28"/>
        </w:rPr>
        <w:t xml:space="preserve">   </w:t>
      </w:r>
    </w:p>
    <w:p w:rsidR="00575BF3" w:rsidRPr="006C2F2A" w:rsidRDefault="00575BF3" w:rsidP="00575BF3">
      <w:pPr>
        <w:spacing w:after="0" w:line="240" w:lineRule="auto"/>
        <w:jc w:val="both"/>
        <w:rPr>
          <w:rFonts w:ascii="Times New Roman" w:eastAsia="Calibri" w:hAnsi="Times New Roman" w:cs="Times New Roman"/>
          <w:bCs/>
          <w:sz w:val="28"/>
          <w:szCs w:val="28"/>
        </w:rPr>
      </w:pPr>
      <w:r w:rsidRPr="006C2F2A">
        <w:rPr>
          <w:rFonts w:ascii="Times New Roman" w:eastAsia="Calibri" w:hAnsi="Times New Roman" w:cs="Times New Roman"/>
          <w:bCs/>
          <w:sz w:val="28"/>
          <w:szCs w:val="28"/>
        </w:rPr>
        <w:t>«</w:t>
      </w:r>
      <w:r w:rsidR="006C2F2A" w:rsidRPr="006C2F2A">
        <w:rPr>
          <w:rFonts w:ascii="Times New Roman" w:eastAsia="Calibri" w:hAnsi="Times New Roman" w:cs="Times New Roman"/>
          <w:bCs/>
          <w:sz w:val="28"/>
          <w:szCs w:val="28"/>
        </w:rPr>
        <w:t>Чернышевское</w:t>
      </w:r>
      <w:r w:rsidRPr="006C2F2A">
        <w:rPr>
          <w:rFonts w:ascii="Times New Roman" w:eastAsia="Calibri" w:hAnsi="Times New Roman" w:cs="Times New Roman"/>
          <w:bCs/>
          <w:sz w:val="28"/>
          <w:szCs w:val="28"/>
        </w:rPr>
        <w:t xml:space="preserve">» </w:t>
      </w:r>
    </w:p>
    <w:p w:rsidR="00575BF3" w:rsidRPr="00575BF3" w:rsidRDefault="00575BF3" w:rsidP="00575BF3">
      <w:pPr>
        <w:spacing w:after="0" w:line="240" w:lineRule="auto"/>
        <w:jc w:val="both"/>
        <w:rPr>
          <w:rFonts w:ascii="Times New Roman" w:eastAsia="Calibri" w:hAnsi="Times New Roman" w:cs="Times New Roman"/>
          <w:b/>
          <w:bCs/>
          <w:sz w:val="28"/>
          <w:szCs w:val="28"/>
        </w:rPr>
      </w:pPr>
    </w:p>
    <w:p w:rsidR="00575BF3" w:rsidRPr="00575BF3" w:rsidRDefault="00575BF3" w:rsidP="00575BF3">
      <w:pPr>
        <w:spacing w:after="0" w:line="240" w:lineRule="auto"/>
        <w:jc w:val="both"/>
        <w:rPr>
          <w:rFonts w:ascii="Times New Roman" w:eastAsia="Calibri" w:hAnsi="Times New Roman" w:cs="Times New Roman"/>
          <w:b/>
          <w:bCs/>
          <w:sz w:val="28"/>
          <w:szCs w:val="28"/>
        </w:rPr>
      </w:pPr>
    </w:p>
    <w:p w:rsidR="00575BF3" w:rsidRPr="00575BF3" w:rsidRDefault="00575BF3" w:rsidP="00575BF3">
      <w:pPr>
        <w:spacing w:after="0" w:line="240" w:lineRule="auto"/>
        <w:jc w:val="both"/>
        <w:rPr>
          <w:rFonts w:ascii="Times New Roman" w:eastAsia="Calibri" w:hAnsi="Times New Roman" w:cs="Times New Roman"/>
          <w:b/>
          <w:bCs/>
          <w:sz w:val="28"/>
          <w:szCs w:val="28"/>
        </w:rPr>
      </w:pPr>
    </w:p>
    <w:p w:rsidR="00575BF3" w:rsidRPr="00575BF3" w:rsidRDefault="00575BF3" w:rsidP="00575BF3">
      <w:pPr>
        <w:spacing w:after="0" w:line="240" w:lineRule="auto"/>
        <w:jc w:val="both"/>
        <w:rPr>
          <w:rFonts w:ascii="Times New Roman" w:eastAsia="Calibri" w:hAnsi="Times New Roman" w:cs="Times New Roman"/>
          <w:b/>
          <w:bCs/>
          <w:sz w:val="28"/>
          <w:szCs w:val="28"/>
        </w:rPr>
      </w:pPr>
    </w:p>
    <w:p w:rsidR="00575BF3" w:rsidRPr="00575BF3" w:rsidRDefault="00575BF3" w:rsidP="00575BF3">
      <w:pPr>
        <w:spacing w:after="0" w:line="240" w:lineRule="auto"/>
        <w:jc w:val="both"/>
        <w:rPr>
          <w:rFonts w:ascii="Times New Roman" w:eastAsia="Calibri" w:hAnsi="Times New Roman" w:cs="Times New Roman"/>
          <w:b/>
          <w:bCs/>
          <w:sz w:val="28"/>
          <w:szCs w:val="28"/>
        </w:rPr>
      </w:pPr>
    </w:p>
    <w:p w:rsidR="00575BF3" w:rsidRPr="00575BF3" w:rsidRDefault="00575BF3" w:rsidP="00575BF3">
      <w:pPr>
        <w:spacing w:after="0" w:line="240" w:lineRule="auto"/>
        <w:jc w:val="both"/>
        <w:rPr>
          <w:rFonts w:ascii="Times New Roman" w:eastAsia="Calibri" w:hAnsi="Times New Roman" w:cs="Times New Roman"/>
          <w:b/>
          <w:bCs/>
          <w:sz w:val="28"/>
          <w:szCs w:val="28"/>
        </w:rPr>
      </w:pPr>
    </w:p>
    <w:p w:rsidR="00575BF3" w:rsidRPr="00575BF3" w:rsidRDefault="00575BF3" w:rsidP="00575BF3">
      <w:pPr>
        <w:spacing w:after="0" w:line="240" w:lineRule="auto"/>
        <w:jc w:val="both"/>
        <w:rPr>
          <w:rFonts w:ascii="Times New Roman" w:eastAsia="Calibri" w:hAnsi="Times New Roman" w:cs="Times New Roman"/>
          <w:b/>
          <w:bCs/>
          <w:sz w:val="28"/>
          <w:szCs w:val="28"/>
        </w:rPr>
      </w:pPr>
    </w:p>
    <w:p w:rsidR="00575BF3" w:rsidRPr="00575BF3" w:rsidRDefault="00575BF3" w:rsidP="00575BF3">
      <w:pPr>
        <w:spacing w:after="0" w:line="240" w:lineRule="auto"/>
        <w:jc w:val="both"/>
        <w:rPr>
          <w:rFonts w:ascii="Times New Roman" w:eastAsia="Calibri" w:hAnsi="Times New Roman" w:cs="Times New Roman"/>
          <w:b/>
          <w:bCs/>
          <w:sz w:val="28"/>
          <w:szCs w:val="28"/>
        </w:rPr>
      </w:pPr>
    </w:p>
    <w:p w:rsidR="00575BF3" w:rsidRDefault="00575BF3" w:rsidP="00575BF3">
      <w:pPr>
        <w:spacing w:after="0" w:line="240" w:lineRule="auto"/>
        <w:jc w:val="both"/>
        <w:rPr>
          <w:rFonts w:ascii="Times New Roman" w:eastAsia="Calibri" w:hAnsi="Times New Roman" w:cs="Times New Roman"/>
          <w:b/>
          <w:bCs/>
          <w:sz w:val="28"/>
          <w:szCs w:val="28"/>
        </w:rPr>
      </w:pPr>
    </w:p>
    <w:p w:rsidR="00930D14" w:rsidRPr="00575BF3" w:rsidRDefault="00930D14" w:rsidP="00575BF3">
      <w:pPr>
        <w:spacing w:after="0" w:line="240" w:lineRule="auto"/>
        <w:jc w:val="both"/>
        <w:rPr>
          <w:rFonts w:ascii="Times New Roman" w:eastAsia="Calibri" w:hAnsi="Times New Roman" w:cs="Times New Roman"/>
          <w:b/>
          <w:bCs/>
          <w:sz w:val="28"/>
          <w:szCs w:val="28"/>
        </w:rPr>
      </w:pPr>
    </w:p>
    <w:p w:rsidR="00575BF3" w:rsidRPr="00575BF3" w:rsidRDefault="00575BF3" w:rsidP="00575BF3">
      <w:pPr>
        <w:spacing w:after="0" w:line="240" w:lineRule="auto"/>
        <w:jc w:val="both"/>
        <w:rPr>
          <w:rFonts w:ascii="Times New Roman" w:eastAsia="Calibri" w:hAnsi="Times New Roman" w:cs="Times New Roman"/>
          <w:b/>
          <w:bCs/>
          <w:sz w:val="28"/>
          <w:szCs w:val="28"/>
        </w:rPr>
      </w:pPr>
    </w:p>
    <w:p w:rsidR="00575BF3" w:rsidRPr="00575BF3" w:rsidRDefault="00575BF3" w:rsidP="00575BF3">
      <w:pPr>
        <w:spacing w:after="0" w:line="240" w:lineRule="auto"/>
        <w:jc w:val="both"/>
        <w:rPr>
          <w:rFonts w:ascii="Times New Roman" w:eastAsia="Calibri" w:hAnsi="Times New Roman" w:cs="Times New Roman"/>
          <w:b/>
          <w:bCs/>
          <w:sz w:val="28"/>
          <w:szCs w:val="28"/>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lastRenderedPageBreak/>
        <w:t xml:space="preserve">Приложение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к решению Совета </w:t>
      </w:r>
      <w:r w:rsidR="006C2F2A">
        <w:rPr>
          <w:rFonts w:ascii="Times New Roman" w:eastAsia="Times New Roman" w:hAnsi="Times New Roman" w:cs="Times New Roman"/>
          <w:kern w:val="2"/>
          <w:lang w:eastAsia="ru-RU"/>
        </w:rPr>
        <w:t>городского</w:t>
      </w:r>
      <w:r w:rsidRPr="00575BF3">
        <w:rPr>
          <w:rFonts w:ascii="Times New Roman" w:eastAsia="Times New Roman" w:hAnsi="Times New Roman" w:cs="Times New Roman"/>
          <w:kern w:val="2"/>
          <w:lang w:eastAsia="ru-RU"/>
        </w:rPr>
        <w:t xml:space="preserve"> поселения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                                                                               «</w:t>
      </w:r>
      <w:r w:rsidR="006C2F2A">
        <w:rPr>
          <w:rFonts w:ascii="Times New Roman" w:eastAsia="Times New Roman" w:hAnsi="Times New Roman" w:cs="Times New Roman"/>
          <w:kern w:val="2"/>
          <w:lang w:eastAsia="ru-RU"/>
        </w:rPr>
        <w:t>Чернышевское</w:t>
      </w:r>
      <w:r w:rsidRPr="00575BF3">
        <w:rPr>
          <w:rFonts w:ascii="Times New Roman" w:eastAsia="Times New Roman" w:hAnsi="Times New Roman" w:cs="Times New Roman"/>
          <w:kern w:val="2"/>
          <w:lang w:eastAsia="ru-RU"/>
        </w:rPr>
        <w:t>»</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от  </w:t>
      </w:r>
      <w:r w:rsidR="00930D14">
        <w:rPr>
          <w:rFonts w:ascii="Times New Roman" w:eastAsia="Times New Roman" w:hAnsi="Times New Roman" w:cs="Times New Roman"/>
          <w:kern w:val="2"/>
          <w:lang w:eastAsia="ru-RU"/>
        </w:rPr>
        <w:t>22 декабря</w:t>
      </w:r>
      <w:r w:rsidRPr="00575BF3">
        <w:rPr>
          <w:rFonts w:ascii="Times New Roman" w:eastAsia="Times New Roman" w:hAnsi="Times New Roman" w:cs="Times New Roman"/>
          <w:kern w:val="2"/>
          <w:lang w:eastAsia="ru-RU"/>
        </w:rPr>
        <w:t xml:space="preserve"> 202</w:t>
      </w:r>
      <w:r w:rsidR="006C2F2A">
        <w:rPr>
          <w:rFonts w:ascii="Times New Roman" w:eastAsia="Times New Roman" w:hAnsi="Times New Roman" w:cs="Times New Roman"/>
          <w:kern w:val="2"/>
          <w:lang w:eastAsia="ru-RU"/>
        </w:rPr>
        <w:t>3</w:t>
      </w:r>
      <w:r w:rsidRPr="00575BF3">
        <w:rPr>
          <w:rFonts w:ascii="Times New Roman" w:eastAsia="Times New Roman" w:hAnsi="Times New Roman" w:cs="Times New Roman"/>
          <w:kern w:val="2"/>
          <w:lang w:eastAsia="ru-RU"/>
        </w:rPr>
        <w:t>г  №</w:t>
      </w:r>
      <w:r w:rsidR="00930D14">
        <w:rPr>
          <w:rFonts w:ascii="Times New Roman" w:eastAsia="Times New Roman" w:hAnsi="Times New Roman" w:cs="Times New Roman"/>
          <w:kern w:val="2"/>
          <w:lang w:eastAsia="ru-RU"/>
        </w:rPr>
        <w:t>81</w:t>
      </w:r>
      <w:r w:rsidRPr="00575BF3">
        <w:rPr>
          <w:rFonts w:ascii="Times New Roman" w:eastAsia="Times New Roman" w:hAnsi="Times New Roman" w:cs="Times New Roman"/>
          <w:kern w:val="2"/>
          <w:lang w:eastAsia="ru-RU"/>
        </w:rPr>
        <w:t xml:space="preserve"> </w:t>
      </w:r>
    </w:p>
    <w:p w:rsidR="00575BF3" w:rsidRPr="00575BF3" w:rsidRDefault="00575BF3" w:rsidP="00575BF3">
      <w:pPr>
        <w:widowControl w:val="0"/>
        <w:autoSpaceDE w:val="0"/>
        <w:autoSpaceDN w:val="0"/>
        <w:adjustRightInd w:val="0"/>
        <w:spacing w:after="0" w:line="240" w:lineRule="auto"/>
        <w:jc w:val="center"/>
        <w:rPr>
          <w:rFonts w:ascii="Times New Roman" w:eastAsia="Times New Roman" w:hAnsi="Times New Roman" w:cs="Times New Roman"/>
          <w:b/>
          <w:bCs/>
          <w:kern w:val="2"/>
          <w:sz w:val="28"/>
          <w:szCs w:val="28"/>
          <w:lang w:eastAsia="ru-RU"/>
        </w:rPr>
      </w:pPr>
      <w:r w:rsidRPr="00575BF3">
        <w:rPr>
          <w:rFonts w:ascii="Times New Roman" w:eastAsia="Times New Roman" w:hAnsi="Times New Roman" w:cs="Times New Roman"/>
          <w:b/>
          <w:bCs/>
          <w:kern w:val="2"/>
          <w:sz w:val="28"/>
          <w:szCs w:val="28"/>
          <w:lang w:eastAsia="ru-RU"/>
        </w:rPr>
        <w:t>ПОЛОЖЕНИЕ</w:t>
      </w:r>
    </w:p>
    <w:p w:rsidR="00575BF3" w:rsidRPr="00575BF3" w:rsidRDefault="00575BF3" w:rsidP="00575BF3">
      <w:pPr>
        <w:widowControl w:val="0"/>
        <w:autoSpaceDE w:val="0"/>
        <w:autoSpaceDN w:val="0"/>
        <w:adjustRightInd w:val="0"/>
        <w:spacing w:after="0" w:line="240" w:lineRule="auto"/>
        <w:jc w:val="center"/>
        <w:rPr>
          <w:rFonts w:ascii="Times New Roman" w:eastAsia="Times New Roman" w:hAnsi="Times New Roman" w:cs="Times New Roman"/>
          <w:b/>
          <w:bCs/>
          <w:kern w:val="2"/>
          <w:sz w:val="28"/>
          <w:szCs w:val="28"/>
          <w:lang w:eastAsia="ru-RU"/>
        </w:rPr>
      </w:pPr>
      <w:r w:rsidRPr="00575BF3">
        <w:rPr>
          <w:rFonts w:ascii="Times New Roman" w:eastAsia="Times New Roman" w:hAnsi="Times New Roman" w:cs="Times New Roman"/>
          <w:b/>
          <w:bCs/>
          <w:kern w:val="2"/>
          <w:sz w:val="28"/>
          <w:szCs w:val="28"/>
          <w:lang w:eastAsia="ru-RU"/>
        </w:rPr>
        <w:t>О ПОРЯДКЕ ПРОВЕДЕНИЯ КОНКУРСА НА ЗАМЕЩЕНИЕ</w:t>
      </w:r>
    </w:p>
    <w:p w:rsidR="00575BF3" w:rsidRPr="00575BF3" w:rsidRDefault="009D76F4" w:rsidP="00575BF3">
      <w:pPr>
        <w:widowControl w:val="0"/>
        <w:autoSpaceDE w:val="0"/>
        <w:autoSpaceDN w:val="0"/>
        <w:adjustRightInd w:val="0"/>
        <w:spacing w:after="0" w:line="240" w:lineRule="auto"/>
        <w:jc w:val="center"/>
        <w:rPr>
          <w:rFonts w:ascii="Times New Roman" w:eastAsia="Times New Roman" w:hAnsi="Times New Roman" w:cs="Times New Roman"/>
          <w:b/>
          <w:bCs/>
          <w:kern w:val="2"/>
          <w:sz w:val="28"/>
          <w:szCs w:val="28"/>
          <w:lang w:eastAsia="ru-RU"/>
        </w:rPr>
      </w:pPr>
      <w:r>
        <w:rPr>
          <w:rFonts w:ascii="Times New Roman" w:eastAsia="Times New Roman" w:hAnsi="Times New Roman" w:cs="Times New Roman"/>
          <w:b/>
          <w:bCs/>
          <w:kern w:val="2"/>
          <w:sz w:val="28"/>
          <w:szCs w:val="28"/>
          <w:lang w:eastAsia="ru-RU"/>
        </w:rPr>
        <w:t>ДОЛЖНОСТИ ГЛАВЫ ГОРОДСКОГО</w:t>
      </w:r>
      <w:r w:rsidR="00575BF3" w:rsidRPr="00575BF3">
        <w:rPr>
          <w:rFonts w:ascii="Times New Roman" w:eastAsia="Times New Roman" w:hAnsi="Times New Roman" w:cs="Times New Roman"/>
          <w:b/>
          <w:bCs/>
          <w:kern w:val="2"/>
          <w:sz w:val="28"/>
          <w:szCs w:val="28"/>
          <w:lang w:eastAsia="ru-RU"/>
        </w:rPr>
        <w:t xml:space="preserve"> ПОСЕЛЕНИЯ «</w:t>
      </w:r>
      <w:r>
        <w:rPr>
          <w:rFonts w:ascii="Times New Roman" w:eastAsia="Times New Roman" w:hAnsi="Times New Roman" w:cs="Times New Roman"/>
          <w:b/>
          <w:bCs/>
          <w:kern w:val="2"/>
          <w:sz w:val="28"/>
          <w:szCs w:val="28"/>
          <w:lang w:eastAsia="ru-RU"/>
        </w:rPr>
        <w:t>ЧЕРНЫШЕВСКОЕ</w:t>
      </w:r>
      <w:r w:rsidR="00575BF3" w:rsidRPr="00575BF3">
        <w:rPr>
          <w:rFonts w:ascii="Times New Roman" w:eastAsia="Times New Roman" w:hAnsi="Times New Roman" w:cs="Times New Roman"/>
          <w:b/>
          <w:bCs/>
          <w:kern w:val="2"/>
          <w:sz w:val="28"/>
          <w:szCs w:val="28"/>
          <w:lang w:eastAsia="ru-RU"/>
        </w:rPr>
        <w:t>»</w:t>
      </w:r>
    </w:p>
    <w:p w:rsidR="00575BF3" w:rsidRPr="00575BF3" w:rsidRDefault="00575BF3" w:rsidP="00575BF3">
      <w:pPr>
        <w:widowControl w:val="0"/>
        <w:autoSpaceDE w:val="0"/>
        <w:autoSpaceDN w:val="0"/>
        <w:adjustRightInd w:val="0"/>
        <w:spacing w:after="0" w:line="240" w:lineRule="auto"/>
        <w:jc w:val="center"/>
        <w:rPr>
          <w:rFonts w:ascii="Times New Roman" w:eastAsia="Times New Roman" w:hAnsi="Times New Roman" w:cs="Times New Roman"/>
          <w:color w:val="000000"/>
          <w:kern w:val="2"/>
          <w:sz w:val="28"/>
          <w:szCs w:val="28"/>
          <w:lang w:eastAsia="ru-RU"/>
        </w:rPr>
      </w:pPr>
    </w:p>
    <w:p w:rsidR="00575BF3" w:rsidRPr="00575BF3" w:rsidRDefault="00575BF3" w:rsidP="00575BF3">
      <w:pPr>
        <w:widowControl w:val="0"/>
        <w:autoSpaceDE w:val="0"/>
        <w:autoSpaceDN w:val="0"/>
        <w:adjustRightInd w:val="0"/>
        <w:spacing w:after="0" w:line="240" w:lineRule="auto"/>
        <w:jc w:val="center"/>
        <w:outlineLvl w:val="1"/>
        <w:rPr>
          <w:rFonts w:ascii="Times New Roman" w:eastAsia="Times New Roman" w:hAnsi="Times New Roman" w:cs="Times New Roman"/>
          <w:b/>
          <w:color w:val="000000"/>
          <w:kern w:val="2"/>
          <w:sz w:val="28"/>
          <w:szCs w:val="28"/>
          <w:lang w:eastAsia="ru-RU"/>
        </w:rPr>
      </w:pPr>
      <w:r w:rsidRPr="00575BF3">
        <w:rPr>
          <w:rFonts w:ascii="Times New Roman" w:eastAsia="Times New Roman" w:hAnsi="Times New Roman" w:cs="Times New Roman"/>
          <w:b/>
          <w:color w:val="000000"/>
          <w:kern w:val="2"/>
          <w:sz w:val="28"/>
          <w:szCs w:val="28"/>
          <w:lang w:eastAsia="ru-RU"/>
        </w:rPr>
        <w:t>1. Основные положения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1.1. В соответствии со </w:t>
      </w:r>
      <w:hyperlink r:id="rId9" w:history="1">
        <w:r w:rsidRPr="006C2F2A">
          <w:rPr>
            <w:rFonts w:ascii="Times New Roman" w:eastAsia="Calibri" w:hAnsi="Times New Roman" w:cs="Times New Roman"/>
            <w:color w:val="000000"/>
            <w:kern w:val="2"/>
            <w:sz w:val="28"/>
            <w:szCs w:val="28"/>
          </w:rPr>
          <w:t>ст. 37</w:t>
        </w:r>
      </w:hyperlink>
      <w:r w:rsidRPr="00575BF3">
        <w:rPr>
          <w:rFonts w:ascii="Times New Roman" w:eastAsia="Times New Roman" w:hAnsi="Times New Roman" w:cs="Times New Roman"/>
          <w:color w:val="000000"/>
          <w:kern w:val="2"/>
          <w:sz w:val="28"/>
          <w:szCs w:val="28"/>
          <w:lang w:eastAsia="ru-RU"/>
        </w:rPr>
        <w:t xml:space="preserve"> Федерального закона от 06.10.2003 № 131-ФЗ «Об общих принципах организации местного самоуправления в Российской Федерации», </w:t>
      </w:r>
      <w:r w:rsidR="006C2F2A">
        <w:rPr>
          <w:rFonts w:ascii="Times New Roman" w:eastAsia="Times New Roman" w:hAnsi="Times New Roman" w:cs="Times New Roman"/>
          <w:color w:val="000000"/>
          <w:kern w:val="2"/>
          <w:sz w:val="28"/>
          <w:szCs w:val="28"/>
          <w:lang w:eastAsia="ru-RU"/>
        </w:rPr>
        <w:t xml:space="preserve">с </w:t>
      </w:r>
      <w:r w:rsidR="006C2F2A">
        <w:rPr>
          <w:rFonts w:ascii="Times New Roman" w:eastAsia="Times New Roman" w:hAnsi="Times New Roman" w:cs="Times New Roman"/>
          <w:kern w:val="2"/>
          <w:sz w:val="28"/>
          <w:szCs w:val="28"/>
          <w:lang w:eastAsia="ru-RU"/>
        </w:rPr>
        <w:t>Федеральным</w:t>
      </w:r>
      <w:r w:rsidRPr="00575BF3">
        <w:rPr>
          <w:rFonts w:ascii="Times New Roman" w:eastAsia="Times New Roman" w:hAnsi="Times New Roman" w:cs="Times New Roman"/>
          <w:kern w:val="2"/>
          <w:sz w:val="28"/>
          <w:szCs w:val="28"/>
          <w:lang w:eastAsia="ru-RU"/>
        </w:rPr>
        <w:t xml:space="preserve"> закон</w:t>
      </w:r>
      <w:r w:rsidR="006C2F2A">
        <w:rPr>
          <w:rFonts w:ascii="Times New Roman" w:eastAsia="Times New Roman" w:hAnsi="Times New Roman" w:cs="Times New Roman"/>
          <w:kern w:val="2"/>
          <w:sz w:val="28"/>
          <w:szCs w:val="28"/>
          <w:lang w:eastAsia="ru-RU"/>
        </w:rPr>
        <w:t>ом</w:t>
      </w:r>
      <w:r w:rsidRPr="00575BF3">
        <w:rPr>
          <w:rFonts w:ascii="Times New Roman" w:eastAsia="Times New Roman" w:hAnsi="Times New Roman" w:cs="Times New Roman"/>
          <w:kern w:val="2"/>
          <w:sz w:val="28"/>
          <w:szCs w:val="28"/>
          <w:lang w:eastAsia="ru-RU"/>
        </w:rPr>
        <w:t xml:space="preserve"> от  2 марта 2007 года № 25-ФЗ «О муниципальной службе в Российской Федерации», </w:t>
      </w:r>
      <w:r w:rsidR="006C2F2A">
        <w:rPr>
          <w:rFonts w:ascii="Times New Roman" w:eastAsia="Times New Roman" w:hAnsi="Times New Roman" w:cs="Times New Roman"/>
          <w:color w:val="000000"/>
          <w:sz w:val="28"/>
          <w:szCs w:val="28"/>
          <w:lang w:eastAsia="ru-RU"/>
        </w:rPr>
        <w:t>Законом</w:t>
      </w:r>
      <w:r w:rsidR="00FE1F91">
        <w:rPr>
          <w:rFonts w:ascii="Times New Roman" w:eastAsia="Times New Roman" w:hAnsi="Times New Roman" w:cs="Times New Roman"/>
          <w:color w:val="000000"/>
          <w:sz w:val="28"/>
          <w:szCs w:val="28"/>
          <w:lang w:eastAsia="ru-RU"/>
        </w:rPr>
        <w:t xml:space="preserve"> </w:t>
      </w:r>
      <w:r w:rsidRPr="00575BF3">
        <w:rPr>
          <w:rFonts w:ascii="Times New Roman" w:eastAsia="Times New Roman" w:hAnsi="Times New Roman" w:cs="Times New Roman"/>
          <w:sz w:val="28"/>
          <w:szCs w:val="28"/>
          <w:lang w:eastAsia="ru-RU"/>
        </w:rPr>
        <w:t xml:space="preserve">Забайкальского края от  29 декабря 2008 года № 108-ЗЗК «О муниципальной службе в Забайкальском крае», </w:t>
      </w:r>
      <w:r w:rsidR="006C2F2A">
        <w:rPr>
          <w:rFonts w:ascii="Times New Roman" w:eastAsia="Times New Roman" w:hAnsi="Times New Roman" w:cs="Times New Roman"/>
          <w:color w:val="000000"/>
          <w:kern w:val="2"/>
          <w:sz w:val="28"/>
          <w:szCs w:val="28"/>
          <w:lang w:eastAsia="ru-RU"/>
        </w:rPr>
        <w:t>Уставом</w:t>
      </w:r>
      <w:r w:rsidR="00FE1F91">
        <w:rPr>
          <w:rFonts w:ascii="Times New Roman" w:eastAsia="Times New Roman" w:hAnsi="Times New Roman" w:cs="Times New Roman"/>
          <w:color w:val="000000"/>
          <w:kern w:val="2"/>
          <w:sz w:val="28"/>
          <w:szCs w:val="28"/>
          <w:lang w:eastAsia="ru-RU"/>
        </w:rPr>
        <w:t xml:space="preserve"> </w:t>
      </w:r>
      <w:r w:rsidR="006C2F2A">
        <w:rPr>
          <w:rFonts w:ascii="Times New Roman" w:eastAsia="Times New Roman" w:hAnsi="Times New Roman" w:cs="Times New Roman"/>
          <w:color w:val="000000"/>
          <w:kern w:val="2"/>
          <w:sz w:val="28"/>
          <w:szCs w:val="28"/>
          <w:lang w:eastAsia="ru-RU"/>
        </w:rPr>
        <w:t>городского</w:t>
      </w:r>
      <w:r w:rsidRPr="00575BF3">
        <w:rPr>
          <w:rFonts w:ascii="Times New Roman" w:eastAsia="Times New Roman" w:hAnsi="Times New Roman" w:cs="Times New Roman"/>
          <w:color w:val="000000"/>
          <w:kern w:val="2"/>
          <w:sz w:val="28"/>
          <w:szCs w:val="28"/>
          <w:lang w:eastAsia="ru-RU"/>
        </w:rPr>
        <w:t xml:space="preserve"> поселения «</w:t>
      </w:r>
      <w:r w:rsidR="006C2F2A">
        <w:rPr>
          <w:rFonts w:ascii="Times New Roman" w:eastAsia="Times New Roman" w:hAnsi="Times New Roman" w:cs="Times New Roman"/>
          <w:color w:val="000000"/>
          <w:kern w:val="2"/>
          <w:sz w:val="28"/>
          <w:szCs w:val="28"/>
          <w:lang w:eastAsia="ru-RU"/>
        </w:rPr>
        <w:t>Чернышевское</w:t>
      </w:r>
      <w:r w:rsidRPr="00575BF3">
        <w:rPr>
          <w:rFonts w:ascii="Times New Roman" w:eastAsia="Times New Roman" w:hAnsi="Times New Roman" w:cs="Times New Roman"/>
          <w:color w:val="000000"/>
          <w:kern w:val="2"/>
          <w:sz w:val="28"/>
          <w:szCs w:val="28"/>
          <w:lang w:eastAsia="ru-RU"/>
        </w:rPr>
        <w:t>», настоящим Положением определя</w:t>
      </w:r>
      <w:r w:rsidR="006C2F2A">
        <w:rPr>
          <w:rFonts w:ascii="Times New Roman" w:eastAsia="Times New Roman" w:hAnsi="Times New Roman" w:cs="Times New Roman"/>
          <w:color w:val="000000"/>
          <w:kern w:val="2"/>
          <w:sz w:val="28"/>
          <w:szCs w:val="28"/>
          <w:lang w:eastAsia="ru-RU"/>
        </w:rPr>
        <w:t>е</w:t>
      </w:r>
      <w:r w:rsidRPr="00575BF3">
        <w:rPr>
          <w:rFonts w:ascii="Times New Roman" w:eastAsia="Times New Roman" w:hAnsi="Times New Roman" w:cs="Times New Roman"/>
          <w:color w:val="000000"/>
          <w:kern w:val="2"/>
          <w:sz w:val="28"/>
          <w:szCs w:val="28"/>
          <w:lang w:eastAsia="ru-RU"/>
        </w:rPr>
        <w:t xml:space="preserve">тся порядок проведения конкурса на замещение должности главы </w:t>
      </w:r>
      <w:r w:rsidR="006C2F2A">
        <w:rPr>
          <w:rFonts w:ascii="Times New Roman" w:eastAsia="Times New Roman" w:hAnsi="Times New Roman" w:cs="Times New Roman"/>
          <w:color w:val="000000"/>
          <w:kern w:val="2"/>
          <w:sz w:val="28"/>
          <w:szCs w:val="28"/>
          <w:lang w:eastAsia="ru-RU"/>
        </w:rPr>
        <w:t>городского</w:t>
      </w:r>
      <w:r w:rsidRPr="00575BF3">
        <w:rPr>
          <w:rFonts w:ascii="Times New Roman" w:eastAsia="Times New Roman" w:hAnsi="Times New Roman" w:cs="Times New Roman"/>
          <w:color w:val="000000"/>
          <w:kern w:val="2"/>
          <w:sz w:val="28"/>
          <w:szCs w:val="28"/>
          <w:lang w:eastAsia="ru-RU"/>
        </w:rPr>
        <w:t xml:space="preserve"> поселения «</w:t>
      </w:r>
      <w:r w:rsidR="006C2F2A">
        <w:rPr>
          <w:rFonts w:ascii="Times New Roman" w:eastAsia="Times New Roman" w:hAnsi="Times New Roman" w:cs="Times New Roman"/>
          <w:color w:val="000000"/>
          <w:kern w:val="2"/>
          <w:sz w:val="28"/>
          <w:szCs w:val="28"/>
          <w:lang w:eastAsia="ru-RU"/>
        </w:rPr>
        <w:t>Чернышевское</w:t>
      </w:r>
      <w:r w:rsidRPr="00575BF3">
        <w:rPr>
          <w:rFonts w:ascii="Times New Roman" w:eastAsia="Times New Roman" w:hAnsi="Times New Roman" w:cs="Times New Roman"/>
          <w:color w:val="000000"/>
          <w:kern w:val="2"/>
          <w:sz w:val="28"/>
          <w:szCs w:val="28"/>
          <w:lang w:eastAsia="ru-RU"/>
        </w:rPr>
        <w:t>»</w:t>
      </w:r>
      <w:r w:rsidR="009D76F4">
        <w:rPr>
          <w:rFonts w:ascii="Times New Roman" w:eastAsia="Times New Roman" w:hAnsi="Times New Roman" w:cs="Times New Roman"/>
          <w:color w:val="000000"/>
          <w:kern w:val="2"/>
          <w:sz w:val="28"/>
          <w:szCs w:val="28"/>
          <w:lang w:eastAsia="ru-RU"/>
        </w:rPr>
        <w:t>.</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1.2. </w:t>
      </w:r>
      <w:r w:rsidR="003527A3">
        <w:rPr>
          <w:rFonts w:ascii="Times New Roman" w:eastAsia="Times New Roman" w:hAnsi="Times New Roman" w:cs="Times New Roman"/>
          <w:kern w:val="2"/>
          <w:sz w:val="28"/>
          <w:szCs w:val="28"/>
          <w:lang w:eastAsia="ru-RU"/>
        </w:rPr>
        <w:t>Целями проведения К</w:t>
      </w:r>
      <w:r w:rsidR="009D76F4">
        <w:rPr>
          <w:rFonts w:ascii="Times New Roman" w:eastAsia="Times New Roman" w:hAnsi="Times New Roman" w:cs="Times New Roman"/>
          <w:kern w:val="2"/>
          <w:sz w:val="28"/>
          <w:szCs w:val="28"/>
          <w:lang w:eastAsia="ru-RU"/>
        </w:rPr>
        <w:t>онкурса являе</w:t>
      </w:r>
      <w:r w:rsidRPr="00575BF3">
        <w:rPr>
          <w:rFonts w:ascii="Times New Roman" w:eastAsia="Times New Roman" w:hAnsi="Times New Roman" w:cs="Times New Roman"/>
          <w:kern w:val="2"/>
          <w:sz w:val="28"/>
          <w:szCs w:val="28"/>
          <w:lang w:eastAsia="ru-RU"/>
        </w:rPr>
        <w:t xml:space="preserve">тся обеспечение права граждан, владеющих языком Российской Федерации, на равный доступ на замещение должности главы </w:t>
      </w:r>
      <w:r w:rsidR="009D76F4">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 в соответствии с их способностями, профессиональной подготовкой, квалификационными требованиями, установленными законодательством о муниципальной службе, а также повыш</w:t>
      </w:r>
      <w:r w:rsidR="009D76F4">
        <w:rPr>
          <w:rFonts w:ascii="Times New Roman" w:eastAsia="Times New Roman" w:hAnsi="Times New Roman" w:cs="Times New Roman"/>
          <w:kern w:val="2"/>
          <w:sz w:val="28"/>
          <w:szCs w:val="28"/>
          <w:lang w:eastAsia="ru-RU"/>
        </w:rPr>
        <w:t xml:space="preserve">ение эффективности деятельности </w:t>
      </w:r>
      <w:r w:rsidRPr="00575BF3">
        <w:rPr>
          <w:rFonts w:ascii="Times New Roman" w:eastAsia="Times New Roman" w:hAnsi="Times New Roman" w:cs="Times New Roman"/>
          <w:kern w:val="2"/>
          <w:sz w:val="28"/>
          <w:szCs w:val="28"/>
          <w:lang w:eastAsia="ru-RU"/>
        </w:rPr>
        <w:t xml:space="preserve">администрации </w:t>
      </w:r>
      <w:r w:rsidR="009D76F4">
        <w:rPr>
          <w:rFonts w:ascii="Times New Roman" w:eastAsia="Times New Roman" w:hAnsi="Times New Roman" w:cs="Times New Roman"/>
          <w:color w:val="000000"/>
          <w:kern w:val="2"/>
          <w:sz w:val="28"/>
          <w:szCs w:val="28"/>
          <w:lang w:eastAsia="ru-RU"/>
        </w:rPr>
        <w:t>городского</w:t>
      </w:r>
      <w:r w:rsidRPr="00575BF3">
        <w:rPr>
          <w:rFonts w:ascii="Times New Roman" w:eastAsia="Times New Roman" w:hAnsi="Times New Roman" w:cs="Times New Roman"/>
          <w:color w:val="000000"/>
          <w:kern w:val="2"/>
          <w:sz w:val="28"/>
          <w:szCs w:val="28"/>
          <w:lang w:eastAsia="ru-RU"/>
        </w:rPr>
        <w:t xml:space="preserve"> поселения «</w:t>
      </w:r>
      <w:r w:rsidR="009D76F4">
        <w:rPr>
          <w:rFonts w:ascii="Times New Roman" w:eastAsia="Times New Roman" w:hAnsi="Times New Roman" w:cs="Times New Roman"/>
          <w:color w:val="000000"/>
          <w:kern w:val="2"/>
          <w:sz w:val="28"/>
          <w:szCs w:val="28"/>
          <w:lang w:eastAsia="ru-RU"/>
        </w:rPr>
        <w:t>Чернышевское</w:t>
      </w:r>
      <w:r w:rsidRPr="00575BF3">
        <w:rPr>
          <w:rFonts w:ascii="Times New Roman" w:eastAsia="Times New Roman" w:hAnsi="Times New Roman" w:cs="Times New Roman"/>
          <w:color w:val="000000"/>
          <w:kern w:val="2"/>
          <w:sz w:val="28"/>
          <w:szCs w:val="28"/>
          <w:lang w:eastAsia="ru-RU"/>
        </w:rPr>
        <w:t>».</w:t>
      </w:r>
    </w:p>
    <w:p w:rsidR="003527A3" w:rsidRPr="003527A3" w:rsidRDefault="00575BF3" w:rsidP="003527A3">
      <w:pPr>
        <w:autoSpaceDE w:val="0"/>
        <w:autoSpaceDN w:val="0"/>
        <w:adjustRightInd w:val="0"/>
        <w:spacing w:after="0" w:line="240" w:lineRule="auto"/>
        <w:jc w:val="both"/>
        <w:rPr>
          <w:rFonts w:ascii="Times New Roman" w:eastAsiaTheme="minorEastAsia" w:hAnsi="Times New Roman" w:cs="Times New Roman"/>
          <w:sz w:val="28"/>
          <w:szCs w:val="28"/>
        </w:rPr>
      </w:pPr>
      <w:r w:rsidRPr="00575BF3">
        <w:rPr>
          <w:rFonts w:ascii="Times New Roman" w:eastAsia="Times New Roman" w:hAnsi="Times New Roman" w:cs="Times New Roman"/>
          <w:color w:val="000000"/>
          <w:kern w:val="2"/>
          <w:sz w:val="28"/>
          <w:szCs w:val="28"/>
          <w:lang w:eastAsia="ru-RU"/>
        </w:rPr>
        <w:t xml:space="preserve">1.3. </w:t>
      </w:r>
      <w:bookmarkStart w:id="0" w:name="sub_1103"/>
      <w:r w:rsidR="003527A3">
        <w:rPr>
          <w:rFonts w:ascii="Times New Roman" w:eastAsia="Times New Roman" w:hAnsi="Times New Roman" w:cs="Times New Roman"/>
          <w:color w:val="000000"/>
          <w:kern w:val="2"/>
          <w:sz w:val="28"/>
          <w:szCs w:val="28"/>
          <w:lang w:eastAsia="ru-RU"/>
        </w:rPr>
        <w:t xml:space="preserve">Конкурс на замещение должности </w:t>
      </w:r>
      <w:r w:rsidR="003527A3" w:rsidRPr="003527A3">
        <w:rPr>
          <w:rFonts w:ascii="Times New Roman" w:eastAsiaTheme="minorEastAsia" w:hAnsi="Times New Roman" w:cs="Times New Roman"/>
          <w:sz w:val="28"/>
          <w:szCs w:val="28"/>
        </w:rPr>
        <w:t xml:space="preserve">главы </w:t>
      </w:r>
      <w:r w:rsidR="003527A3">
        <w:rPr>
          <w:rFonts w:ascii="Times New Roman" w:eastAsiaTheme="minorEastAsia" w:hAnsi="Times New Roman" w:cs="Times New Roman"/>
          <w:sz w:val="28"/>
          <w:szCs w:val="28"/>
        </w:rPr>
        <w:t>городского</w:t>
      </w:r>
      <w:r w:rsidR="003527A3" w:rsidRPr="003527A3">
        <w:rPr>
          <w:rFonts w:ascii="Times New Roman" w:eastAsiaTheme="minorEastAsia" w:hAnsi="Times New Roman" w:cs="Times New Roman"/>
          <w:sz w:val="28"/>
          <w:szCs w:val="28"/>
        </w:rPr>
        <w:t xml:space="preserve"> поселения «</w:t>
      </w:r>
      <w:r w:rsidR="003527A3">
        <w:rPr>
          <w:rFonts w:ascii="Times New Roman" w:eastAsiaTheme="minorEastAsia" w:hAnsi="Times New Roman" w:cs="Times New Roman"/>
          <w:sz w:val="28"/>
          <w:szCs w:val="28"/>
        </w:rPr>
        <w:t>Чернышевское</w:t>
      </w:r>
      <w:r w:rsidR="003527A3" w:rsidRPr="003527A3">
        <w:rPr>
          <w:rFonts w:ascii="Times New Roman" w:eastAsiaTheme="minorEastAsia" w:hAnsi="Times New Roman" w:cs="Times New Roman"/>
          <w:sz w:val="28"/>
          <w:szCs w:val="28"/>
        </w:rPr>
        <w:t xml:space="preserve">» </w:t>
      </w:r>
      <w:r w:rsidR="003527A3">
        <w:rPr>
          <w:rFonts w:ascii="Times New Roman" w:eastAsiaTheme="minorEastAsia" w:hAnsi="Times New Roman" w:cs="Times New Roman"/>
          <w:sz w:val="28"/>
          <w:szCs w:val="28"/>
        </w:rPr>
        <w:t xml:space="preserve">муниципального района «Чернышевский район» (далее – глава, поселение) </w:t>
      </w:r>
      <w:r w:rsidR="003527A3" w:rsidRPr="003527A3">
        <w:rPr>
          <w:rFonts w:ascii="Times New Roman" w:eastAsiaTheme="minorEastAsia" w:hAnsi="Times New Roman" w:cs="Times New Roman"/>
          <w:sz w:val="28"/>
          <w:szCs w:val="28"/>
        </w:rPr>
        <w:t>проводится в случаях:</w:t>
      </w:r>
    </w:p>
    <w:p w:rsidR="003527A3" w:rsidRPr="003527A3" w:rsidRDefault="003527A3" w:rsidP="003527A3">
      <w:pPr>
        <w:spacing w:after="0" w:line="0" w:lineRule="atLeast"/>
        <w:ind w:firstLine="709"/>
        <w:jc w:val="both"/>
        <w:rPr>
          <w:rFonts w:ascii="Times New Roman" w:eastAsiaTheme="minorEastAsia" w:hAnsi="Times New Roman" w:cs="Times New Roman"/>
          <w:sz w:val="28"/>
          <w:szCs w:val="28"/>
        </w:rPr>
      </w:pPr>
      <w:bookmarkStart w:id="1" w:name="sub_1131"/>
      <w:bookmarkEnd w:id="0"/>
      <w:r w:rsidRPr="003527A3">
        <w:rPr>
          <w:rFonts w:ascii="Times New Roman" w:eastAsiaTheme="minorEastAsia" w:hAnsi="Times New Roman" w:cs="Times New Roman"/>
          <w:sz w:val="28"/>
          <w:szCs w:val="28"/>
        </w:rPr>
        <w:t xml:space="preserve">1) истечения срока полномочий главы </w:t>
      </w:r>
      <w:r>
        <w:rPr>
          <w:rFonts w:ascii="Times New Roman" w:eastAsiaTheme="minorEastAsia" w:hAnsi="Times New Roman" w:cs="Times New Roman"/>
          <w:sz w:val="28"/>
          <w:szCs w:val="28"/>
        </w:rPr>
        <w:t xml:space="preserve">городского </w:t>
      </w:r>
      <w:r w:rsidRPr="003527A3">
        <w:rPr>
          <w:rFonts w:ascii="Times New Roman" w:eastAsiaTheme="minorEastAsia" w:hAnsi="Times New Roman" w:cs="Times New Roman"/>
          <w:sz w:val="28"/>
          <w:szCs w:val="28"/>
        </w:rPr>
        <w:t>поселения;</w:t>
      </w:r>
    </w:p>
    <w:p w:rsidR="003527A3" w:rsidRPr="003527A3" w:rsidRDefault="003527A3" w:rsidP="003527A3">
      <w:pPr>
        <w:spacing w:after="0" w:line="0" w:lineRule="atLeast"/>
        <w:ind w:firstLine="709"/>
        <w:jc w:val="both"/>
        <w:rPr>
          <w:rFonts w:ascii="Times New Roman" w:eastAsiaTheme="minorEastAsia" w:hAnsi="Times New Roman" w:cs="Times New Roman"/>
          <w:sz w:val="28"/>
          <w:szCs w:val="28"/>
        </w:rPr>
      </w:pPr>
      <w:bookmarkStart w:id="2" w:name="sub_1132"/>
      <w:bookmarkEnd w:id="1"/>
      <w:r w:rsidRPr="003527A3">
        <w:rPr>
          <w:rFonts w:ascii="Times New Roman" w:eastAsiaTheme="minorEastAsia" w:hAnsi="Times New Roman" w:cs="Times New Roman"/>
          <w:sz w:val="28"/>
          <w:szCs w:val="28"/>
        </w:rPr>
        <w:t>2) досрочного прекращения полномочий главы поселения.</w:t>
      </w:r>
    </w:p>
    <w:bookmarkEnd w:id="2"/>
    <w:p w:rsid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1.4. Решение Совета </w:t>
      </w:r>
      <w:r w:rsidR="003527A3">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 о проведении конкурса на замещение должности главы поселения, а также условия конкурса</w:t>
      </w:r>
      <w:r w:rsidRPr="00575BF3">
        <w:rPr>
          <w:rFonts w:ascii="Times New Roman" w:eastAsia="Times New Roman" w:hAnsi="Times New Roman" w:cs="Times New Roman"/>
          <w:color w:val="000000"/>
          <w:kern w:val="2"/>
          <w:sz w:val="28"/>
          <w:szCs w:val="28"/>
          <w:lang w:eastAsia="ru-RU"/>
        </w:rPr>
        <w:t xml:space="preserve">, сведения о дате, времени и месте проведения конкурса, </w:t>
      </w:r>
      <w:r w:rsidRPr="00575BF3">
        <w:rPr>
          <w:rFonts w:ascii="Times New Roman" w:eastAsia="Times New Roman" w:hAnsi="Times New Roman" w:cs="Times New Roman"/>
          <w:kern w:val="2"/>
          <w:sz w:val="28"/>
          <w:szCs w:val="28"/>
          <w:lang w:eastAsia="ru-RU"/>
        </w:rPr>
        <w:t xml:space="preserve">проект контракта с главой </w:t>
      </w:r>
      <w:r w:rsidR="003527A3">
        <w:rPr>
          <w:rFonts w:ascii="Times New Roman" w:eastAsia="Times New Roman" w:hAnsi="Times New Roman" w:cs="Times New Roman"/>
          <w:color w:val="000000"/>
          <w:kern w:val="2"/>
          <w:sz w:val="28"/>
          <w:szCs w:val="28"/>
          <w:lang w:eastAsia="ru-RU"/>
        </w:rPr>
        <w:t xml:space="preserve">городского </w:t>
      </w:r>
      <w:r w:rsidRPr="00575BF3">
        <w:rPr>
          <w:rFonts w:ascii="Times New Roman" w:eastAsia="Times New Roman" w:hAnsi="Times New Roman" w:cs="Times New Roman"/>
          <w:color w:val="000000"/>
          <w:kern w:val="2"/>
          <w:sz w:val="28"/>
          <w:szCs w:val="28"/>
          <w:lang w:eastAsia="ru-RU"/>
        </w:rPr>
        <w:t>поселения «</w:t>
      </w:r>
      <w:r w:rsidR="003527A3">
        <w:rPr>
          <w:rFonts w:ascii="Times New Roman" w:eastAsia="Times New Roman" w:hAnsi="Times New Roman" w:cs="Times New Roman"/>
          <w:color w:val="000000"/>
          <w:kern w:val="2"/>
          <w:sz w:val="28"/>
          <w:szCs w:val="28"/>
          <w:lang w:eastAsia="ru-RU"/>
        </w:rPr>
        <w:t>Чернышевское</w:t>
      </w:r>
      <w:r w:rsidR="003C2AFC">
        <w:rPr>
          <w:rFonts w:ascii="Times New Roman" w:eastAsia="Times New Roman" w:hAnsi="Times New Roman" w:cs="Times New Roman"/>
          <w:color w:val="000000"/>
          <w:kern w:val="2"/>
          <w:sz w:val="28"/>
          <w:szCs w:val="28"/>
          <w:lang w:eastAsia="ru-RU"/>
        </w:rPr>
        <w:t>»</w:t>
      </w:r>
      <w:r w:rsidR="003C2AFC" w:rsidRPr="003C2AFC">
        <w:rPr>
          <w:rFonts w:ascii="Times New Roman" w:eastAsia="Times New Roman" w:hAnsi="Times New Roman" w:cs="Times New Roman"/>
          <w:kern w:val="2"/>
          <w:sz w:val="28"/>
          <w:szCs w:val="28"/>
          <w:lang w:eastAsia="ru-RU"/>
        </w:rPr>
        <w:t>обнарод</w:t>
      </w:r>
      <w:r w:rsidR="003C2AFC">
        <w:rPr>
          <w:rFonts w:ascii="Times New Roman" w:eastAsia="Times New Roman" w:hAnsi="Times New Roman" w:cs="Times New Roman"/>
          <w:kern w:val="2"/>
          <w:sz w:val="28"/>
          <w:szCs w:val="28"/>
          <w:lang w:eastAsia="ru-RU"/>
        </w:rPr>
        <w:t>уются</w:t>
      </w:r>
      <w:r w:rsidR="003C2AFC" w:rsidRPr="003C2AFC">
        <w:rPr>
          <w:rFonts w:ascii="Times New Roman" w:eastAsia="Times New Roman" w:hAnsi="Times New Roman" w:cs="Times New Roman"/>
          <w:kern w:val="2"/>
          <w:sz w:val="28"/>
          <w:szCs w:val="28"/>
          <w:lang w:eastAsia="ru-RU"/>
        </w:rPr>
        <w:t xml:space="preserve"> в порядке, установленном Уставом городского поселения «Чернышевское»</w:t>
      </w:r>
      <w:r w:rsidRPr="00575BF3">
        <w:rPr>
          <w:rFonts w:ascii="Times New Roman" w:eastAsia="Times New Roman" w:hAnsi="Times New Roman" w:cs="Times New Roman"/>
          <w:kern w:val="2"/>
          <w:sz w:val="28"/>
          <w:szCs w:val="28"/>
          <w:lang w:eastAsia="ru-RU"/>
        </w:rPr>
        <w:t xml:space="preserve"> не позднее, чем за 20 дней до дня проведения конкурса.</w:t>
      </w:r>
    </w:p>
    <w:p w:rsidR="003C52C3" w:rsidRPr="00575BF3" w:rsidRDefault="003C52C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t>Информационное сообщение о проведении</w:t>
      </w:r>
      <w:r w:rsidR="003B5AEE">
        <w:rPr>
          <w:rFonts w:ascii="Times New Roman" w:eastAsia="Times New Roman" w:hAnsi="Times New Roman" w:cs="Times New Roman"/>
          <w:kern w:val="2"/>
          <w:sz w:val="28"/>
          <w:szCs w:val="28"/>
          <w:lang w:eastAsia="ru-RU"/>
        </w:rPr>
        <w:t xml:space="preserve"> Конкурса публикуется в </w:t>
      </w:r>
      <w:r w:rsidR="0085605E" w:rsidRPr="0085605E">
        <w:rPr>
          <w:rFonts w:ascii="Times New Roman" w:eastAsia="Times New Roman" w:hAnsi="Times New Roman" w:cs="Times New Roman"/>
          <w:kern w:val="2"/>
          <w:sz w:val="28"/>
          <w:szCs w:val="28"/>
          <w:lang w:eastAsia="ru-RU"/>
        </w:rPr>
        <w:t>общественно-политической газете Чернышевского района Забайкальского края</w:t>
      </w:r>
      <w:r w:rsidR="0085605E">
        <w:rPr>
          <w:rFonts w:ascii="Times New Roman" w:eastAsia="Times New Roman" w:hAnsi="Times New Roman" w:cs="Times New Roman"/>
          <w:kern w:val="2"/>
          <w:sz w:val="28"/>
          <w:szCs w:val="28"/>
          <w:lang w:eastAsia="ru-RU"/>
        </w:rPr>
        <w:t xml:space="preserve"> «Наше время»</w:t>
      </w:r>
      <w:r w:rsidR="003B5AEE" w:rsidRPr="0085605E">
        <w:rPr>
          <w:rFonts w:ascii="Times New Roman" w:eastAsia="Times New Roman" w:hAnsi="Times New Roman" w:cs="Times New Roman"/>
          <w:kern w:val="2"/>
          <w:sz w:val="28"/>
          <w:szCs w:val="28"/>
          <w:lang w:eastAsia="ru-RU"/>
        </w:rPr>
        <w:t>.</w:t>
      </w:r>
    </w:p>
    <w:p w:rsidR="00575BF3" w:rsidRPr="003B5AEE"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3B5AEE">
        <w:rPr>
          <w:rFonts w:ascii="Times New Roman" w:eastAsia="Times New Roman" w:hAnsi="Times New Roman" w:cs="Times New Roman"/>
          <w:kern w:val="2"/>
          <w:sz w:val="28"/>
          <w:szCs w:val="28"/>
          <w:lang w:eastAsia="ru-RU"/>
        </w:rPr>
        <w:t xml:space="preserve">В информационном сообщении о проведении конкурса на замещение должности главы </w:t>
      </w:r>
      <w:r w:rsidR="003B5AEE" w:rsidRPr="003B5AEE">
        <w:rPr>
          <w:rFonts w:ascii="Times New Roman" w:eastAsia="Times New Roman" w:hAnsi="Times New Roman" w:cs="Times New Roman"/>
          <w:kern w:val="2"/>
          <w:sz w:val="28"/>
          <w:szCs w:val="28"/>
          <w:lang w:eastAsia="ru-RU"/>
        </w:rPr>
        <w:t>городского</w:t>
      </w:r>
      <w:r w:rsidRPr="003B5AEE">
        <w:rPr>
          <w:rFonts w:ascii="Times New Roman" w:eastAsia="Times New Roman" w:hAnsi="Times New Roman" w:cs="Times New Roman"/>
          <w:kern w:val="2"/>
          <w:sz w:val="28"/>
          <w:szCs w:val="28"/>
          <w:lang w:eastAsia="ru-RU"/>
        </w:rPr>
        <w:t xml:space="preserve"> поселения указываются требования, предъявляемые к претендентам на замещение должности, срок, до истечения которого принимаются указанные документы, место и время приема документов, а также сведения об источнике получения дополнительной информации о конкурсе (телефон, факс, электронная почта).</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p>
    <w:p w:rsidR="00575BF3" w:rsidRPr="00575BF3" w:rsidRDefault="00575BF3" w:rsidP="00575BF3">
      <w:pPr>
        <w:widowControl w:val="0"/>
        <w:autoSpaceDE w:val="0"/>
        <w:autoSpaceDN w:val="0"/>
        <w:adjustRightInd w:val="0"/>
        <w:spacing w:after="0"/>
        <w:jc w:val="center"/>
        <w:outlineLvl w:val="1"/>
        <w:rPr>
          <w:rFonts w:ascii="Times New Roman" w:eastAsia="Times New Roman" w:hAnsi="Times New Roman" w:cs="Times New Roman"/>
          <w:b/>
          <w:color w:val="000000"/>
          <w:kern w:val="2"/>
          <w:sz w:val="28"/>
          <w:szCs w:val="28"/>
          <w:lang w:eastAsia="ru-RU"/>
        </w:rPr>
      </w:pPr>
      <w:r w:rsidRPr="00575BF3">
        <w:rPr>
          <w:rFonts w:ascii="Times New Roman" w:eastAsia="Times New Roman" w:hAnsi="Times New Roman" w:cs="Times New Roman"/>
          <w:b/>
          <w:color w:val="000000"/>
          <w:kern w:val="2"/>
          <w:sz w:val="28"/>
          <w:szCs w:val="28"/>
          <w:lang w:eastAsia="ru-RU"/>
        </w:rPr>
        <w:lastRenderedPageBreak/>
        <w:t>2. Условия конкурса</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color w:val="000000"/>
          <w:sz w:val="28"/>
          <w:szCs w:val="28"/>
          <w:lang w:eastAsia="ru-RU"/>
        </w:rPr>
        <w:t xml:space="preserve">2.1. </w:t>
      </w:r>
      <w:r w:rsidRPr="00575BF3">
        <w:rPr>
          <w:rFonts w:ascii="Times New Roman" w:eastAsia="Times New Roman" w:hAnsi="Times New Roman" w:cs="Times New Roman"/>
          <w:color w:val="000000"/>
          <w:kern w:val="2"/>
          <w:sz w:val="28"/>
          <w:szCs w:val="28"/>
          <w:lang w:eastAsia="ru-RU"/>
        </w:rPr>
        <w:t>Право на участие в конкурсе имею</w:t>
      </w:r>
      <w:r w:rsidR="002A4CF7">
        <w:rPr>
          <w:rFonts w:ascii="Times New Roman" w:eastAsia="Times New Roman" w:hAnsi="Times New Roman" w:cs="Times New Roman"/>
          <w:color w:val="000000"/>
          <w:kern w:val="2"/>
          <w:sz w:val="28"/>
          <w:szCs w:val="28"/>
          <w:lang w:eastAsia="ru-RU"/>
        </w:rPr>
        <w:t>т граждане Российской Федерации</w:t>
      </w:r>
      <w:r w:rsidRPr="00575BF3">
        <w:rPr>
          <w:rFonts w:ascii="Times New Roman" w:eastAsia="Times New Roman" w:hAnsi="Times New Roman" w:cs="Times New Roman"/>
          <w:color w:val="000000"/>
          <w:kern w:val="2"/>
          <w:sz w:val="28"/>
          <w:szCs w:val="28"/>
          <w:lang w:eastAsia="ru-RU"/>
        </w:rPr>
        <w:t>:</w:t>
      </w:r>
    </w:p>
    <w:p w:rsidR="00575BF3" w:rsidRPr="00575BF3" w:rsidRDefault="00575BF3" w:rsidP="00575BF3">
      <w:pPr>
        <w:autoSpaceDE w:val="0"/>
        <w:autoSpaceDN w:val="0"/>
        <w:adjustRightInd w:val="0"/>
        <w:spacing w:after="0"/>
        <w:jc w:val="both"/>
        <w:rPr>
          <w:rFonts w:ascii="Times New Roman" w:eastAsia="Calibri" w:hAnsi="Times New Roman" w:cs="Times New Roman"/>
          <w:sz w:val="28"/>
          <w:szCs w:val="28"/>
        </w:rPr>
      </w:pPr>
      <w:r w:rsidRPr="00575BF3">
        <w:rPr>
          <w:rFonts w:ascii="Times New Roman" w:eastAsia="Calibri" w:hAnsi="Times New Roman" w:cs="Times New Roman"/>
          <w:sz w:val="28"/>
          <w:szCs w:val="28"/>
        </w:rPr>
        <w:t>- соответствующие квалификационным требованиям к замещению муниципальных должностей муници</w:t>
      </w:r>
      <w:r w:rsidR="002A4CF7">
        <w:rPr>
          <w:rFonts w:ascii="Times New Roman" w:eastAsia="Calibri" w:hAnsi="Times New Roman" w:cs="Times New Roman"/>
          <w:sz w:val="28"/>
          <w:szCs w:val="28"/>
        </w:rPr>
        <w:t>пальной службы, предусмотренным</w:t>
      </w:r>
      <w:r w:rsidR="002A4CF7">
        <w:rPr>
          <w:rFonts w:ascii="Times New Roman" w:eastAsia="Calibri" w:hAnsi="Times New Roman" w:cs="Times New Roman"/>
          <w:color w:val="000000"/>
          <w:sz w:val="28"/>
          <w:szCs w:val="28"/>
        </w:rPr>
        <w:t xml:space="preserve"> Законом Забайкальского края от </w:t>
      </w:r>
      <w:r w:rsidRPr="00575BF3">
        <w:rPr>
          <w:rFonts w:ascii="Times New Roman" w:eastAsia="Calibri" w:hAnsi="Times New Roman" w:cs="Times New Roman"/>
          <w:color w:val="000000"/>
          <w:sz w:val="28"/>
          <w:szCs w:val="28"/>
        </w:rPr>
        <w:t>29 декабря 2008 года № 108-ЗЗК «О муниципальной службе в Забайкальском крае»;</w:t>
      </w:r>
    </w:p>
    <w:p w:rsidR="00575BF3" w:rsidRPr="00575BF3" w:rsidRDefault="00575BF3" w:rsidP="00575BF3">
      <w:pPr>
        <w:autoSpaceDE w:val="0"/>
        <w:autoSpaceDN w:val="0"/>
        <w:adjustRightInd w:val="0"/>
        <w:spacing w:after="0"/>
        <w:jc w:val="both"/>
        <w:rPr>
          <w:rFonts w:ascii="Times New Roman" w:eastAsia="Calibri" w:hAnsi="Times New Roman" w:cs="Times New Roman"/>
          <w:sz w:val="28"/>
          <w:szCs w:val="28"/>
        </w:rPr>
      </w:pPr>
      <w:r w:rsidRPr="00575BF3">
        <w:rPr>
          <w:rFonts w:ascii="Times New Roman" w:eastAsia="Calibri" w:hAnsi="Times New Roman" w:cs="Times New Roman"/>
          <w:sz w:val="28"/>
          <w:szCs w:val="28"/>
        </w:rPr>
        <w:t>- не имеющие ограничений для принятия на муниципальную службу, предусмотренных законодательством.</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2.2. Лицо, изъявившее желание участвовать в конкурсе, представляет в конкурсную комиссию следующие документы:</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 заявление на участие в конкурсе на замещение должности главы </w:t>
      </w:r>
      <w:r w:rsidR="002A4CF7">
        <w:rPr>
          <w:rFonts w:ascii="Times New Roman" w:eastAsia="Times New Roman" w:hAnsi="Times New Roman" w:cs="Times New Roman"/>
          <w:color w:val="000000"/>
          <w:kern w:val="2"/>
          <w:sz w:val="28"/>
          <w:szCs w:val="28"/>
          <w:lang w:eastAsia="ru-RU"/>
        </w:rPr>
        <w:t>городского</w:t>
      </w:r>
      <w:r w:rsidRPr="00575BF3">
        <w:rPr>
          <w:rFonts w:ascii="Times New Roman" w:eastAsia="Times New Roman" w:hAnsi="Times New Roman" w:cs="Times New Roman"/>
          <w:color w:val="000000"/>
          <w:kern w:val="2"/>
          <w:sz w:val="28"/>
          <w:szCs w:val="28"/>
          <w:lang w:eastAsia="ru-RU"/>
        </w:rPr>
        <w:t xml:space="preserve"> поселения (Приложение №2);</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 собственноручно заполненную и подписанную </w:t>
      </w:r>
      <w:hyperlink r:id="rId10" w:history="1">
        <w:r w:rsidRPr="002A4CF7">
          <w:rPr>
            <w:rFonts w:ascii="Times New Roman" w:eastAsia="Calibri" w:hAnsi="Times New Roman" w:cs="Times New Roman"/>
            <w:color w:val="000000"/>
            <w:kern w:val="2"/>
            <w:sz w:val="28"/>
            <w:szCs w:val="28"/>
          </w:rPr>
          <w:t>анкету</w:t>
        </w:r>
      </w:hyperlink>
      <w:r w:rsidRPr="00575BF3">
        <w:rPr>
          <w:rFonts w:ascii="Times New Roman" w:eastAsia="Times New Roman" w:hAnsi="Times New Roman" w:cs="Times New Roman"/>
          <w:color w:val="000000"/>
          <w:kern w:val="2"/>
          <w:sz w:val="28"/>
          <w:szCs w:val="28"/>
          <w:lang w:eastAsia="ru-RU"/>
        </w:rPr>
        <w:t xml:space="preserve"> по форме, утвержденной распоряжением Правительства РФ от 26.05.2005 № 667-р с приложением фотографии размером 2 x 3 см  (Приложение №3);</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копию паспорта (паспорт предъявляется лично кандидатом при подаче документов в конкурсную комиссию);</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копию трудовой книжки;</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 копию документа, подтверждающего наличие </w:t>
      </w:r>
      <w:r w:rsidRPr="00CD4258">
        <w:rPr>
          <w:rFonts w:ascii="Times New Roman" w:eastAsia="Times New Roman" w:hAnsi="Times New Roman" w:cs="Times New Roman"/>
          <w:kern w:val="2"/>
          <w:sz w:val="28"/>
          <w:szCs w:val="28"/>
          <w:lang w:eastAsia="ru-RU"/>
        </w:rPr>
        <w:t>профессионального</w:t>
      </w:r>
      <w:r w:rsidRPr="00575BF3">
        <w:rPr>
          <w:rFonts w:ascii="Times New Roman" w:eastAsia="Times New Roman" w:hAnsi="Times New Roman" w:cs="Times New Roman"/>
          <w:color w:val="000000"/>
          <w:kern w:val="2"/>
          <w:sz w:val="28"/>
          <w:szCs w:val="28"/>
          <w:lang w:eastAsia="ru-RU"/>
        </w:rPr>
        <w:t xml:space="preserve"> образования;</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заключение медицинского учреждения об отсутствии заболевания, препятствующего поступлению на муниципальную службу;</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 </w:t>
      </w:r>
      <w:r w:rsidRPr="00575BF3">
        <w:rPr>
          <w:rFonts w:ascii="Times New Roman" w:eastAsia="Times New Roman" w:hAnsi="Times New Roman" w:cs="Times New Roman"/>
          <w:kern w:val="2"/>
          <w:sz w:val="28"/>
          <w:szCs w:val="28"/>
          <w:lang w:eastAsia="ru-RU"/>
        </w:rPr>
        <w:t xml:space="preserve">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r w:rsidRPr="00575BF3">
        <w:rPr>
          <w:rFonts w:ascii="Times New Roman" w:eastAsia="Times New Roman" w:hAnsi="Times New Roman" w:cs="Times New Roman"/>
          <w:sz w:val="28"/>
          <w:szCs w:val="28"/>
          <w:lang w:eastAsia="ru-RU"/>
        </w:rPr>
        <w:t>Указанные сведения представляются в порядке, сроки и по форме справки, утвержденной Указом Президента Российской Федерации от 23.06.2014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заполненной с использованием специального программного обеспечения "Справки БК";</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копию страхового свидетельства обязательного пенсионного страхования;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копию свидетельства о постановке физического лица на учет в налоговом органе по месту жительства на территории Российской Федерации;</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копии документов воинского учета - для граждан, пребывающих в запасе, и лиц, подлежащих призыву на военную службу;</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 заявление о согласии кандидата на обработку персональных данных в порядке, предусмотренном Федеральным </w:t>
      </w:r>
      <w:hyperlink r:id="rId11" w:history="1">
        <w:r w:rsidRPr="00CD4258">
          <w:rPr>
            <w:rFonts w:ascii="Times New Roman" w:eastAsia="Calibri" w:hAnsi="Times New Roman" w:cs="Times New Roman"/>
            <w:color w:val="000000"/>
            <w:kern w:val="2"/>
            <w:sz w:val="28"/>
            <w:szCs w:val="28"/>
          </w:rPr>
          <w:t>законом</w:t>
        </w:r>
      </w:hyperlink>
      <w:r w:rsidRPr="00575BF3">
        <w:rPr>
          <w:rFonts w:ascii="Times New Roman" w:eastAsia="Times New Roman" w:hAnsi="Times New Roman" w:cs="Times New Roman"/>
          <w:color w:val="000000"/>
          <w:kern w:val="2"/>
          <w:sz w:val="28"/>
          <w:szCs w:val="28"/>
          <w:lang w:eastAsia="ru-RU"/>
        </w:rPr>
        <w:t xml:space="preserve"> от 27.07.2006 № 152-ФЗ "О персональных данных";</w:t>
      </w:r>
    </w:p>
    <w:p w:rsidR="00575BF3" w:rsidRDefault="00575BF3" w:rsidP="00575BF3">
      <w:pPr>
        <w:shd w:val="clear" w:color="auto" w:fill="FFFFFF"/>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sz w:val="28"/>
          <w:szCs w:val="28"/>
          <w:lang w:eastAsia="ru-RU"/>
        </w:rPr>
        <w:t xml:space="preserve">         -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w:t>
      </w:r>
      <w:r w:rsidRPr="00575BF3">
        <w:rPr>
          <w:rFonts w:ascii="Times New Roman" w:eastAsia="Times New Roman" w:hAnsi="Times New Roman" w:cs="Times New Roman"/>
          <w:color w:val="000000"/>
          <w:sz w:val="28"/>
          <w:szCs w:val="28"/>
          <w:lang w:eastAsia="ru-RU"/>
        </w:rPr>
        <w:lastRenderedPageBreak/>
        <w:t>идентифицировать. Указанные сведения представляются за три календарных года, предшествующих году поступления на муниципальную службу, по форме, установленной Правительством Российской Федерации (П</w:t>
      </w:r>
      <w:r w:rsidRPr="00575BF3">
        <w:rPr>
          <w:rFonts w:ascii="Times New Roman" w:eastAsia="Times New Roman" w:hAnsi="Times New Roman" w:cs="Times New Roman"/>
          <w:color w:val="000000"/>
          <w:kern w:val="2"/>
          <w:sz w:val="28"/>
          <w:szCs w:val="28"/>
          <w:lang w:eastAsia="ru-RU"/>
        </w:rPr>
        <w:t>риложение №4);</w:t>
      </w:r>
    </w:p>
    <w:p w:rsidR="00CD4258" w:rsidRPr="00575BF3" w:rsidRDefault="00CD4258" w:rsidP="00575BF3">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kern w:val="2"/>
          <w:sz w:val="28"/>
          <w:szCs w:val="28"/>
          <w:lang w:eastAsia="ru-RU"/>
        </w:rPr>
        <w:t>- справку об отсутствии судимости</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 концепцию социально-экономического развития </w:t>
      </w:r>
      <w:r w:rsidR="00CD4258">
        <w:rPr>
          <w:rFonts w:ascii="Times New Roman" w:eastAsia="Times New Roman" w:hAnsi="Times New Roman" w:cs="Times New Roman"/>
          <w:color w:val="000000"/>
          <w:kern w:val="2"/>
          <w:sz w:val="28"/>
          <w:szCs w:val="28"/>
          <w:lang w:eastAsia="ru-RU"/>
        </w:rPr>
        <w:t>городского</w:t>
      </w:r>
      <w:r w:rsidRPr="00575BF3">
        <w:rPr>
          <w:rFonts w:ascii="Times New Roman" w:eastAsia="Times New Roman" w:hAnsi="Times New Roman" w:cs="Times New Roman"/>
          <w:color w:val="000000"/>
          <w:kern w:val="2"/>
          <w:sz w:val="28"/>
          <w:szCs w:val="28"/>
          <w:lang w:eastAsia="ru-RU"/>
        </w:rPr>
        <w:t xml:space="preserve"> поселения «</w:t>
      </w:r>
      <w:r w:rsidR="00CD4258">
        <w:rPr>
          <w:rFonts w:ascii="Times New Roman" w:eastAsia="Times New Roman" w:hAnsi="Times New Roman" w:cs="Times New Roman"/>
          <w:color w:val="000000"/>
          <w:kern w:val="2"/>
          <w:sz w:val="28"/>
          <w:szCs w:val="28"/>
          <w:lang w:eastAsia="ru-RU"/>
        </w:rPr>
        <w:t>Чернышевское</w:t>
      </w:r>
      <w:r w:rsidRPr="00575BF3">
        <w:rPr>
          <w:rFonts w:ascii="Times New Roman" w:eastAsia="Times New Roman" w:hAnsi="Times New Roman" w:cs="Times New Roman"/>
          <w:color w:val="000000"/>
          <w:kern w:val="2"/>
          <w:sz w:val="28"/>
          <w:szCs w:val="28"/>
          <w:lang w:eastAsia="ru-RU"/>
        </w:rPr>
        <w:t xml:space="preserve">» и работы администрации </w:t>
      </w:r>
      <w:r w:rsidR="00CD4258">
        <w:rPr>
          <w:rFonts w:ascii="Times New Roman" w:eastAsia="Times New Roman" w:hAnsi="Times New Roman" w:cs="Times New Roman"/>
          <w:color w:val="000000"/>
          <w:kern w:val="2"/>
          <w:sz w:val="28"/>
          <w:szCs w:val="28"/>
          <w:lang w:eastAsia="ru-RU"/>
        </w:rPr>
        <w:t>городского</w:t>
      </w:r>
      <w:r w:rsidRPr="00575BF3">
        <w:rPr>
          <w:rFonts w:ascii="Times New Roman" w:eastAsia="Times New Roman" w:hAnsi="Times New Roman" w:cs="Times New Roman"/>
          <w:color w:val="000000"/>
          <w:kern w:val="2"/>
          <w:sz w:val="28"/>
          <w:szCs w:val="28"/>
          <w:lang w:eastAsia="ru-RU"/>
        </w:rPr>
        <w:t xml:space="preserve"> поселения «</w:t>
      </w:r>
      <w:r w:rsidR="00CD4258">
        <w:rPr>
          <w:rFonts w:ascii="Times New Roman" w:eastAsia="Times New Roman" w:hAnsi="Times New Roman" w:cs="Times New Roman"/>
          <w:color w:val="000000"/>
          <w:kern w:val="2"/>
          <w:sz w:val="28"/>
          <w:szCs w:val="28"/>
          <w:lang w:eastAsia="ru-RU"/>
        </w:rPr>
        <w:t>Чернышевское</w:t>
      </w:r>
      <w:r w:rsidRPr="00575BF3">
        <w:rPr>
          <w:rFonts w:ascii="Times New Roman" w:eastAsia="Times New Roman" w:hAnsi="Times New Roman" w:cs="Times New Roman"/>
          <w:color w:val="000000"/>
          <w:kern w:val="2"/>
          <w:sz w:val="28"/>
          <w:szCs w:val="28"/>
          <w:lang w:eastAsia="ru-RU"/>
        </w:rPr>
        <w:t>», изложенную в произвольной форме собственноручно либо в машинописной форме в одном экземпляре.</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Кандидат </w:t>
      </w:r>
      <w:r w:rsidR="00CD4258">
        <w:rPr>
          <w:rFonts w:ascii="Times New Roman" w:eastAsia="Times New Roman" w:hAnsi="Times New Roman" w:cs="Times New Roman"/>
          <w:color w:val="000000"/>
          <w:kern w:val="2"/>
          <w:sz w:val="28"/>
          <w:szCs w:val="28"/>
          <w:lang w:eastAsia="ru-RU"/>
        </w:rPr>
        <w:t>на</w:t>
      </w:r>
      <w:r w:rsidRPr="00575BF3">
        <w:rPr>
          <w:rFonts w:ascii="Times New Roman" w:eastAsia="Times New Roman" w:hAnsi="Times New Roman" w:cs="Times New Roman"/>
          <w:color w:val="000000"/>
          <w:kern w:val="2"/>
          <w:sz w:val="28"/>
          <w:szCs w:val="28"/>
          <w:lang w:eastAsia="ru-RU"/>
        </w:rPr>
        <w:t xml:space="preserve"> свое усмотрени</w:t>
      </w:r>
      <w:r w:rsidR="00CD4258">
        <w:rPr>
          <w:rFonts w:ascii="Times New Roman" w:eastAsia="Times New Roman" w:hAnsi="Times New Roman" w:cs="Times New Roman"/>
          <w:color w:val="000000"/>
          <w:kern w:val="2"/>
          <w:sz w:val="28"/>
          <w:szCs w:val="28"/>
          <w:lang w:eastAsia="ru-RU"/>
        </w:rPr>
        <w:t>е</w:t>
      </w:r>
      <w:r w:rsidRPr="00575BF3">
        <w:rPr>
          <w:rFonts w:ascii="Times New Roman" w:eastAsia="Times New Roman" w:hAnsi="Times New Roman" w:cs="Times New Roman"/>
          <w:color w:val="000000"/>
          <w:kern w:val="2"/>
          <w:sz w:val="28"/>
          <w:szCs w:val="28"/>
          <w:lang w:eastAsia="ru-RU"/>
        </w:rPr>
        <w:t xml:space="preserve"> может представить в конкурсную комиссию дополнительные документы, характеризующие его профессиональную подготовку (о дополнительном профессиональном образовании, о присвоении ученой степени, ученого звания, почетные грамоты, награды,</w:t>
      </w:r>
      <w:r w:rsidR="00CD4258">
        <w:rPr>
          <w:rFonts w:ascii="Times New Roman" w:eastAsia="Times New Roman" w:hAnsi="Times New Roman" w:cs="Times New Roman"/>
          <w:color w:val="000000"/>
          <w:kern w:val="2"/>
          <w:sz w:val="28"/>
          <w:szCs w:val="28"/>
          <w:lang w:eastAsia="ru-RU"/>
        </w:rPr>
        <w:t xml:space="preserve"> свидетельства</w:t>
      </w:r>
      <w:r w:rsidRPr="00575BF3">
        <w:rPr>
          <w:rFonts w:ascii="Times New Roman" w:eastAsia="Times New Roman" w:hAnsi="Times New Roman" w:cs="Times New Roman"/>
          <w:color w:val="000000"/>
          <w:kern w:val="2"/>
          <w:sz w:val="28"/>
          <w:szCs w:val="28"/>
          <w:lang w:eastAsia="ru-RU"/>
        </w:rPr>
        <w:t xml:space="preserve"> о повышении квалификации и др.).</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Копии представляемых документов должны быть удостоверены нотариально или кадровыми службами по месту работы (службы).</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В случае предъявления незаверенной копии документа его подлинность заверяется секретарем конкурсной комиссии при представлении кандидатом подлинника документа для сличения.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2.3. Документы для участия в конкурсе представляются кандидатами в конкурсную комиссию в течение 20 дней со дня опубликования решения об объявлении конкурса.</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2.4.Представленные в конкурсную комиссию документы регистрируются в установленном законодательством порядке, кандидату на участие в конкурсе выдается расписка о приеме документов.</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2.5. Несвоевременное представлени</w:t>
      </w:r>
      <w:r w:rsidR="00CD4258">
        <w:rPr>
          <w:rFonts w:ascii="Times New Roman" w:eastAsia="Times New Roman" w:hAnsi="Times New Roman" w:cs="Times New Roman"/>
          <w:color w:val="000000"/>
          <w:kern w:val="2"/>
          <w:sz w:val="28"/>
          <w:szCs w:val="28"/>
          <w:lang w:eastAsia="ru-RU"/>
        </w:rPr>
        <w:t>е документов, представление их</w:t>
      </w:r>
      <w:r w:rsidRPr="00575BF3">
        <w:rPr>
          <w:rFonts w:ascii="Times New Roman" w:eastAsia="Times New Roman" w:hAnsi="Times New Roman" w:cs="Times New Roman"/>
          <w:color w:val="000000"/>
          <w:kern w:val="2"/>
          <w:sz w:val="28"/>
          <w:szCs w:val="28"/>
          <w:lang w:eastAsia="ru-RU"/>
        </w:rPr>
        <w:t xml:space="preserve"> в </w:t>
      </w:r>
      <w:r w:rsidR="00CD4258">
        <w:rPr>
          <w:rFonts w:ascii="Times New Roman" w:eastAsia="Times New Roman" w:hAnsi="Times New Roman" w:cs="Times New Roman"/>
          <w:color w:val="000000"/>
          <w:kern w:val="2"/>
          <w:sz w:val="28"/>
          <w:szCs w:val="28"/>
          <w:lang w:eastAsia="ru-RU"/>
        </w:rPr>
        <w:t>не</w:t>
      </w:r>
      <w:r w:rsidRPr="00575BF3">
        <w:rPr>
          <w:rFonts w:ascii="Times New Roman" w:eastAsia="Times New Roman" w:hAnsi="Times New Roman" w:cs="Times New Roman"/>
          <w:color w:val="000000"/>
          <w:kern w:val="2"/>
          <w:sz w:val="28"/>
          <w:szCs w:val="28"/>
          <w:lang w:eastAsia="ru-RU"/>
        </w:rPr>
        <w:t>полном объеме или с нарушением правил оформления являются основанием для отказа гражданину в участии в конкурсе.</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2.6. Если в результате проведения конкурса не были выявлены кандидаты, отвечающие требованиям, предъявляемым к должности главы сельского поселения, Совет сельского поселения принимает решение о повторном проведении конкурса.</w:t>
      </w:r>
    </w:p>
    <w:p w:rsidR="00575BF3" w:rsidRPr="00575BF3" w:rsidRDefault="00575BF3" w:rsidP="00575BF3">
      <w:pPr>
        <w:widowControl w:val="0"/>
        <w:autoSpaceDE w:val="0"/>
        <w:autoSpaceDN w:val="0"/>
        <w:adjustRightInd w:val="0"/>
        <w:spacing w:after="0" w:line="240" w:lineRule="auto"/>
        <w:jc w:val="center"/>
        <w:outlineLvl w:val="1"/>
        <w:rPr>
          <w:rFonts w:ascii="Times New Roman" w:eastAsia="Times New Roman" w:hAnsi="Times New Roman" w:cs="Times New Roman"/>
          <w:b/>
          <w:color w:val="000000"/>
          <w:kern w:val="2"/>
          <w:sz w:val="28"/>
          <w:szCs w:val="28"/>
          <w:lang w:eastAsia="ru-RU"/>
        </w:rPr>
      </w:pPr>
      <w:r w:rsidRPr="00575BF3">
        <w:rPr>
          <w:rFonts w:ascii="Times New Roman" w:eastAsia="Times New Roman" w:hAnsi="Times New Roman" w:cs="Times New Roman"/>
          <w:b/>
          <w:color w:val="000000"/>
          <w:kern w:val="2"/>
          <w:sz w:val="28"/>
          <w:szCs w:val="28"/>
          <w:lang w:eastAsia="ru-RU"/>
        </w:rPr>
        <w:t>3. Порядок проведения конкурса</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3.1. Для проведения конкурса решением Совета </w:t>
      </w:r>
      <w:r w:rsidR="00DC0B32">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 создается конкурсная комиссия по проведению конкурс</w:t>
      </w:r>
      <w:r w:rsidR="00DC0B32">
        <w:rPr>
          <w:rFonts w:ascii="Times New Roman" w:eastAsia="Times New Roman" w:hAnsi="Times New Roman" w:cs="Times New Roman"/>
          <w:kern w:val="2"/>
          <w:sz w:val="28"/>
          <w:szCs w:val="28"/>
          <w:lang w:eastAsia="ru-RU"/>
        </w:rPr>
        <w:t>а на замещение должности главы городского</w:t>
      </w:r>
      <w:r w:rsidRPr="00575BF3">
        <w:rPr>
          <w:rFonts w:ascii="Times New Roman" w:eastAsia="Times New Roman" w:hAnsi="Times New Roman" w:cs="Times New Roman"/>
          <w:kern w:val="2"/>
          <w:sz w:val="28"/>
          <w:szCs w:val="28"/>
          <w:lang w:eastAsia="ru-RU"/>
        </w:rPr>
        <w:t xml:space="preserve"> поселения.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3.2. Общее число членов </w:t>
      </w:r>
      <w:r w:rsidR="00CD4258">
        <w:rPr>
          <w:rFonts w:ascii="Times New Roman" w:eastAsia="Times New Roman" w:hAnsi="Times New Roman" w:cs="Times New Roman"/>
          <w:kern w:val="2"/>
          <w:sz w:val="28"/>
          <w:szCs w:val="28"/>
          <w:lang w:eastAsia="ru-RU"/>
        </w:rPr>
        <w:t>конкурсной комиссии составляет 6</w:t>
      </w:r>
      <w:r w:rsidRPr="00575BF3">
        <w:rPr>
          <w:rFonts w:ascii="Times New Roman" w:eastAsia="Times New Roman" w:hAnsi="Times New Roman" w:cs="Times New Roman"/>
          <w:kern w:val="2"/>
          <w:sz w:val="28"/>
          <w:szCs w:val="28"/>
          <w:lang w:eastAsia="ru-RU"/>
        </w:rPr>
        <w:t xml:space="preserve"> человек.</w:t>
      </w:r>
    </w:p>
    <w:p w:rsidR="00575BF3" w:rsidRPr="00575BF3" w:rsidRDefault="00CD4258"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Pr>
          <w:rFonts w:ascii="Times New Roman" w:eastAsia="Times New Roman" w:hAnsi="Times New Roman" w:cs="Times New Roman"/>
          <w:color w:val="000000"/>
          <w:kern w:val="2"/>
          <w:sz w:val="28"/>
          <w:szCs w:val="28"/>
          <w:lang w:eastAsia="ru-RU"/>
        </w:rPr>
        <w:t xml:space="preserve">3.3. Три </w:t>
      </w:r>
      <w:r w:rsidR="00575BF3" w:rsidRPr="00575BF3">
        <w:rPr>
          <w:rFonts w:ascii="Times New Roman" w:eastAsia="Times New Roman" w:hAnsi="Times New Roman" w:cs="Times New Roman"/>
          <w:color w:val="000000"/>
          <w:kern w:val="2"/>
          <w:sz w:val="28"/>
          <w:szCs w:val="28"/>
          <w:lang w:eastAsia="ru-RU"/>
        </w:rPr>
        <w:t>чл</w:t>
      </w:r>
      <w:r>
        <w:rPr>
          <w:rFonts w:ascii="Times New Roman" w:eastAsia="Times New Roman" w:hAnsi="Times New Roman" w:cs="Times New Roman"/>
          <w:color w:val="000000"/>
          <w:kern w:val="2"/>
          <w:sz w:val="28"/>
          <w:szCs w:val="28"/>
          <w:lang w:eastAsia="ru-RU"/>
        </w:rPr>
        <w:t>ена конкурсной комиссии назначаю</w:t>
      </w:r>
      <w:r w:rsidR="00575BF3" w:rsidRPr="00575BF3">
        <w:rPr>
          <w:rFonts w:ascii="Times New Roman" w:eastAsia="Times New Roman" w:hAnsi="Times New Roman" w:cs="Times New Roman"/>
          <w:color w:val="000000"/>
          <w:kern w:val="2"/>
          <w:sz w:val="28"/>
          <w:szCs w:val="28"/>
          <w:lang w:eastAsia="ru-RU"/>
        </w:rPr>
        <w:t xml:space="preserve">тся Советом </w:t>
      </w:r>
      <w:r>
        <w:rPr>
          <w:rFonts w:ascii="Times New Roman" w:eastAsia="Times New Roman" w:hAnsi="Times New Roman" w:cs="Times New Roman"/>
          <w:color w:val="000000"/>
          <w:kern w:val="2"/>
          <w:sz w:val="28"/>
          <w:szCs w:val="28"/>
          <w:lang w:eastAsia="ru-RU"/>
        </w:rPr>
        <w:t>городского</w:t>
      </w:r>
      <w:r w:rsidR="00575BF3" w:rsidRPr="00575BF3">
        <w:rPr>
          <w:rFonts w:ascii="Times New Roman" w:eastAsia="Times New Roman" w:hAnsi="Times New Roman" w:cs="Times New Roman"/>
          <w:color w:val="000000"/>
          <w:kern w:val="2"/>
          <w:sz w:val="28"/>
          <w:szCs w:val="28"/>
          <w:lang w:eastAsia="ru-RU"/>
        </w:rPr>
        <w:t xml:space="preserve"> поселения «</w:t>
      </w:r>
      <w:r>
        <w:rPr>
          <w:rFonts w:ascii="Times New Roman" w:eastAsia="Times New Roman" w:hAnsi="Times New Roman" w:cs="Times New Roman"/>
          <w:color w:val="000000"/>
          <w:kern w:val="2"/>
          <w:sz w:val="28"/>
          <w:szCs w:val="28"/>
          <w:lang w:eastAsia="ru-RU"/>
        </w:rPr>
        <w:t>Чернышевское</w:t>
      </w:r>
      <w:r w:rsidR="00575BF3" w:rsidRPr="00575BF3">
        <w:rPr>
          <w:rFonts w:ascii="Times New Roman" w:eastAsia="Times New Roman" w:hAnsi="Times New Roman" w:cs="Times New Roman"/>
          <w:color w:val="000000"/>
          <w:kern w:val="2"/>
          <w:sz w:val="28"/>
          <w:szCs w:val="28"/>
          <w:lang w:eastAsia="ru-RU"/>
        </w:rPr>
        <w:t xml:space="preserve">», </w:t>
      </w:r>
      <w:r>
        <w:rPr>
          <w:rFonts w:ascii="Times New Roman" w:eastAsia="Times New Roman" w:hAnsi="Times New Roman" w:cs="Times New Roman"/>
          <w:color w:val="000000"/>
          <w:kern w:val="2"/>
          <w:sz w:val="28"/>
          <w:szCs w:val="28"/>
          <w:lang w:eastAsia="ru-RU"/>
        </w:rPr>
        <w:t>оставшиеся три</w:t>
      </w:r>
      <w:r w:rsidR="00575BF3" w:rsidRPr="00575BF3">
        <w:rPr>
          <w:rFonts w:ascii="Times New Roman" w:eastAsia="Times New Roman" w:hAnsi="Times New Roman" w:cs="Times New Roman"/>
          <w:color w:val="000000"/>
          <w:kern w:val="2"/>
          <w:sz w:val="28"/>
          <w:szCs w:val="28"/>
          <w:lang w:eastAsia="ru-RU"/>
        </w:rPr>
        <w:t xml:space="preserve"> члена комиссии  - администрацией </w:t>
      </w:r>
      <w:r>
        <w:rPr>
          <w:rFonts w:ascii="Times New Roman" w:eastAsia="Times New Roman" w:hAnsi="Times New Roman" w:cs="Times New Roman"/>
          <w:color w:val="000000"/>
          <w:kern w:val="2"/>
          <w:sz w:val="28"/>
          <w:szCs w:val="28"/>
          <w:lang w:eastAsia="ru-RU"/>
        </w:rPr>
        <w:t>городского</w:t>
      </w:r>
      <w:r w:rsidR="00575BF3" w:rsidRPr="00575BF3">
        <w:rPr>
          <w:rFonts w:ascii="Times New Roman" w:eastAsia="Times New Roman" w:hAnsi="Times New Roman" w:cs="Times New Roman"/>
          <w:color w:val="000000"/>
          <w:kern w:val="2"/>
          <w:sz w:val="28"/>
          <w:szCs w:val="28"/>
          <w:lang w:eastAsia="ru-RU"/>
        </w:rPr>
        <w:t xml:space="preserve"> поселения «</w:t>
      </w:r>
      <w:r w:rsidR="00897237">
        <w:rPr>
          <w:rFonts w:ascii="Times New Roman" w:eastAsia="Times New Roman" w:hAnsi="Times New Roman" w:cs="Times New Roman"/>
          <w:color w:val="000000"/>
          <w:kern w:val="2"/>
          <w:sz w:val="28"/>
          <w:szCs w:val="28"/>
          <w:lang w:eastAsia="ru-RU"/>
        </w:rPr>
        <w:t>Чернышевс</w:t>
      </w:r>
      <w:r>
        <w:rPr>
          <w:rFonts w:ascii="Times New Roman" w:eastAsia="Times New Roman" w:hAnsi="Times New Roman" w:cs="Times New Roman"/>
          <w:color w:val="000000"/>
          <w:kern w:val="2"/>
          <w:sz w:val="28"/>
          <w:szCs w:val="28"/>
          <w:lang w:eastAsia="ru-RU"/>
        </w:rPr>
        <w:t>кое</w:t>
      </w:r>
      <w:r w:rsidR="00575BF3" w:rsidRPr="00575BF3">
        <w:rPr>
          <w:rFonts w:ascii="Times New Roman" w:eastAsia="Times New Roman" w:hAnsi="Times New Roman" w:cs="Times New Roman"/>
          <w:color w:val="000000"/>
          <w:kern w:val="2"/>
          <w:sz w:val="28"/>
          <w:szCs w:val="28"/>
          <w:lang w:eastAsia="ru-RU"/>
        </w:rPr>
        <w:t>».</w:t>
      </w:r>
    </w:p>
    <w:p w:rsidR="00575BF3" w:rsidRPr="00575BF3" w:rsidRDefault="00575BF3" w:rsidP="00575BF3">
      <w:pPr>
        <w:autoSpaceDE w:val="0"/>
        <w:autoSpaceDN w:val="0"/>
        <w:adjustRightInd w:val="0"/>
        <w:spacing w:after="0" w:line="240" w:lineRule="auto"/>
        <w:jc w:val="both"/>
        <w:rPr>
          <w:rFonts w:ascii="Times New Roman" w:eastAsia="Calibri" w:hAnsi="Times New Roman" w:cs="Times New Roman"/>
          <w:sz w:val="28"/>
          <w:szCs w:val="28"/>
        </w:rPr>
      </w:pPr>
      <w:r w:rsidRPr="00575BF3">
        <w:rPr>
          <w:rFonts w:ascii="Times New Roman" w:eastAsia="Calibri" w:hAnsi="Times New Roman" w:cs="Times New Roman"/>
          <w:kern w:val="2"/>
          <w:sz w:val="28"/>
          <w:szCs w:val="28"/>
        </w:rPr>
        <w:t xml:space="preserve">3.4. Персональный состав комиссии утверждается решением Совета  </w:t>
      </w:r>
      <w:r w:rsidR="00CD4258">
        <w:rPr>
          <w:rFonts w:ascii="Times New Roman" w:eastAsia="Calibri" w:hAnsi="Times New Roman" w:cs="Times New Roman"/>
          <w:color w:val="000000"/>
          <w:kern w:val="2"/>
          <w:sz w:val="28"/>
          <w:szCs w:val="28"/>
        </w:rPr>
        <w:t>городского</w:t>
      </w:r>
      <w:r w:rsidRPr="00575BF3">
        <w:rPr>
          <w:rFonts w:ascii="Times New Roman" w:eastAsia="Calibri" w:hAnsi="Times New Roman" w:cs="Times New Roman"/>
          <w:color w:val="000000"/>
          <w:kern w:val="2"/>
          <w:sz w:val="28"/>
          <w:szCs w:val="28"/>
        </w:rPr>
        <w:t xml:space="preserve"> поселения «</w:t>
      </w:r>
      <w:r w:rsidR="00CD4258">
        <w:rPr>
          <w:rFonts w:ascii="Times New Roman" w:eastAsia="Calibri" w:hAnsi="Times New Roman" w:cs="Times New Roman"/>
          <w:color w:val="000000"/>
          <w:kern w:val="2"/>
          <w:sz w:val="28"/>
          <w:szCs w:val="28"/>
        </w:rPr>
        <w:t>Чернышевсокое</w:t>
      </w:r>
      <w:r w:rsidRPr="00575BF3">
        <w:rPr>
          <w:rFonts w:ascii="Times New Roman" w:eastAsia="Calibri" w:hAnsi="Times New Roman" w:cs="Times New Roman"/>
          <w:color w:val="000000"/>
          <w:kern w:val="2"/>
          <w:sz w:val="28"/>
          <w:szCs w:val="28"/>
        </w:rPr>
        <w:t xml:space="preserve">», </w:t>
      </w:r>
      <w:r w:rsidRPr="00575BF3">
        <w:rPr>
          <w:rFonts w:ascii="Times New Roman" w:eastAsia="Calibri" w:hAnsi="Times New Roman" w:cs="Times New Roman"/>
          <w:kern w:val="2"/>
          <w:sz w:val="28"/>
          <w:szCs w:val="28"/>
        </w:rPr>
        <w:t>которое публикуется</w:t>
      </w:r>
      <w:r w:rsidRPr="00575BF3">
        <w:rPr>
          <w:rFonts w:ascii="Times New Roman" w:eastAsia="Calibri" w:hAnsi="Times New Roman" w:cs="Times New Roman"/>
          <w:color w:val="000000"/>
          <w:kern w:val="2"/>
          <w:sz w:val="28"/>
          <w:szCs w:val="28"/>
        </w:rPr>
        <w:t xml:space="preserve"> одновременно с решением о проведении конкурса.</w:t>
      </w:r>
      <w:r w:rsidRPr="00575BF3">
        <w:rPr>
          <w:rFonts w:ascii="Times New Roman" w:eastAsia="Calibri" w:hAnsi="Times New Roman" w:cs="Times New Roman"/>
          <w:sz w:val="28"/>
          <w:szCs w:val="28"/>
        </w:rPr>
        <w:t xml:space="preserve"> В состав комиссии могут входить руководители предприятий или организаций </w:t>
      </w:r>
      <w:r w:rsidR="00CD4258">
        <w:rPr>
          <w:rFonts w:ascii="Times New Roman" w:eastAsia="Calibri" w:hAnsi="Times New Roman" w:cs="Times New Roman"/>
          <w:sz w:val="28"/>
          <w:szCs w:val="28"/>
        </w:rPr>
        <w:t>городского</w:t>
      </w:r>
      <w:r w:rsidRPr="00575BF3">
        <w:rPr>
          <w:rFonts w:ascii="Times New Roman" w:eastAsia="Calibri" w:hAnsi="Times New Roman" w:cs="Times New Roman"/>
          <w:sz w:val="28"/>
          <w:szCs w:val="28"/>
        </w:rPr>
        <w:t xml:space="preserve"> поселения, </w:t>
      </w:r>
      <w:r w:rsidRPr="00575BF3">
        <w:rPr>
          <w:rFonts w:ascii="Times New Roman" w:eastAsia="Calibri" w:hAnsi="Times New Roman" w:cs="Times New Roman"/>
          <w:sz w:val="28"/>
          <w:szCs w:val="28"/>
        </w:rPr>
        <w:lastRenderedPageBreak/>
        <w:t xml:space="preserve">представители администрации, жители </w:t>
      </w:r>
      <w:r w:rsidR="00CD4258">
        <w:rPr>
          <w:rFonts w:ascii="Times New Roman" w:eastAsia="Calibri" w:hAnsi="Times New Roman" w:cs="Times New Roman"/>
          <w:sz w:val="28"/>
          <w:szCs w:val="28"/>
        </w:rPr>
        <w:t>городского поселения «Чернышевское»</w:t>
      </w:r>
      <w:r w:rsidRPr="00575BF3">
        <w:rPr>
          <w:rFonts w:ascii="Times New Roman" w:eastAsia="Calibri" w:hAnsi="Times New Roman" w:cs="Times New Roman"/>
          <w:sz w:val="28"/>
          <w:szCs w:val="28"/>
        </w:rPr>
        <w:t>.</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3.5. Комиссия осуществляет свою деятельность в составе председателя комиссии, заместителя председателя комиссии, секретаря конкурсной комиссии, иных членов комиссии.</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3.6. Конкурс проводится в три этапа:</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1) конкурс документов;</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2) собеседование с</w:t>
      </w:r>
      <w:r w:rsidRPr="00575BF3">
        <w:rPr>
          <w:rFonts w:ascii="Times New Roman" w:eastAsia="Times New Roman" w:hAnsi="Times New Roman" w:cs="Times New Roman"/>
          <w:sz w:val="28"/>
          <w:szCs w:val="28"/>
          <w:lang w:eastAsia="ru-RU"/>
        </w:rPr>
        <w:t xml:space="preserve"> претендентами</w:t>
      </w:r>
      <w:r w:rsidRPr="00575BF3">
        <w:rPr>
          <w:rFonts w:ascii="Times New Roman" w:eastAsia="Times New Roman" w:hAnsi="Times New Roman" w:cs="Times New Roman"/>
          <w:color w:val="000000"/>
          <w:kern w:val="2"/>
          <w:sz w:val="28"/>
          <w:szCs w:val="28"/>
          <w:lang w:eastAsia="ru-RU"/>
        </w:rPr>
        <w:t>;</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3)</w:t>
      </w:r>
      <w:r w:rsidRPr="00575BF3">
        <w:rPr>
          <w:rFonts w:ascii="Times New Roman" w:eastAsia="Times New Roman" w:hAnsi="Times New Roman" w:cs="Times New Roman"/>
          <w:kern w:val="2"/>
          <w:sz w:val="28"/>
          <w:szCs w:val="28"/>
          <w:lang w:eastAsia="ru-RU"/>
        </w:rPr>
        <w:t xml:space="preserve"> заседание </w:t>
      </w:r>
      <w:r w:rsidRPr="00575BF3">
        <w:rPr>
          <w:rFonts w:ascii="Times New Roman" w:eastAsia="Times New Roman" w:hAnsi="Times New Roman" w:cs="Times New Roman"/>
          <w:color w:val="000000"/>
          <w:kern w:val="2"/>
          <w:sz w:val="28"/>
          <w:szCs w:val="28"/>
          <w:lang w:eastAsia="ru-RU"/>
        </w:rPr>
        <w:t xml:space="preserve">Совета </w:t>
      </w:r>
      <w:r w:rsidR="00CD4258">
        <w:rPr>
          <w:rFonts w:ascii="Times New Roman" w:eastAsia="Times New Roman" w:hAnsi="Times New Roman" w:cs="Times New Roman"/>
          <w:color w:val="000000"/>
          <w:kern w:val="2"/>
          <w:sz w:val="28"/>
          <w:szCs w:val="28"/>
          <w:lang w:eastAsia="ru-RU"/>
        </w:rPr>
        <w:t>городского</w:t>
      </w:r>
      <w:r w:rsidRPr="00575BF3">
        <w:rPr>
          <w:rFonts w:ascii="Times New Roman" w:eastAsia="Times New Roman" w:hAnsi="Times New Roman" w:cs="Times New Roman"/>
          <w:color w:val="000000"/>
          <w:kern w:val="2"/>
          <w:sz w:val="28"/>
          <w:szCs w:val="28"/>
          <w:lang w:eastAsia="ru-RU"/>
        </w:rPr>
        <w:t xml:space="preserve"> поселения</w:t>
      </w:r>
      <w:r w:rsidR="00CD4258">
        <w:rPr>
          <w:rFonts w:ascii="Times New Roman" w:eastAsia="Times New Roman" w:hAnsi="Times New Roman" w:cs="Times New Roman"/>
          <w:color w:val="000000"/>
          <w:kern w:val="2"/>
          <w:sz w:val="28"/>
          <w:szCs w:val="28"/>
          <w:lang w:eastAsia="ru-RU"/>
        </w:rPr>
        <w:t xml:space="preserve"> «Чернышевсоке»</w:t>
      </w:r>
      <w:r w:rsidRPr="00575BF3">
        <w:rPr>
          <w:rFonts w:ascii="Times New Roman" w:eastAsia="Times New Roman" w:hAnsi="Times New Roman" w:cs="Times New Roman"/>
          <w:color w:val="000000"/>
          <w:kern w:val="2"/>
          <w:sz w:val="28"/>
          <w:szCs w:val="28"/>
          <w:lang w:eastAsia="ru-RU"/>
        </w:rPr>
        <w:t xml:space="preserve"> с</w:t>
      </w:r>
      <w:r w:rsidRPr="00575BF3">
        <w:rPr>
          <w:rFonts w:ascii="Times New Roman" w:eastAsia="Times New Roman" w:hAnsi="Times New Roman" w:cs="Times New Roman"/>
          <w:kern w:val="2"/>
          <w:sz w:val="28"/>
          <w:szCs w:val="28"/>
          <w:lang w:eastAsia="ru-RU"/>
        </w:rPr>
        <w:t xml:space="preserve"> вынесением решения о назначении (либо отказе) кандидата на должность главы </w:t>
      </w:r>
      <w:r w:rsidR="00CD4258">
        <w:rPr>
          <w:rFonts w:ascii="Times New Roman" w:eastAsia="Times New Roman" w:hAnsi="Times New Roman" w:cs="Times New Roman"/>
          <w:kern w:val="2"/>
          <w:sz w:val="28"/>
          <w:szCs w:val="28"/>
          <w:lang w:eastAsia="ru-RU"/>
        </w:rPr>
        <w:t>муниципального образования</w:t>
      </w:r>
      <w:r w:rsidRPr="00575BF3">
        <w:rPr>
          <w:rFonts w:ascii="Times New Roman" w:eastAsia="Times New Roman" w:hAnsi="Times New Roman" w:cs="Times New Roman"/>
          <w:kern w:val="2"/>
          <w:sz w:val="28"/>
          <w:szCs w:val="28"/>
          <w:lang w:eastAsia="ru-RU"/>
        </w:rPr>
        <w:t>.</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3.7. </w:t>
      </w:r>
      <w:r w:rsidRPr="00575BF3">
        <w:rPr>
          <w:rFonts w:ascii="Times New Roman" w:eastAsia="Times New Roman" w:hAnsi="Times New Roman" w:cs="Times New Roman"/>
          <w:kern w:val="2"/>
          <w:sz w:val="28"/>
          <w:szCs w:val="28"/>
          <w:lang w:eastAsia="ru-RU"/>
        </w:rPr>
        <w:t>При проведении первого этапа конкурса (конкурса документов) конкурсная комиссия:</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1) проводит проверку полноты представленных гражданами, изъявившими желание участвовать в конкурсе, документов и соответствия их оформления предъявляемым требованиям;</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2) проводит проверку соответствия </w:t>
      </w:r>
      <w:r w:rsidRPr="00575BF3">
        <w:rPr>
          <w:rFonts w:ascii="Times New Roman" w:eastAsia="Times New Roman" w:hAnsi="Times New Roman" w:cs="Times New Roman"/>
          <w:sz w:val="28"/>
          <w:szCs w:val="28"/>
          <w:lang w:eastAsia="ru-RU"/>
        </w:rPr>
        <w:t>претендентов</w:t>
      </w:r>
      <w:r w:rsidRPr="00575BF3">
        <w:rPr>
          <w:rFonts w:ascii="Times New Roman" w:eastAsia="Times New Roman" w:hAnsi="Times New Roman" w:cs="Times New Roman"/>
          <w:kern w:val="2"/>
          <w:sz w:val="28"/>
          <w:szCs w:val="28"/>
          <w:lang w:eastAsia="ru-RU"/>
        </w:rPr>
        <w:t xml:space="preserve"> квалификационным требованиям;</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3) проводит проверку наличия у </w:t>
      </w:r>
      <w:r w:rsidRPr="00575BF3">
        <w:rPr>
          <w:rFonts w:ascii="Times New Roman" w:eastAsia="Times New Roman" w:hAnsi="Times New Roman" w:cs="Times New Roman"/>
          <w:sz w:val="28"/>
          <w:szCs w:val="28"/>
          <w:lang w:eastAsia="ru-RU"/>
        </w:rPr>
        <w:t xml:space="preserve">претендента </w:t>
      </w:r>
      <w:r w:rsidRPr="00575BF3">
        <w:rPr>
          <w:rFonts w:ascii="Times New Roman" w:eastAsia="Times New Roman" w:hAnsi="Times New Roman" w:cs="Times New Roman"/>
          <w:kern w:val="2"/>
          <w:sz w:val="28"/>
          <w:szCs w:val="28"/>
          <w:lang w:eastAsia="ru-RU"/>
        </w:rPr>
        <w:t xml:space="preserve">ограничений, связанных с муниципальной службой, установленных </w:t>
      </w:r>
      <w:hyperlink r:id="rId12" w:history="1">
        <w:r w:rsidRPr="00575BF3">
          <w:rPr>
            <w:rFonts w:ascii="Times New Roman" w:eastAsia="Calibri" w:hAnsi="Times New Roman" w:cs="Times New Roman"/>
            <w:color w:val="000000"/>
            <w:kern w:val="2"/>
            <w:u w:val="single"/>
          </w:rPr>
          <w:t>статьей 13</w:t>
        </w:r>
      </w:hyperlink>
      <w:r w:rsidRPr="00575BF3">
        <w:rPr>
          <w:rFonts w:ascii="Times New Roman" w:eastAsia="Times New Roman" w:hAnsi="Times New Roman" w:cs="Times New Roman"/>
          <w:kern w:val="2"/>
          <w:sz w:val="28"/>
          <w:szCs w:val="28"/>
          <w:lang w:eastAsia="ru-RU"/>
        </w:rPr>
        <w:t xml:space="preserve"> Федерального закона от 2 марта 2007 года № 25-ФЗ «О муниципальной службе в Российской Федерации» (далее по тексту – ограничения, связанные с муниципальной службой);</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4) оценивает </w:t>
      </w:r>
      <w:r w:rsidRPr="00575BF3">
        <w:rPr>
          <w:rFonts w:ascii="Times New Roman" w:eastAsia="Times New Roman" w:hAnsi="Times New Roman" w:cs="Times New Roman"/>
          <w:sz w:val="28"/>
          <w:szCs w:val="28"/>
          <w:lang w:eastAsia="ru-RU"/>
        </w:rPr>
        <w:t>претендентов</w:t>
      </w:r>
      <w:r w:rsidRPr="00575BF3">
        <w:rPr>
          <w:rFonts w:ascii="Times New Roman" w:eastAsia="Times New Roman" w:hAnsi="Times New Roman" w:cs="Times New Roman"/>
          <w:kern w:val="2"/>
          <w:sz w:val="28"/>
          <w:szCs w:val="28"/>
          <w:lang w:eastAsia="ru-RU"/>
        </w:rPr>
        <w:t xml:space="preserve"> на основании представленных ими документов об образовании, прохождении государственной (муниципальной) службы, другой трудовой деятельности, а также на основании характеристик и рекомендаций.</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3.8. По результатам проведения первого этапа конкурса конкурсная комиссия принимает решение о допуске </w:t>
      </w:r>
      <w:r w:rsidRPr="00575BF3">
        <w:rPr>
          <w:rFonts w:ascii="Times New Roman" w:eastAsia="Times New Roman" w:hAnsi="Times New Roman" w:cs="Times New Roman"/>
          <w:sz w:val="28"/>
          <w:szCs w:val="28"/>
          <w:lang w:eastAsia="ru-RU"/>
        </w:rPr>
        <w:t>претендентов</w:t>
      </w:r>
      <w:r w:rsidRPr="00575BF3">
        <w:rPr>
          <w:rFonts w:ascii="Times New Roman" w:eastAsia="Times New Roman" w:hAnsi="Times New Roman" w:cs="Times New Roman"/>
          <w:kern w:val="2"/>
          <w:sz w:val="28"/>
          <w:szCs w:val="28"/>
          <w:lang w:eastAsia="ru-RU"/>
        </w:rPr>
        <w:t xml:space="preserve">, соответствующих квалификационным требованиям и не имеющих ограничений, связанных с муниципальной службой, к участию во втором этапе конкурса – личном собеседовании, о чем сообщает </w:t>
      </w:r>
      <w:r w:rsidRPr="00575BF3">
        <w:rPr>
          <w:rFonts w:ascii="Times New Roman" w:eastAsia="Times New Roman" w:hAnsi="Times New Roman" w:cs="Times New Roman"/>
          <w:sz w:val="28"/>
          <w:szCs w:val="28"/>
          <w:lang w:eastAsia="ru-RU"/>
        </w:rPr>
        <w:t>претендентам</w:t>
      </w:r>
      <w:r w:rsidRPr="00575BF3">
        <w:rPr>
          <w:rFonts w:ascii="Times New Roman" w:eastAsia="Times New Roman" w:hAnsi="Times New Roman" w:cs="Times New Roman"/>
          <w:kern w:val="2"/>
          <w:sz w:val="28"/>
          <w:szCs w:val="28"/>
          <w:lang w:eastAsia="ru-RU"/>
        </w:rPr>
        <w:t xml:space="preserve">. </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В случае установления в ходе проведения первого этапа конкурса, несоответствия </w:t>
      </w:r>
      <w:r w:rsidRPr="00575BF3">
        <w:rPr>
          <w:rFonts w:ascii="Times New Roman" w:eastAsia="Times New Roman" w:hAnsi="Times New Roman" w:cs="Times New Roman"/>
          <w:sz w:val="28"/>
          <w:szCs w:val="28"/>
          <w:lang w:eastAsia="ru-RU"/>
        </w:rPr>
        <w:t>претендента</w:t>
      </w:r>
      <w:r w:rsidRPr="00575BF3">
        <w:rPr>
          <w:rFonts w:ascii="Times New Roman" w:eastAsia="Times New Roman" w:hAnsi="Times New Roman" w:cs="Times New Roman"/>
          <w:kern w:val="2"/>
          <w:sz w:val="28"/>
          <w:szCs w:val="28"/>
          <w:lang w:eastAsia="ru-RU"/>
        </w:rPr>
        <w:t xml:space="preserve"> квалификационным требованиям и (или) ограничениям, связанным с муниципальной службой, препятствующих поступлению </w:t>
      </w:r>
      <w:r w:rsidRPr="00575BF3">
        <w:rPr>
          <w:rFonts w:ascii="Times New Roman" w:eastAsia="Times New Roman" w:hAnsi="Times New Roman" w:cs="Times New Roman"/>
          <w:sz w:val="28"/>
          <w:szCs w:val="28"/>
          <w:lang w:eastAsia="ru-RU"/>
        </w:rPr>
        <w:t>претендента</w:t>
      </w:r>
      <w:r w:rsidRPr="00575BF3">
        <w:rPr>
          <w:rFonts w:ascii="Times New Roman" w:eastAsia="Times New Roman" w:hAnsi="Times New Roman" w:cs="Times New Roman"/>
          <w:kern w:val="2"/>
          <w:sz w:val="28"/>
          <w:szCs w:val="28"/>
          <w:lang w:eastAsia="ru-RU"/>
        </w:rPr>
        <w:t xml:space="preserve"> на муниципальную службу, либо непредставления </w:t>
      </w:r>
      <w:r w:rsidRPr="00575BF3">
        <w:rPr>
          <w:rFonts w:ascii="Times New Roman" w:eastAsia="Times New Roman" w:hAnsi="Times New Roman" w:cs="Times New Roman"/>
          <w:sz w:val="28"/>
          <w:szCs w:val="28"/>
          <w:lang w:eastAsia="ru-RU"/>
        </w:rPr>
        <w:t>претендентом</w:t>
      </w:r>
      <w:r w:rsidRPr="00575BF3">
        <w:rPr>
          <w:rFonts w:ascii="Times New Roman" w:eastAsia="Times New Roman" w:hAnsi="Times New Roman" w:cs="Times New Roman"/>
          <w:kern w:val="2"/>
          <w:sz w:val="28"/>
          <w:szCs w:val="28"/>
          <w:lang w:eastAsia="ru-RU"/>
        </w:rPr>
        <w:t xml:space="preserve"> документов (копий документов), указанных в пункте 2.2. настоящего Положения,  конкурсная комиссия принимает решение об отказе </w:t>
      </w:r>
      <w:r w:rsidRPr="00575BF3">
        <w:rPr>
          <w:rFonts w:ascii="Times New Roman" w:eastAsia="Times New Roman" w:hAnsi="Times New Roman" w:cs="Times New Roman"/>
          <w:sz w:val="28"/>
          <w:szCs w:val="28"/>
          <w:lang w:eastAsia="ru-RU"/>
        </w:rPr>
        <w:t>претенденту</w:t>
      </w:r>
      <w:r w:rsidRPr="00575BF3">
        <w:rPr>
          <w:rFonts w:ascii="Times New Roman" w:eastAsia="Times New Roman" w:hAnsi="Times New Roman" w:cs="Times New Roman"/>
          <w:kern w:val="2"/>
          <w:sz w:val="28"/>
          <w:szCs w:val="28"/>
          <w:lang w:eastAsia="ru-RU"/>
        </w:rPr>
        <w:t xml:space="preserve"> в допуске к участию во втором этапе конкурса – личном собеседовании, о чем </w:t>
      </w:r>
      <w:r w:rsidRPr="00575BF3">
        <w:rPr>
          <w:rFonts w:ascii="Times New Roman" w:eastAsia="Times New Roman" w:hAnsi="Times New Roman" w:cs="Times New Roman"/>
          <w:color w:val="000000"/>
          <w:kern w:val="2"/>
          <w:sz w:val="28"/>
          <w:szCs w:val="28"/>
          <w:lang w:eastAsia="ru-RU"/>
        </w:rPr>
        <w:t>в течение 3 дней</w:t>
      </w:r>
      <w:r w:rsidRPr="00575BF3">
        <w:rPr>
          <w:rFonts w:ascii="Times New Roman" w:eastAsia="Times New Roman" w:hAnsi="Times New Roman" w:cs="Times New Roman"/>
          <w:kern w:val="2"/>
          <w:sz w:val="28"/>
          <w:szCs w:val="28"/>
          <w:lang w:eastAsia="ru-RU"/>
        </w:rPr>
        <w:t xml:space="preserve">сообщается </w:t>
      </w:r>
      <w:r w:rsidRPr="00575BF3">
        <w:rPr>
          <w:rFonts w:ascii="Times New Roman" w:eastAsia="Times New Roman" w:hAnsi="Times New Roman" w:cs="Times New Roman"/>
          <w:sz w:val="28"/>
          <w:szCs w:val="28"/>
          <w:lang w:eastAsia="ru-RU"/>
        </w:rPr>
        <w:t>претенденту</w:t>
      </w:r>
      <w:r w:rsidRPr="00575BF3">
        <w:rPr>
          <w:rFonts w:ascii="Times New Roman" w:eastAsia="Times New Roman" w:hAnsi="Times New Roman" w:cs="Times New Roman"/>
          <w:kern w:val="2"/>
          <w:sz w:val="28"/>
          <w:szCs w:val="28"/>
          <w:lang w:eastAsia="ru-RU"/>
        </w:rPr>
        <w:t xml:space="preserve"> в письменной форме с указанием оснований такого отказа.</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По результатам про</w:t>
      </w:r>
      <w:r w:rsidR="004C20CF">
        <w:rPr>
          <w:rFonts w:ascii="Times New Roman" w:eastAsia="Times New Roman" w:hAnsi="Times New Roman" w:cs="Times New Roman"/>
          <w:kern w:val="2"/>
          <w:sz w:val="28"/>
          <w:szCs w:val="28"/>
          <w:lang w:eastAsia="ru-RU"/>
        </w:rPr>
        <w:t>ведения первого этапа конкурса</w:t>
      </w:r>
      <w:r w:rsidRPr="00575BF3">
        <w:rPr>
          <w:rFonts w:ascii="Times New Roman" w:eastAsia="Times New Roman" w:hAnsi="Times New Roman" w:cs="Times New Roman"/>
          <w:kern w:val="2"/>
          <w:sz w:val="28"/>
          <w:szCs w:val="28"/>
          <w:lang w:eastAsia="ru-RU"/>
        </w:rPr>
        <w:t xml:space="preserve"> конкурсная комиссия составляет список всех </w:t>
      </w:r>
      <w:r w:rsidRPr="00575BF3">
        <w:rPr>
          <w:rFonts w:ascii="Times New Roman" w:eastAsia="Times New Roman" w:hAnsi="Times New Roman" w:cs="Times New Roman"/>
          <w:sz w:val="28"/>
          <w:szCs w:val="28"/>
          <w:lang w:eastAsia="ru-RU"/>
        </w:rPr>
        <w:t>претендентов</w:t>
      </w:r>
      <w:r w:rsidRPr="00575BF3">
        <w:rPr>
          <w:rFonts w:ascii="Times New Roman" w:eastAsia="Times New Roman" w:hAnsi="Times New Roman" w:cs="Times New Roman"/>
          <w:kern w:val="2"/>
          <w:sz w:val="28"/>
          <w:szCs w:val="28"/>
          <w:lang w:eastAsia="ru-RU"/>
        </w:rPr>
        <w:t>, соответствующих квалификационным требованиям и не имеющих ограничений, связанных с муниципальной службой, допущенных к участию во втором этапе конкурса.</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lastRenderedPageBreak/>
        <w:t xml:space="preserve">Конкурсная комиссия до начала второго этапа конкурса направляет сообщение о дате, месте и времени его проведения </w:t>
      </w:r>
      <w:r w:rsidRPr="00575BF3">
        <w:rPr>
          <w:rFonts w:ascii="Times New Roman" w:eastAsia="Times New Roman" w:hAnsi="Times New Roman" w:cs="Times New Roman"/>
          <w:sz w:val="28"/>
          <w:szCs w:val="28"/>
          <w:lang w:eastAsia="ru-RU"/>
        </w:rPr>
        <w:t>претендентам</w:t>
      </w:r>
      <w:r w:rsidRPr="00575BF3">
        <w:rPr>
          <w:rFonts w:ascii="Times New Roman" w:eastAsia="Times New Roman" w:hAnsi="Times New Roman" w:cs="Times New Roman"/>
          <w:color w:val="000000"/>
          <w:kern w:val="2"/>
          <w:sz w:val="28"/>
          <w:szCs w:val="28"/>
          <w:lang w:eastAsia="ru-RU"/>
        </w:rPr>
        <w:t>, допущенным к участию во втором этапе конкурса,</w:t>
      </w:r>
      <w:r w:rsidRPr="00575BF3">
        <w:rPr>
          <w:rFonts w:ascii="Times New Roman" w:eastAsia="Times New Roman" w:hAnsi="Times New Roman" w:cs="Times New Roman"/>
          <w:sz w:val="28"/>
          <w:szCs w:val="28"/>
          <w:lang w:eastAsia="ru-RU"/>
        </w:rPr>
        <w:t xml:space="preserve"> не позднее трех дней, после завершения первого этапа конкурса.</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3.9. Второй этап конкурса: собеседование – начинается с представления </w:t>
      </w:r>
      <w:r w:rsidRPr="00575BF3">
        <w:rPr>
          <w:rFonts w:ascii="Times New Roman" w:eastAsia="Times New Roman" w:hAnsi="Times New Roman" w:cs="Times New Roman"/>
          <w:sz w:val="28"/>
          <w:szCs w:val="28"/>
          <w:lang w:eastAsia="ru-RU"/>
        </w:rPr>
        <w:t>претендентами</w:t>
      </w:r>
      <w:r w:rsidRPr="00575BF3">
        <w:rPr>
          <w:rFonts w:ascii="Times New Roman" w:eastAsia="Times New Roman" w:hAnsi="Times New Roman" w:cs="Times New Roman"/>
          <w:color w:val="000000"/>
          <w:kern w:val="2"/>
          <w:sz w:val="28"/>
          <w:szCs w:val="28"/>
          <w:lang w:eastAsia="ru-RU"/>
        </w:rPr>
        <w:t xml:space="preserve"> концепции социально-экономического развития </w:t>
      </w:r>
      <w:r w:rsidR="004C20CF">
        <w:rPr>
          <w:rFonts w:ascii="Times New Roman" w:eastAsia="Times New Roman" w:hAnsi="Times New Roman" w:cs="Times New Roman"/>
          <w:color w:val="000000"/>
          <w:kern w:val="2"/>
          <w:sz w:val="28"/>
          <w:szCs w:val="28"/>
          <w:lang w:eastAsia="ru-RU"/>
        </w:rPr>
        <w:t>городского</w:t>
      </w:r>
      <w:r w:rsidRPr="00575BF3">
        <w:rPr>
          <w:rFonts w:ascii="Times New Roman" w:eastAsia="Times New Roman" w:hAnsi="Times New Roman" w:cs="Times New Roman"/>
          <w:color w:val="000000"/>
          <w:kern w:val="2"/>
          <w:sz w:val="28"/>
          <w:szCs w:val="28"/>
          <w:lang w:eastAsia="ru-RU"/>
        </w:rPr>
        <w:t xml:space="preserve"> поселения «</w:t>
      </w:r>
      <w:r w:rsidR="004C20CF">
        <w:rPr>
          <w:rFonts w:ascii="Times New Roman" w:eastAsia="Times New Roman" w:hAnsi="Times New Roman" w:cs="Times New Roman"/>
          <w:color w:val="000000"/>
          <w:kern w:val="2"/>
          <w:sz w:val="28"/>
          <w:szCs w:val="28"/>
          <w:lang w:eastAsia="ru-RU"/>
        </w:rPr>
        <w:t>Чернышевское</w:t>
      </w:r>
      <w:r w:rsidRPr="00575BF3">
        <w:rPr>
          <w:rFonts w:ascii="Times New Roman" w:eastAsia="Times New Roman" w:hAnsi="Times New Roman" w:cs="Times New Roman"/>
          <w:color w:val="000000"/>
          <w:kern w:val="2"/>
          <w:sz w:val="28"/>
          <w:szCs w:val="28"/>
          <w:lang w:eastAsia="ru-RU"/>
        </w:rPr>
        <w:t xml:space="preserve">» и работы администрации </w:t>
      </w:r>
      <w:r w:rsidR="004C20CF">
        <w:rPr>
          <w:rFonts w:ascii="Times New Roman" w:eastAsia="Times New Roman" w:hAnsi="Times New Roman" w:cs="Times New Roman"/>
          <w:color w:val="000000"/>
          <w:kern w:val="2"/>
          <w:sz w:val="28"/>
          <w:szCs w:val="28"/>
          <w:lang w:eastAsia="ru-RU"/>
        </w:rPr>
        <w:t>городского</w:t>
      </w:r>
      <w:r w:rsidRPr="00575BF3">
        <w:rPr>
          <w:rFonts w:ascii="Times New Roman" w:eastAsia="Times New Roman" w:hAnsi="Times New Roman" w:cs="Times New Roman"/>
          <w:color w:val="000000"/>
          <w:kern w:val="2"/>
          <w:sz w:val="28"/>
          <w:szCs w:val="28"/>
          <w:lang w:eastAsia="ru-RU"/>
        </w:rPr>
        <w:t xml:space="preserve"> поселения «</w:t>
      </w:r>
      <w:r w:rsidR="00897237">
        <w:rPr>
          <w:rFonts w:ascii="Times New Roman" w:eastAsia="Times New Roman" w:hAnsi="Times New Roman" w:cs="Times New Roman"/>
          <w:color w:val="000000"/>
          <w:kern w:val="2"/>
          <w:sz w:val="28"/>
          <w:szCs w:val="28"/>
          <w:lang w:eastAsia="ru-RU"/>
        </w:rPr>
        <w:t>Чернышевс</w:t>
      </w:r>
      <w:bookmarkStart w:id="3" w:name="_GoBack"/>
      <w:bookmarkEnd w:id="3"/>
      <w:r w:rsidR="004C20CF">
        <w:rPr>
          <w:rFonts w:ascii="Times New Roman" w:eastAsia="Times New Roman" w:hAnsi="Times New Roman" w:cs="Times New Roman"/>
          <w:color w:val="000000"/>
          <w:kern w:val="2"/>
          <w:sz w:val="28"/>
          <w:szCs w:val="28"/>
          <w:lang w:eastAsia="ru-RU"/>
        </w:rPr>
        <w:t>кое</w:t>
      </w:r>
      <w:r w:rsidRPr="00575BF3">
        <w:rPr>
          <w:rFonts w:ascii="Times New Roman" w:eastAsia="Times New Roman" w:hAnsi="Times New Roman" w:cs="Times New Roman"/>
          <w:color w:val="000000"/>
          <w:kern w:val="2"/>
          <w:sz w:val="28"/>
          <w:szCs w:val="28"/>
          <w:lang w:eastAsia="ru-RU"/>
        </w:rPr>
        <w:t>».</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При проведении второго этапа конкурса (собеседования) конкурсная комиссия:</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1) оценивает профессиональный уровень (уровень профессиональных знаний и навыков) </w:t>
      </w:r>
      <w:r w:rsidRPr="00575BF3">
        <w:rPr>
          <w:rFonts w:ascii="Times New Roman" w:eastAsia="Times New Roman" w:hAnsi="Times New Roman" w:cs="Times New Roman"/>
          <w:sz w:val="28"/>
          <w:szCs w:val="28"/>
          <w:lang w:eastAsia="ru-RU"/>
        </w:rPr>
        <w:t>претендентов</w:t>
      </w:r>
      <w:r w:rsidRPr="00575BF3">
        <w:rPr>
          <w:rFonts w:ascii="Times New Roman" w:eastAsia="Times New Roman" w:hAnsi="Times New Roman" w:cs="Times New Roman"/>
          <w:kern w:val="2"/>
          <w:sz w:val="28"/>
          <w:szCs w:val="28"/>
          <w:lang w:eastAsia="ru-RU"/>
        </w:rPr>
        <w:t xml:space="preserve"> на основе личного собеседования по вопросам, связанным с выполнением должностных обязанностей в должности главы </w:t>
      </w:r>
      <w:r w:rsidR="004C20CF">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w:t>
      </w:r>
    </w:p>
    <w:p w:rsidR="00575BF3" w:rsidRPr="00575BF3" w:rsidRDefault="00575BF3" w:rsidP="00575BF3">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2) определяет итоговые результаты конкурса.</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3.10. Конкурс заключается в оценке профессионального уровня </w:t>
      </w:r>
      <w:r w:rsidRPr="00575BF3">
        <w:rPr>
          <w:rFonts w:ascii="Times New Roman" w:eastAsia="Times New Roman" w:hAnsi="Times New Roman" w:cs="Times New Roman"/>
          <w:sz w:val="28"/>
          <w:szCs w:val="28"/>
          <w:lang w:eastAsia="ru-RU"/>
        </w:rPr>
        <w:t>претендентов</w:t>
      </w:r>
      <w:r w:rsidRPr="00575BF3">
        <w:rPr>
          <w:rFonts w:ascii="Times New Roman" w:eastAsia="Times New Roman" w:hAnsi="Times New Roman" w:cs="Times New Roman"/>
          <w:color w:val="000000"/>
          <w:kern w:val="2"/>
          <w:sz w:val="28"/>
          <w:szCs w:val="28"/>
          <w:lang w:eastAsia="ru-RU"/>
        </w:rPr>
        <w:t xml:space="preserve"> на замещение должности главы </w:t>
      </w:r>
      <w:r w:rsidR="00F82433">
        <w:rPr>
          <w:rFonts w:ascii="Times New Roman" w:eastAsia="Times New Roman" w:hAnsi="Times New Roman" w:cs="Times New Roman"/>
          <w:color w:val="000000"/>
          <w:kern w:val="2"/>
          <w:sz w:val="28"/>
          <w:szCs w:val="28"/>
          <w:lang w:eastAsia="ru-RU"/>
        </w:rPr>
        <w:t>городского</w:t>
      </w:r>
      <w:r w:rsidRPr="00575BF3">
        <w:rPr>
          <w:rFonts w:ascii="Times New Roman" w:eastAsia="Times New Roman" w:hAnsi="Times New Roman" w:cs="Times New Roman"/>
          <w:color w:val="000000"/>
          <w:kern w:val="2"/>
          <w:sz w:val="28"/>
          <w:szCs w:val="28"/>
          <w:lang w:eastAsia="ru-RU"/>
        </w:rPr>
        <w:t xml:space="preserve"> поселения.</w:t>
      </w:r>
    </w:p>
    <w:p w:rsidR="004C20CF" w:rsidRDefault="00575BF3" w:rsidP="004C20CF">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3.11. Члены комиссии вправе задавать вопросы об опыте предыдущей работы или службы </w:t>
      </w:r>
      <w:r w:rsidRPr="00575BF3">
        <w:rPr>
          <w:rFonts w:ascii="Times New Roman" w:eastAsia="Times New Roman" w:hAnsi="Times New Roman" w:cs="Times New Roman"/>
          <w:sz w:val="28"/>
          <w:szCs w:val="28"/>
          <w:lang w:eastAsia="ru-RU"/>
        </w:rPr>
        <w:t>претендента</w:t>
      </w:r>
      <w:r w:rsidRPr="00575BF3">
        <w:rPr>
          <w:rFonts w:ascii="Times New Roman" w:eastAsia="Times New Roman" w:hAnsi="Times New Roman" w:cs="Times New Roman"/>
          <w:color w:val="000000"/>
          <w:kern w:val="2"/>
          <w:sz w:val="28"/>
          <w:szCs w:val="28"/>
          <w:lang w:eastAsia="ru-RU"/>
        </w:rPr>
        <w:t xml:space="preserve">, об основных достижениях </w:t>
      </w:r>
      <w:r w:rsidRPr="00575BF3">
        <w:rPr>
          <w:rFonts w:ascii="Times New Roman" w:eastAsia="Times New Roman" w:hAnsi="Times New Roman" w:cs="Times New Roman"/>
          <w:sz w:val="28"/>
          <w:szCs w:val="28"/>
          <w:lang w:eastAsia="ru-RU"/>
        </w:rPr>
        <w:t>претендента</w:t>
      </w:r>
      <w:r w:rsidRPr="00575BF3">
        <w:rPr>
          <w:rFonts w:ascii="Times New Roman" w:eastAsia="Times New Roman" w:hAnsi="Times New Roman" w:cs="Times New Roman"/>
          <w:color w:val="000000"/>
          <w:kern w:val="2"/>
          <w:sz w:val="28"/>
          <w:szCs w:val="28"/>
          <w:lang w:eastAsia="ru-RU"/>
        </w:rPr>
        <w:t xml:space="preserve"> на предыдущих местах работы или службы, по которым можно судить о деловых, профессиональных качествах, а также иные вопросы, соответству</w:t>
      </w:r>
      <w:r w:rsidR="004C20CF">
        <w:rPr>
          <w:rFonts w:ascii="Times New Roman" w:eastAsia="Times New Roman" w:hAnsi="Times New Roman" w:cs="Times New Roman"/>
          <w:color w:val="000000"/>
          <w:kern w:val="2"/>
          <w:sz w:val="28"/>
          <w:szCs w:val="28"/>
          <w:lang w:eastAsia="ru-RU"/>
        </w:rPr>
        <w:t>ющие целям проведения конкурса.</w:t>
      </w:r>
    </w:p>
    <w:p w:rsidR="004C20CF" w:rsidRDefault="00575BF3" w:rsidP="004C20CF">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3.12. Решение комиссии принимается в отсутствие </w:t>
      </w:r>
      <w:r w:rsidRPr="00575BF3">
        <w:rPr>
          <w:rFonts w:ascii="Times New Roman" w:eastAsia="Times New Roman" w:hAnsi="Times New Roman" w:cs="Times New Roman"/>
          <w:sz w:val="28"/>
          <w:szCs w:val="28"/>
          <w:lang w:eastAsia="ru-RU"/>
        </w:rPr>
        <w:t>претендентов</w:t>
      </w:r>
      <w:r w:rsidR="004C20CF">
        <w:rPr>
          <w:rFonts w:ascii="Times New Roman" w:eastAsia="Times New Roman" w:hAnsi="Times New Roman" w:cs="Times New Roman"/>
          <w:color w:val="000000"/>
          <w:kern w:val="2"/>
          <w:sz w:val="28"/>
          <w:szCs w:val="28"/>
          <w:lang w:eastAsia="ru-RU"/>
        </w:rPr>
        <w:t>.</w:t>
      </w:r>
    </w:p>
    <w:p w:rsidR="00575BF3" w:rsidRPr="004C20CF" w:rsidRDefault="00575BF3" w:rsidP="004C20CF">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kern w:val="2"/>
          <w:sz w:val="28"/>
          <w:szCs w:val="28"/>
          <w:lang w:eastAsia="ru-RU"/>
        </w:rPr>
        <w:t>По результатам проведения второго этапа конкурса</w:t>
      </w:r>
      <w:r w:rsidRPr="00575BF3">
        <w:rPr>
          <w:rFonts w:ascii="Times New Roman" w:eastAsia="Times New Roman" w:hAnsi="Times New Roman" w:cs="Times New Roman"/>
          <w:sz w:val="28"/>
          <w:szCs w:val="28"/>
          <w:lang w:eastAsia="ru-RU"/>
        </w:rPr>
        <w:t xml:space="preserve"> претенденты</w:t>
      </w:r>
      <w:r w:rsidR="004C20CF">
        <w:rPr>
          <w:rFonts w:ascii="Times New Roman" w:eastAsia="Times New Roman" w:hAnsi="Times New Roman" w:cs="Times New Roman"/>
          <w:sz w:val="28"/>
          <w:szCs w:val="28"/>
          <w:lang w:eastAsia="ru-RU"/>
        </w:rPr>
        <w:t>,</w:t>
      </w:r>
      <w:r w:rsidRPr="00575BF3">
        <w:rPr>
          <w:rFonts w:ascii="Times New Roman" w:eastAsia="Times New Roman" w:hAnsi="Times New Roman" w:cs="Times New Roman"/>
          <w:sz w:val="28"/>
          <w:szCs w:val="28"/>
          <w:lang w:eastAsia="ru-RU"/>
        </w:rPr>
        <w:t xml:space="preserve"> допущенные к </w:t>
      </w:r>
      <w:r w:rsidRPr="00575BF3">
        <w:rPr>
          <w:rFonts w:ascii="Times New Roman" w:eastAsia="Times New Roman" w:hAnsi="Times New Roman" w:cs="Times New Roman"/>
          <w:kern w:val="2"/>
          <w:sz w:val="28"/>
          <w:szCs w:val="28"/>
          <w:lang w:eastAsia="ru-RU"/>
        </w:rPr>
        <w:t xml:space="preserve">заседанию Совета </w:t>
      </w:r>
      <w:r w:rsidR="004C20CF">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 для вынесения решения о назначении на должность главы </w:t>
      </w:r>
      <w:r w:rsidR="004C20CF">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w:t>
      </w:r>
      <w:r w:rsidR="004C20CF">
        <w:rPr>
          <w:rFonts w:ascii="Times New Roman" w:eastAsia="Times New Roman" w:hAnsi="Times New Roman" w:cs="Times New Roman"/>
          <w:kern w:val="2"/>
          <w:sz w:val="28"/>
          <w:szCs w:val="28"/>
          <w:lang w:eastAsia="ru-RU"/>
        </w:rPr>
        <w:t>,</w:t>
      </w:r>
      <w:r w:rsidRPr="00575BF3">
        <w:rPr>
          <w:rFonts w:ascii="Times New Roman" w:eastAsia="Times New Roman" w:hAnsi="Times New Roman" w:cs="Times New Roman"/>
          <w:sz w:val="28"/>
          <w:szCs w:val="28"/>
          <w:lang w:eastAsia="ru-RU"/>
        </w:rPr>
        <w:t xml:space="preserve"> именуются кандидатами.</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3.13. Решение конкурсной комиссии, на котором определяются результаты конкурса, оформляется итоговым протоколом заседания конкурсной комиссии, в который включаются сведения: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 об общем количестве </w:t>
      </w:r>
      <w:r w:rsidRPr="00575BF3">
        <w:rPr>
          <w:rFonts w:ascii="Times New Roman" w:eastAsia="Times New Roman" w:hAnsi="Times New Roman" w:cs="Times New Roman"/>
          <w:sz w:val="28"/>
          <w:szCs w:val="28"/>
          <w:lang w:eastAsia="ru-RU"/>
        </w:rPr>
        <w:t>претендентов</w:t>
      </w:r>
      <w:r w:rsidRPr="00575BF3">
        <w:rPr>
          <w:rFonts w:ascii="Times New Roman" w:eastAsia="Times New Roman" w:hAnsi="Times New Roman" w:cs="Times New Roman"/>
          <w:color w:val="000000"/>
          <w:kern w:val="2"/>
          <w:sz w:val="28"/>
          <w:szCs w:val="28"/>
          <w:lang w:eastAsia="ru-RU"/>
        </w:rPr>
        <w:t>, заявившихся на участие в конкурсе;</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о соответствии представленных кандидатами документов требованиям действующего законодательства и настоящего Положения;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о соответствии кандидатов квалификационным требованиям к замещению должности главы сельского поселения;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об отсутствии запретов и ограничений, препятствующих прохождению муниципальной службы, предусмотренных законодательством.</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color w:val="000000"/>
          <w:kern w:val="2"/>
          <w:sz w:val="28"/>
          <w:szCs w:val="28"/>
          <w:lang w:eastAsia="ru-RU"/>
        </w:rPr>
      </w:pPr>
      <w:r w:rsidRPr="00575BF3">
        <w:rPr>
          <w:rFonts w:ascii="Times New Roman" w:eastAsia="Times New Roman" w:hAnsi="Times New Roman" w:cs="Times New Roman"/>
          <w:color w:val="000000"/>
          <w:kern w:val="2"/>
          <w:sz w:val="28"/>
          <w:szCs w:val="28"/>
          <w:lang w:eastAsia="ru-RU"/>
        </w:rPr>
        <w:t xml:space="preserve">В итоговом протоколе заседания конкурсной комиссии члены конкурсной комиссии вправе указать кандидата, которому по результатам конкурса члены конкурсной комиссии выразили свое предпочтение с конкретным обоснованием. </w:t>
      </w:r>
    </w:p>
    <w:p w:rsidR="00575BF3" w:rsidRPr="00575BF3" w:rsidRDefault="00575BF3" w:rsidP="00575BF3">
      <w:pPr>
        <w:autoSpaceDE w:val="0"/>
        <w:autoSpaceDN w:val="0"/>
        <w:adjustRightInd w:val="0"/>
        <w:spacing w:after="0"/>
        <w:jc w:val="both"/>
        <w:rPr>
          <w:rFonts w:ascii="Times New Roman" w:eastAsia="Calibri" w:hAnsi="Times New Roman" w:cs="Times New Roman"/>
          <w:color w:val="000000"/>
          <w:kern w:val="2"/>
          <w:sz w:val="28"/>
          <w:szCs w:val="28"/>
        </w:rPr>
      </w:pPr>
      <w:r w:rsidRPr="00575BF3">
        <w:rPr>
          <w:rFonts w:ascii="Times New Roman" w:eastAsia="Calibri" w:hAnsi="Times New Roman" w:cs="Times New Roman"/>
          <w:color w:val="000000"/>
          <w:kern w:val="2"/>
          <w:sz w:val="28"/>
          <w:szCs w:val="28"/>
        </w:rPr>
        <w:t xml:space="preserve">3.14. Конкурсная комиссия представляет на рассмотрение Совета </w:t>
      </w:r>
      <w:r w:rsidRPr="00575BF3">
        <w:rPr>
          <w:rFonts w:ascii="Times New Roman" w:eastAsia="Calibri" w:hAnsi="Times New Roman" w:cs="Times New Roman"/>
          <w:kern w:val="2"/>
          <w:sz w:val="28"/>
          <w:szCs w:val="28"/>
        </w:rPr>
        <w:t xml:space="preserve">итоговый протокол и </w:t>
      </w:r>
      <w:r w:rsidRPr="00575BF3">
        <w:rPr>
          <w:rFonts w:ascii="Times New Roman" w:eastAsia="Calibri" w:hAnsi="Times New Roman" w:cs="Times New Roman"/>
          <w:color w:val="000000"/>
          <w:kern w:val="2"/>
          <w:sz w:val="28"/>
          <w:szCs w:val="28"/>
        </w:rPr>
        <w:t xml:space="preserve">документацию о результатах работы конкурсной комиссии. </w:t>
      </w:r>
    </w:p>
    <w:p w:rsidR="00575BF3" w:rsidRPr="00575BF3" w:rsidRDefault="00575BF3" w:rsidP="00575BF3">
      <w:pPr>
        <w:autoSpaceDE w:val="0"/>
        <w:autoSpaceDN w:val="0"/>
        <w:adjustRightInd w:val="0"/>
        <w:spacing w:after="0"/>
        <w:jc w:val="both"/>
        <w:rPr>
          <w:rFonts w:ascii="Times New Roman" w:eastAsia="Calibri" w:hAnsi="Times New Roman" w:cs="Times New Roman"/>
          <w:color w:val="000000"/>
          <w:sz w:val="28"/>
          <w:szCs w:val="28"/>
        </w:rPr>
      </w:pPr>
      <w:r w:rsidRPr="00575BF3">
        <w:rPr>
          <w:rFonts w:ascii="Times New Roman" w:eastAsia="Calibri" w:hAnsi="Times New Roman" w:cs="Times New Roman"/>
          <w:color w:val="000000"/>
          <w:sz w:val="28"/>
          <w:szCs w:val="28"/>
        </w:rPr>
        <w:lastRenderedPageBreak/>
        <w:t xml:space="preserve">Если для участия в конкурсе не были поданы заявления, либо все кандидаты, подавшие заявления, сняли свои кандидатуры, назначается повторный конкурс. </w:t>
      </w:r>
    </w:p>
    <w:p w:rsidR="00575BF3" w:rsidRPr="00575BF3" w:rsidRDefault="00575BF3" w:rsidP="00575BF3">
      <w:pPr>
        <w:autoSpaceDE w:val="0"/>
        <w:autoSpaceDN w:val="0"/>
        <w:adjustRightInd w:val="0"/>
        <w:spacing w:after="0"/>
        <w:jc w:val="both"/>
        <w:rPr>
          <w:rFonts w:ascii="Times New Roman" w:eastAsia="Calibri" w:hAnsi="Times New Roman" w:cs="Times New Roman"/>
          <w:color w:val="000000"/>
          <w:sz w:val="28"/>
          <w:szCs w:val="28"/>
        </w:rPr>
      </w:pPr>
      <w:r w:rsidRPr="00575BF3">
        <w:rPr>
          <w:rFonts w:ascii="Times New Roman" w:eastAsia="Calibri" w:hAnsi="Times New Roman" w:cs="Times New Roman"/>
          <w:color w:val="000000"/>
          <w:sz w:val="28"/>
          <w:szCs w:val="28"/>
        </w:rPr>
        <w:t>Повторный конкурс проводится в соответствии с настоящим Положением, при этом состав конкурсной комиссии не меняется.</w:t>
      </w:r>
    </w:p>
    <w:p w:rsidR="00575BF3" w:rsidRPr="00575BF3" w:rsidRDefault="00575BF3" w:rsidP="00575BF3">
      <w:pPr>
        <w:widowControl w:val="0"/>
        <w:autoSpaceDE w:val="0"/>
        <w:autoSpaceDN w:val="0"/>
        <w:adjustRightInd w:val="0"/>
        <w:spacing w:after="0" w:line="240" w:lineRule="auto"/>
        <w:jc w:val="center"/>
        <w:outlineLvl w:val="1"/>
        <w:rPr>
          <w:rFonts w:ascii="Times New Roman" w:eastAsia="Times New Roman" w:hAnsi="Times New Roman" w:cs="Times New Roman"/>
          <w:b/>
          <w:kern w:val="2"/>
          <w:sz w:val="28"/>
          <w:szCs w:val="28"/>
          <w:lang w:eastAsia="ru-RU"/>
        </w:rPr>
      </w:pPr>
      <w:r w:rsidRPr="00575BF3">
        <w:rPr>
          <w:rFonts w:ascii="Times New Roman" w:eastAsia="Times New Roman" w:hAnsi="Times New Roman" w:cs="Times New Roman"/>
          <w:b/>
          <w:kern w:val="2"/>
          <w:sz w:val="28"/>
          <w:szCs w:val="28"/>
          <w:lang w:eastAsia="ru-RU"/>
        </w:rPr>
        <w:t xml:space="preserve">4. Порядок назначения главы </w:t>
      </w:r>
      <w:r w:rsidR="00F82433">
        <w:rPr>
          <w:rFonts w:ascii="Times New Roman" w:eastAsia="Times New Roman" w:hAnsi="Times New Roman" w:cs="Times New Roman"/>
          <w:b/>
          <w:kern w:val="2"/>
          <w:sz w:val="28"/>
          <w:szCs w:val="28"/>
          <w:lang w:eastAsia="ru-RU"/>
        </w:rPr>
        <w:t>городского</w:t>
      </w:r>
      <w:r w:rsidRPr="00575BF3">
        <w:rPr>
          <w:rFonts w:ascii="Times New Roman" w:eastAsia="Times New Roman" w:hAnsi="Times New Roman" w:cs="Times New Roman"/>
          <w:b/>
          <w:kern w:val="2"/>
          <w:sz w:val="28"/>
          <w:szCs w:val="28"/>
          <w:lang w:eastAsia="ru-RU"/>
        </w:rPr>
        <w:t xml:space="preserve"> поселения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75BF3">
        <w:rPr>
          <w:rFonts w:ascii="Times New Roman" w:eastAsia="Times New Roman" w:hAnsi="Times New Roman" w:cs="Times New Roman"/>
          <w:kern w:val="2"/>
          <w:sz w:val="28"/>
          <w:szCs w:val="28"/>
          <w:lang w:eastAsia="ru-RU"/>
        </w:rPr>
        <w:t xml:space="preserve">4.1. </w:t>
      </w:r>
      <w:r w:rsidRPr="00575BF3">
        <w:rPr>
          <w:rFonts w:ascii="Times New Roman" w:eastAsia="Times New Roman" w:hAnsi="Times New Roman" w:cs="Times New Roman"/>
          <w:sz w:val="28"/>
          <w:szCs w:val="28"/>
          <w:lang w:eastAsia="ru-RU"/>
        </w:rPr>
        <w:t>Конкурсная комиссия не позднее, чем за три дня до проведения заседания Совета о рассмотрении вопроса и</w:t>
      </w:r>
      <w:r w:rsidRPr="00575BF3">
        <w:rPr>
          <w:rFonts w:ascii="Times New Roman" w:eastAsia="Times New Roman" w:hAnsi="Times New Roman" w:cs="Times New Roman"/>
          <w:kern w:val="2"/>
          <w:sz w:val="28"/>
          <w:szCs w:val="28"/>
          <w:lang w:eastAsia="ru-RU"/>
        </w:rPr>
        <w:t xml:space="preserve"> вынесении решения о назначении кандидата на должность главы </w:t>
      </w:r>
      <w:r w:rsidR="000A42A8">
        <w:rPr>
          <w:rFonts w:ascii="Times New Roman" w:eastAsia="Times New Roman" w:hAnsi="Times New Roman" w:cs="Times New Roman"/>
          <w:kern w:val="2"/>
          <w:sz w:val="28"/>
          <w:szCs w:val="28"/>
          <w:lang w:eastAsia="ru-RU"/>
        </w:rPr>
        <w:t>муниципального образования</w:t>
      </w:r>
      <w:r w:rsidRPr="00575BF3">
        <w:rPr>
          <w:rFonts w:ascii="Times New Roman" w:eastAsia="Times New Roman" w:hAnsi="Times New Roman" w:cs="Times New Roman"/>
          <w:kern w:val="2"/>
          <w:sz w:val="28"/>
          <w:szCs w:val="28"/>
          <w:lang w:eastAsia="ru-RU"/>
        </w:rPr>
        <w:t>,</w:t>
      </w:r>
      <w:r w:rsidRPr="00575BF3">
        <w:rPr>
          <w:rFonts w:ascii="Times New Roman" w:eastAsia="Times New Roman" w:hAnsi="Times New Roman" w:cs="Times New Roman"/>
          <w:sz w:val="28"/>
          <w:szCs w:val="28"/>
          <w:lang w:eastAsia="ru-RU"/>
        </w:rPr>
        <w:t xml:space="preserve"> сообщает кандидатам о дате, времени и месте проведения заседания Совета </w:t>
      </w:r>
      <w:r w:rsidR="000A42A8">
        <w:rPr>
          <w:rFonts w:ascii="Times New Roman" w:eastAsia="Times New Roman" w:hAnsi="Times New Roman" w:cs="Times New Roman"/>
          <w:sz w:val="28"/>
          <w:szCs w:val="28"/>
          <w:lang w:eastAsia="ru-RU"/>
        </w:rPr>
        <w:t>городского</w:t>
      </w:r>
      <w:r w:rsidRPr="00575BF3">
        <w:rPr>
          <w:rFonts w:ascii="Times New Roman" w:eastAsia="Times New Roman" w:hAnsi="Times New Roman" w:cs="Times New Roman"/>
          <w:sz w:val="28"/>
          <w:szCs w:val="28"/>
          <w:lang w:eastAsia="ru-RU"/>
        </w:rPr>
        <w:t xml:space="preserve"> поселения</w:t>
      </w:r>
      <w:r w:rsidR="000A42A8">
        <w:rPr>
          <w:rFonts w:ascii="Times New Roman" w:eastAsia="Times New Roman" w:hAnsi="Times New Roman" w:cs="Times New Roman"/>
          <w:sz w:val="28"/>
          <w:szCs w:val="28"/>
          <w:lang w:eastAsia="ru-RU"/>
        </w:rPr>
        <w:t xml:space="preserve"> «Чернышевское»</w:t>
      </w:r>
      <w:r w:rsidRPr="00575BF3">
        <w:rPr>
          <w:rFonts w:ascii="Times New Roman" w:eastAsia="Times New Roman" w:hAnsi="Times New Roman" w:cs="Times New Roman"/>
          <w:sz w:val="28"/>
          <w:szCs w:val="28"/>
          <w:lang w:eastAsia="ru-RU"/>
        </w:rPr>
        <w:t>.</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Итоговый протокол заседания конкурсной комиссии </w:t>
      </w:r>
      <w:r w:rsidRPr="00575BF3">
        <w:rPr>
          <w:rFonts w:ascii="Times New Roman" w:eastAsia="Times New Roman" w:hAnsi="Times New Roman" w:cs="Times New Roman"/>
          <w:sz w:val="28"/>
          <w:szCs w:val="28"/>
          <w:lang w:eastAsia="ru-RU"/>
        </w:rPr>
        <w:t xml:space="preserve">представляется на Совет </w:t>
      </w:r>
      <w:r w:rsidR="000A42A8">
        <w:rPr>
          <w:rFonts w:ascii="Times New Roman" w:eastAsia="Times New Roman" w:hAnsi="Times New Roman" w:cs="Times New Roman"/>
          <w:sz w:val="28"/>
          <w:szCs w:val="28"/>
          <w:lang w:eastAsia="ru-RU"/>
        </w:rPr>
        <w:t>городского</w:t>
      </w:r>
      <w:r w:rsidRPr="00575BF3">
        <w:rPr>
          <w:rFonts w:ascii="Times New Roman" w:eastAsia="Times New Roman" w:hAnsi="Times New Roman" w:cs="Times New Roman"/>
          <w:sz w:val="28"/>
          <w:szCs w:val="28"/>
          <w:lang w:eastAsia="ru-RU"/>
        </w:rPr>
        <w:t xml:space="preserve"> поселения </w:t>
      </w:r>
      <w:r w:rsidR="000A42A8">
        <w:rPr>
          <w:rFonts w:ascii="Times New Roman" w:eastAsia="Times New Roman" w:hAnsi="Times New Roman" w:cs="Times New Roman"/>
          <w:sz w:val="28"/>
          <w:szCs w:val="28"/>
          <w:lang w:eastAsia="ru-RU"/>
        </w:rPr>
        <w:t>в течение</w:t>
      </w:r>
      <w:r w:rsidRPr="00575BF3">
        <w:rPr>
          <w:rFonts w:ascii="Times New Roman" w:eastAsia="Times New Roman" w:hAnsi="Times New Roman" w:cs="Times New Roman"/>
          <w:sz w:val="28"/>
          <w:szCs w:val="28"/>
          <w:lang w:eastAsia="ru-RU"/>
        </w:rPr>
        <w:t xml:space="preserve"> трех дней со дня принятия решения. </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Копия итогового протокола заседания конкурсной комиссии представляется кандидатам по письменному заявлению в течение 2 дней со дня поступления </w:t>
      </w:r>
      <w:r w:rsidR="000A42A8">
        <w:rPr>
          <w:rFonts w:ascii="Times New Roman" w:eastAsia="Times New Roman" w:hAnsi="Times New Roman" w:cs="Times New Roman"/>
          <w:kern w:val="2"/>
          <w:sz w:val="28"/>
          <w:szCs w:val="28"/>
          <w:lang w:eastAsia="ru-RU"/>
        </w:rPr>
        <w:t xml:space="preserve">такого </w:t>
      </w:r>
      <w:r w:rsidRPr="00575BF3">
        <w:rPr>
          <w:rFonts w:ascii="Times New Roman" w:eastAsia="Times New Roman" w:hAnsi="Times New Roman" w:cs="Times New Roman"/>
          <w:kern w:val="2"/>
          <w:sz w:val="28"/>
          <w:szCs w:val="28"/>
          <w:lang w:eastAsia="ru-RU"/>
        </w:rPr>
        <w:t>заявления от кандидата в конкурсную комиссию.</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4.2. </w:t>
      </w:r>
      <w:r w:rsidRPr="00575BF3">
        <w:rPr>
          <w:rFonts w:ascii="Times New Roman" w:eastAsia="Times New Roman" w:hAnsi="Times New Roman" w:cs="Times New Roman"/>
          <w:sz w:val="28"/>
          <w:szCs w:val="28"/>
          <w:lang w:eastAsia="ru-RU"/>
        </w:rPr>
        <w:t xml:space="preserve">Решение о дате и времени проведения заседания принимает Совет </w:t>
      </w:r>
      <w:r w:rsidR="000A42A8">
        <w:rPr>
          <w:rFonts w:ascii="Times New Roman" w:eastAsia="Times New Roman" w:hAnsi="Times New Roman" w:cs="Times New Roman"/>
          <w:sz w:val="28"/>
          <w:szCs w:val="28"/>
          <w:lang w:eastAsia="ru-RU"/>
        </w:rPr>
        <w:t>городского</w:t>
      </w:r>
      <w:r w:rsidRPr="00575BF3">
        <w:rPr>
          <w:rFonts w:ascii="Times New Roman" w:eastAsia="Times New Roman" w:hAnsi="Times New Roman" w:cs="Times New Roman"/>
          <w:sz w:val="28"/>
          <w:szCs w:val="28"/>
          <w:lang w:eastAsia="ru-RU"/>
        </w:rPr>
        <w:t xml:space="preserve"> поселения</w:t>
      </w:r>
      <w:r w:rsidR="000A42A8">
        <w:rPr>
          <w:rFonts w:ascii="Times New Roman" w:eastAsia="Times New Roman" w:hAnsi="Times New Roman" w:cs="Times New Roman"/>
          <w:sz w:val="28"/>
          <w:szCs w:val="28"/>
          <w:lang w:eastAsia="ru-RU"/>
        </w:rPr>
        <w:t xml:space="preserve"> «Чернышевское»</w:t>
      </w:r>
      <w:r w:rsidRPr="00575BF3">
        <w:rPr>
          <w:rFonts w:ascii="Times New Roman" w:eastAsia="Times New Roman" w:hAnsi="Times New Roman" w:cs="Times New Roman"/>
          <w:sz w:val="28"/>
          <w:szCs w:val="28"/>
          <w:lang w:eastAsia="ru-RU"/>
        </w:rPr>
        <w:t>.</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Совет проводит заседание для вынесения решения о назначении кандидата на должность главы поселения, на котором заслушивает председателя конкурсной комиссии о принятом решении по итогам конкурса на замещение должности главы </w:t>
      </w:r>
      <w:r w:rsidR="000A42A8">
        <w:rPr>
          <w:rFonts w:ascii="Times New Roman" w:eastAsia="Times New Roman" w:hAnsi="Times New Roman" w:cs="Times New Roman"/>
          <w:kern w:val="2"/>
          <w:sz w:val="28"/>
          <w:szCs w:val="28"/>
          <w:lang w:eastAsia="ru-RU"/>
        </w:rPr>
        <w:t>городского поселения «Чернышевское»</w:t>
      </w:r>
      <w:r w:rsidRPr="00575BF3">
        <w:rPr>
          <w:rFonts w:ascii="Times New Roman" w:eastAsia="Times New Roman" w:hAnsi="Times New Roman" w:cs="Times New Roman"/>
          <w:kern w:val="2"/>
          <w:sz w:val="28"/>
          <w:szCs w:val="28"/>
          <w:lang w:eastAsia="ru-RU"/>
        </w:rPr>
        <w:t xml:space="preserve">. </w:t>
      </w:r>
    </w:p>
    <w:p w:rsidR="00575BF3" w:rsidRPr="004A3440"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4A3440">
        <w:rPr>
          <w:rFonts w:ascii="Times New Roman" w:eastAsia="Times New Roman" w:hAnsi="Times New Roman" w:cs="Times New Roman"/>
          <w:kern w:val="2"/>
          <w:sz w:val="28"/>
          <w:szCs w:val="28"/>
          <w:lang w:eastAsia="ru-RU"/>
        </w:rPr>
        <w:t xml:space="preserve">4.3. Совет </w:t>
      </w:r>
      <w:r w:rsidR="00880E7B" w:rsidRPr="004A3440">
        <w:rPr>
          <w:rFonts w:ascii="Times New Roman" w:eastAsia="Times New Roman" w:hAnsi="Times New Roman" w:cs="Times New Roman"/>
          <w:kern w:val="2"/>
          <w:sz w:val="28"/>
          <w:szCs w:val="28"/>
          <w:lang w:eastAsia="ru-RU"/>
        </w:rPr>
        <w:t>городского</w:t>
      </w:r>
      <w:r w:rsidRPr="004A3440">
        <w:rPr>
          <w:rFonts w:ascii="Times New Roman" w:eastAsia="Times New Roman" w:hAnsi="Times New Roman" w:cs="Times New Roman"/>
          <w:kern w:val="2"/>
          <w:sz w:val="28"/>
          <w:szCs w:val="28"/>
          <w:lang w:eastAsia="ru-RU"/>
        </w:rPr>
        <w:t xml:space="preserve"> поселения «</w:t>
      </w:r>
      <w:r w:rsidR="00880E7B" w:rsidRPr="004A3440">
        <w:rPr>
          <w:rFonts w:ascii="Times New Roman" w:eastAsia="Times New Roman" w:hAnsi="Times New Roman" w:cs="Times New Roman"/>
          <w:kern w:val="2"/>
          <w:sz w:val="28"/>
          <w:szCs w:val="28"/>
          <w:lang w:eastAsia="ru-RU"/>
        </w:rPr>
        <w:t>Чернышевское</w:t>
      </w:r>
      <w:r w:rsidRPr="004A3440">
        <w:rPr>
          <w:rFonts w:ascii="Times New Roman" w:eastAsia="Times New Roman" w:hAnsi="Times New Roman" w:cs="Times New Roman"/>
          <w:kern w:val="2"/>
          <w:sz w:val="28"/>
          <w:szCs w:val="28"/>
          <w:lang w:eastAsia="ru-RU"/>
        </w:rPr>
        <w:t xml:space="preserve">» принимает решение о назначении кандидата на должность главы </w:t>
      </w:r>
      <w:r w:rsidR="00880E7B" w:rsidRPr="004A3440">
        <w:rPr>
          <w:rFonts w:ascii="Times New Roman" w:eastAsia="Times New Roman" w:hAnsi="Times New Roman" w:cs="Times New Roman"/>
          <w:kern w:val="2"/>
          <w:sz w:val="28"/>
          <w:szCs w:val="28"/>
          <w:lang w:eastAsia="ru-RU"/>
        </w:rPr>
        <w:t>городского</w:t>
      </w:r>
      <w:r w:rsidRPr="004A3440">
        <w:rPr>
          <w:rFonts w:ascii="Times New Roman" w:eastAsia="Times New Roman" w:hAnsi="Times New Roman" w:cs="Times New Roman"/>
          <w:kern w:val="2"/>
          <w:sz w:val="28"/>
          <w:szCs w:val="28"/>
          <w:lang w:eastAsia="ru-RU"/>
        </w:rPr>
        <w:t xml:space="preserve"> поселения большинством голосов от установленного состава депутатов открытым голосованием.</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4.4.Если ни один из кандидатов не набрал более половины голосов от установленного числа депутатов Совета </w:t>
      </w:r>
      <w:r w:rsidR="00F82433">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 то на том же заседании проводится второй тур голосования. </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Во втором туре голосования принимают участие не более двух кандидатов, набравших по результатам голосования в первом туре наибольшее число голосов. </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Если по итогам первого тура голосования не удается выявить двух кандидатов, набравших наибольшее количество голосов, то проводится промежуточное голосование. Промежуточное голосование проводится до выявления кандидатов для участия во втором туре голосования.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bookmarkStart w:id="4" w:name="sub_220"/>
      <w:r w:rsidRPr="00575BF3">
        <w:rPr>
          <w:rFonts w:ascii="Times New Roman" w:eastAsia="Times New Roman" w:hAnsi="Times New Roman" w:cs="Times New Roman"/>
          <w:kern w:val="2"/>
          <w:sz w:val="28"/>
          <w:szCs w:val="28"/>
          <w:lang w:eastAsia="ru-RU"/>
        </w:rPr>
        <w:t>В случае если при проведении двух туров голосования никто из кандидатов не набрал более половины голосов от установленного числа депутатов Совета, проводится голосование из числа заявленных конкурсной комиссией кандидатов на следующем заседании Совет</w:t>
      </w:r>
      <w:r w:rsidR="004A3440">
        <w:rPr>
          <w:rFonts w:ascii="Times New Roman" w:eastAsia="Times New Roman" w:hAnsi="Times New Roman" w:cs="Times New Roman"/>
          <w:kern w:val="2"/>
          <w:sz w:val="28"/>
          <w:szCs w:val="28"/>
          <w:lang w:eastAsia="ru-RU"/>
        </w:rPr>
        <w:t>агородского</w:t>
      </w:r>
      <w:r w:rsidRPr="00575BF3">
        <w:rPr>
          <w:rFonts w:ascii="Times New Roman" w:eastAsia="Times New Roman" w:hAnsi="Times New Roman" w:cs="Times New Roman"/>
          <w:kern w:val="2"/>
          <w:sz w:val="28"/>
          <w:szCs w:val="28"/>
          <w:lang w:eastAsia="ru-RU"/>
        </w:rPr>
        <w:t xml:space="preserve"> поселения «</w:t>
      </w:r>
      <w:r w:rsidR="004A3440">
        <w:rPr>
          <w:rFonts w:ascii="Times New Roman" w:eastAsia="Times New Roman" w:hAnsi="Times New Roman" w:cs="Times New Roman"/>
          <w:kern w:val="2"/>
          <w:sz w:val="28"/>
          <w:szCs w:val="28"/>
          <w:lang w:eastAsia="ru-RU"/>
        </w:rPr>
        <w:t>Чернышевское</w:t>
      </w:r>
      <w:r w:rsidRPr="00575BF3">
        <w:rPr>
          <w:rFonts w:ascii="Times New Roman" w:eastAsia="Times New Roman" w:hAnsi="Times New Roman" w:cs="Times New Roman"/>
          <w:kern w:val="2"/>
          <w:sz w:val="28"/>
          <w:szCs w:val="28"/>
          <w:lang w:eastAsia="ru-RU"/>
        </w:rPr>
        <w:t>».</w:t>
      </w:r>
    </w:p>
    <w:bookmarkEnd w:id="4"/>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4.5. Решение о назначении на должность главы </w:t>
      </w:r>
      <w:r w:rsidR="004A3440">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w:t>
      </w:r>
      <w:r w:rsidR="004A3440">
        <w:rPr>
          <w:rFonts w:ascii="Times New Roman" w:eastAsia="Times New Roman" w:hAnsi="Times New Roman" w:cs="Times New Roman"/>
          <w:kern w:val="2"/>
          <w:sz w:val="28"/>
          <w:szCs w:val="28"/>
          <w:lang w:eastAsia="ru-RU"/>
        </w:rPr>
        <w:t xml:space="preserve"> «Чернышевское»</w:t>
      </w:r>
      <w:r w:rsidRPr="00575BF3">
        <w:rPr>
          <w:rFonts w:ascii="Times New Roman" w:eastAsia="Times New Roman" w:hAnsi="Times New Roman" w:cs="Times New Roman"/>
          <w:kern w:val="2"/>
          <w:sz w:val="28"/>
          <w:szCs w:val="28"/>
          <w:lang w:eastAsia="ru-RU"/>
        </w:rPr>
        <w:t xml:space="preserve"> вступает в силу с момента принятия и подлежит официальному опубликованию.</w:t>
      </w:r>
    </w:p>
    <w:p w:rsidR="00575BF3" w:rsidRPr="00575BF3" w:rsidRDefault="00575BF3" w:rsidP="00575BF3">
      <w:pPr>
        <w:spacing w:after="0" w:line="240" w:lineRule="auto"/>
        <w:jc w:val="both"/>
        <w:rPr>
          <w:rFonts w:ascii="Times New Roman" w:eastAsia="Times New Roman" w:hAnsi="Times New Roman" w:cs="Times New Roman"/>
          <w:sz w:val="28"/>
          <w:szCs w:val="28"/>
          <w:lang w:eastAsia="ru-RU"/>
        </w:rPr>
      </w:pPr>
      <w:r w:rsidRPr="00575BF3">
        <w:rPr>
          <w:rFonts w:ascii="Times New Roman" w:eastAsia="Times New Roman" w:hAnsi="Times New Roman" w:cs="Times New Roman"/>
          <w:kern w:val="2"/>
          <w:sz w:val="28"/>
          <w:szCs w:val="28"/>
          <w:lang w:eastAsia="ru-RU"/>
        </w:rPr>
        <w:lastRenderedPageBreak/>
        <w:t xml:space="preserve">         4.6. </w:t>
      </w:r>
      <w:r w:rsidRPr="00575BF3">
        <w:rPr>
          <w:rFonts w:ascii="Times New Roman" w:eastAsia="Times New Roman" w:hAnsi="Times New Roman" w:cs="Times New Roman"/>
          <w:sz w:val="28"/>
          <w:szCs w:val="28"/>
          <w:lang w:eastAsia="ru-RU"/>
        </w:rPr>
        <w:t xml:space="preserve">Решение Совета </w:t>
      </w:r>
      <w:r w:rsidR="00A171FA">
        <w:rPr>
          <w:rFonts w:ascii="Times New Roman" w:eastAsia="Times New Roman" w:hAnsi="Times New Roman" w:cs="Times New Roman"/>
          <w:sz w:val="28"/>
          <w:szCs w:val="28"/>
          <w:lang w:eastAsia="ru-RU"/>
        </w:rPr>
        <w:t>городского</w:t>
      </w:r>
      <w:r w:rsidRPr="00575BF3">
        <w:rPr>
          <w:rFonts w:ascii="Times New Roman" w:eastAsia="Times New Roman" w:hAnsi="Times New Roman" w:cs="Times New Roman"/>
          <w:sz w:val="28"/>
          <w:szCs w:val="28"/>
          <w:lang w:eastAsia="ru-RU"/>
        </w:rPr>
        <w:t xml:space="preserve"> поселения «</w:t>
      </w:r>
      <w:r w:rsidR="00A171FA">
        <w:rPr>
          <w:rFonts w:ascii="Times New Roman" w:eastAsia="Times New Roman" w:hAnsi="Times New Roman" w:cs="Times New Roman"/>
          <w:sz w:val="28"/>
          <w:szCs w:val="28"/>
          <w:lang w:eastAsia="ru-RU"/>
        </w:rPr>
        <w:t>Чернышевское</w:t>
      </w:r>
      <w:r w:rsidRPr="00575BF3">
        <w:rPr>
          <w:rFonts w:ascii="Times New Roman" w:eastAsia="Times New Roman" w:hAnsi="Times New Roman" w:cs="Times New Roman"/>
          <w:sz w:val="28"/>
          <w:szCs w:val="28"/>
          <w:lang w:eastAsia="ru-RU"/>
        </w:rPr>
        <w:t>» является основанием для назначения</w:t>
      </w:r>
      <w:r w:rsidR="00A171FA">
        <w:rPr>
          <w:rFonts w:ascii="Times New Roman" w:eastAsia="Times New Roman" w:hAnsi="Times New Roman" w:cs="Times New Roman"/>
          <w:sz w:val="28"/>
          <w:szCs w:val="28"/>
          <w:lang w:eastAsia="ru-RU"/>
        </w:rPr>
        <w:t xml:space="preserve"> либо отказа в назначении</w:t>
      </w:r>
      <w:r w:rsidRPr="00575BF3">
        <w:rPr>
          <w:rFonts w:ascii="Times New Roman" w:eastAsia="Times New Roman" w:hAnsi="Times New Roman" w:cs="Times New Roman"/>
          <w:sz w:val="28"/>
          <w:szCs w:val="28"/>
          <w:lang w:eastAsia="ru-RU"/>
        </w:rPr>
        <w:t xml:space="preserve"> на должность</w:t>
      </w:r>
      <w:r w:rsidR="00A171FA">
        <w:rPr>
          <w:rFonts w:ascii="Times New Roman" w:eastAsia="Times New Roman" w:hAnsi="Times New Roman" w:cs="Times New Roman"/>
          <w:sz w:val="28"/>
          <w:szCs w:val="28"/>
          <w:lang w:eastAsia="ru-RU"/>
        </w:rPr>
        <w:t xml:space="preserve"> главы городского поселения «Чернышевсоке»</w:t>
      </w:r>
      <w:r w:rsidRPr="00575BF3">
        <w:rPr>
          <w:rFonts w:ascii="Times New Roman" w:eastAsia="Times New Roman" w:hAnsi="Times New Roman" w:cs="Times New Roman"/>
          <w:sz w:val="28"/>
          <w:szCs w:val="28"/>
          <w:lang w:eastAsia="ru-RU"/>
        </w:rPr>
        <w:t xml:space="preserve"> и заключения контракта с </w:t>
      </w:r>
      <w:r w:rsidR="00A171FA">
        <w:rPr>
          <w:rFonts w:ascii="Times New Roman" w:eastAsia="Times New Roman" w:hAnsi="Times New Roman" w:cs="Times New Roman"/>
          <w:sz w:val="28"/>
          <w:szCs w:val="28"/>
          <w:lang w:eastAsia="ru-RU"/>
        </w:rPr>
        <w:t xml:space="preserve">кандидатом, получившим большинство голосов при голосовании Совета. </w:t>
      </w:r>
      <w:r w:rsidRPr="00575BF3">
        <w:rPr>
          <w:rFonts w:ascii="Times New Roman" w:eastAsia="Times New Roman" w:hAnsi="Times New Roman" w:cs="Times New Roman"/>
          <w:sz w:val="28"/>
          <w:szCs w:val="28"/>
          <w:lang w:eastAsia="ru-RU"/>
        </w:rPr>
        <w:t xml:space="preserve">Один экземпляр Решения вручается гражданину, назначаемому на должность Главы </w:t>
      </w:r>
      <w:r w:rsidR="00A171FA">
        <w:rPr>
          <w:rFonts w:ascii="Times New Roman" w:eastAsia="Times New Roman" w:hAnsi="Times New Roman" w:cs="Times New Roman"/>
          <w:sz w:val="28"/>
          <w:szCs w:val="28"/>
          <w:lang w:eastAsia="ru-RU"/>
        </w:rPr>
        <w:t>городского</w:t>
      </w:r>
      <w:r w:rsidRPr="00575BF3">
        <w:rPr>
          <w:rFonts w:ascii="Times New Roman" w:eastAsia="Times New Roman" w:hAnsi="Times New Roman" w:cs="Times New Roman"/>
          <w:sz w:val="28"/>
          <w:szCs w:val="28"/>
          <w:lang w:eastAsia="ru-RU"/>
        </w:rPr>
        <w:t xml:space="preserve"> поселения.</w:t>
      </w:r>
    </w:p>
    <w:p w:rsidR="00575BF3" w:rsidRPr="00575BF3" w:rsidRDefault="00575BF3" w:rsidP="00575BF3">
      <w:pPr>
        <w:spacing w:after="0" w:line="240" w:lineRule="auto"/>
        <w:jc w:val="both"/>
        <w:rPr>
          <w:rFonts w:ascii="Times New Roman" w:eastAsia="Times New Roman" w:hAnsi="Times New Roman" w:cs="Times New Roman"/>
          <w:sz w:val="28"/>
          <w:szCs w:val="28"/>
          <w:lang w:eastAsia="ru-RU"/>
        </w:rPr>
      </w:pPr>
      <w:bookmarkStart w:id="5" w:name="sub_240"/>
      <w:r w:rsidRPr="00575BF3">
        <w:rPr>
          <w:rFonts w:ascii="Times New Roman" w:eastAsia="Times New Roman" w:hAnsi="Times New Roman" w:cs="Times New Roman"/>
          <w:sz w:val="28"/>
          <w:szCs w:val="28"/>
          <w:lang w:eastAsia="ru-RU"/>
        </w:rPr>
        <w:t xml:space="preserve">         4.7. </w:t>
      </w:r>
      <w:bookmarkEnd w:id="5"/>
      <w:r w:rsidRPr="00575BF3">
        <w:rPr>
          <w:rFonts w:ascii="Times New Roman" w:eastAsia="Times New Roman" w:hAnsi="Times New Roman" w:cs="Times New Roman"/>
          <w:sz w:val="28"/>
          <w:szCs w:val="28"/>
          <w:lang w:eastAsia="ru-RU"/>
        </w:rPr>
        <w:t xml:space="preserve">Срочный трудовой договор (контракт) </w:t>
      </w:r>
      <w:r w:rsidR="00A171FA">
        <w:rPr>
          <w:rFonts w:ascii="Times New Roman" w:eastAsia="Times New Roman" w:hAnsi="Times New Roman" w:cs="Times New Roman"/>
          <w:kern w:val="2"/>
          <w:sz w:val="28"/>
          <w:szCs w:val="28"/>
          <w:lang w:eastAsia="ru-RU"/>
        </w:rPr>
        <w:t>с г</w:t>
      </w:r>
      <w:r w:rsidRPr="00575BF3">
        <w:rPr>
          <w:rFonts w:ascii="Times New Roman" w:eastAsia="Times New Roman" w:hAnsi="Times New Roman" w:cs="Times New Roman"/>
          <w:kern w:val="2"/>
          <w:sz w:val="28"/>
          <w:szCs w:val="28"/>
          <w:lang w:eastAsia="ru-RU"/>
        </w:rPr>
        <w:t xml:space="preserve">лавой </w:t>
      </w:r>
      <w:r w:rsidR="00A171FA">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 «</w:t>
      </w:r>
      <w:r w:rsidR="00A171FA">
        <w:rPr>
          <w:rFonts w:ascii="Times New Roman" w:eastAsia="Times New Roman" w:hAnsi="Times New Roman" w:cs="Times New Roman"/>
          <w:kern w:val="2"/>
          <w:sz w:val="28"/>
          <w:szCs w:val="28"/>
          <w:lang w:eastAsia="ru-RU"/>
        </w:rPr>
        <w:t>Чернышевс</w:t>
      </w:r>
      <w:r w:rsidR="00BD5331">
        <w:rPr>
          <w:rFonts w:ascii="Times New Roman" w:eastAsia="Times New Roman" w:hAnsi="Times New Roman" w:cs="Times New Roman"/>
          <w:kern w:val="2"/>
          <w:sz w:val="28"/>
          <w:szCs w:val="28"/>
          <w:lang w:eastAsia="ru-RU"/>
        </w:rPr>
        <w:t>ко</w:t>
      </w:r>
      <w:r w:rsidR="00A171FA">
        <w:rPr>
          <w:rFonts w:ascii="Times New Roman" w:eastAsia="Times New Roman" w:hAnsi="Times New Roman" w:cs="Times New Roman"/>
          <w:kern w:val="2"/>
          <w:sz w:val="28"/>
          <w:szCs w:val="28"/>
          <w:lang w:eastAsia="ru-RU"/>
        </w:rPr>
        <w:t xml:space="preserve">е» заключается председателем </w:t>
      </w:r>
      <w:r w:rsidRPr="00575BF3">
        <w:rPr>
          <w:rFonts w:ascii="Times New Roman" w:eastAsia="Times New Roman" w:hAnsi="Times New Roman" w:cs="Times New Roman"/>
          <w:kern w:val="2"/>
          <w:sz w:val="28"/>
          <w:szCs w:val="28"/>
          <w:lang w:eastAsia="ru-RU"/>
        </w:rPr>
        <w:t xml:space="preserve">Совета </w:t>
      </w:r>
      <w:r w:rsidR="00A171FA">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 «</w:t>
      </w:r>
      <w:r w:rsidR="00A171FA">
        <w:rPr>
          <w:rFonts w:ascii="Times New Roman" w:eastAsia="Times New Roman" w:hAnsi="Times New Roman" w:cs="Times New Roman"/>
          <w:kern w:val="2"/>
          <w:sz w:val="28"/>
          <w:szCs w:val="28"/>
          <w:lang w:eastAsia="ru-RU"/>
        </w:rPr>
        <w:t>Чернышевское</w:t>
      </w:r>
      <w:r w:rsidR="00BD5331">
        <w:rPr>
          <w:rFonts w:ascii="Times New Roman" w:eastAsia="Times New Roman" w:hAnsi="Times New Roman" w:cs="Times New Roman"/>
          <w:kern w:val="2"/>
          <w:sz w:val="28"/>
          <w:szCs w:val="28"/>
          <w:lang w:eastAsia="ru-RU"/>
        </w:rPr>
        <w:t xml:space="preserve">» </w:t>
      </w:r>
      <w:r w:rsidRPr="00575BF3">
        <w:rPr>
          <w:rFonts w:ascii="Times New Roman" w:eastAsia="Times New Roman" w:hAnsi="Times New Roman" w:cs="Times New Roman"/>
          <w:kern w:val="2"/>
          <w:sz w:val="28"/>
          <w:szCs w:val="28"/>
          <w:lang w:eastAsia="ru-RU"/>
        </w:rPr>
        <w:t xml:space="preserve">от имени </w:t>
      </w:r>
      <w:r w:rsidR="00A171FA">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 «</w:t>
      </w:r>
      <w:r w:rsidR="00A171FA">
        <w:rPr>
          <w:rFonts w:ascii="Times New Roman" w:eastAsia="Times New Roman" w:hAnsi="Times New Roman" w:cs="Times New Roman"/>
          <w:kern w:val="2"/>
          <w:sz w:val="28"/>
          <w:szCs w:val="28"/>
          <w:lang w:eastAsia="ru-RU"/>
        </w:rPr>
        <w:t>Чернышевс</w:t>
      </w:r>
      <w:r w:rsidR="00BD5331">
        <w:rPr>
          <w:rFonts w:ascii="Times New Roman" w:eastAsia="Times New Roman" w:hAnsi="Times New Roman" w:cs="Times New Roman"/>
          <w:kern w:val="2"/>
          <w:sz w:val="28"/>
          <w:szCs w:val="28"/>
          <w:lang w:eastAsia="ru-RU"/>
        </w:rPr>
        <w:t>ко</w:t>
      </w:r>
      <w:r w:rsidR="00A171FA">
        <w:rPr>
          <w:rFonts w:ascii="Times New Roman" w:eastAsia="Times New Roman" w:hAnsi="Times New Roman" w:cs="Times New Roman"/>
          <w:kern w:val="2"/>
          <w:sz w:val="28"/>
          <w:szCs w:val="28"/>
          <w:lang w:eastAsia="ru-RU"/>
        </w:rPr>
        <w:t>е</w:t>
      </w:r>
      <w:r w:rsidRPr="00575BF3">
        <w:rPr>
          <w:rFonts w:ascii="Times New Roman" w:eastAsia="Times New Roman" w:hAnsi="Times New Roman" w:cs="Times New Roman"/>
          <w:kern w:val="2"/>
          <w:sz w:val="28"/>
          <w:szCs w:val="28"/>
          <w:lang w:eastAsia="ru-RU"/>
        </w:rPr>
        <w:t xml:space="preserve">» со дня принятия Советом решения о назначении кандидата на должность главы </w:t>
      </w:r>
      <w:r w:rsidR="00A171FA">
        <w:rPr>
          <w:rFonts w:ascii="Times New Roman" w:eastAsia="Times New Roman" w:hAnsi="Times New Roman" w:cs="Times New Roman"/>
          <w:kern w:val="2"/>
          <w:sz w:val="28"/>
          <w:szCs w:val="28"/>
          <w:lang w:eastAsia="ru-RU"/>
        </w:rPr>
        <w:t>муниципального образования</w:t>
      </w:r>
      <w:r w:rsidRPr="00575BF3">
        <w:rPr>
          <w:rFonts w:ascii="Times New Roman" w:eastAsia="Times New Roman" w:hAnsi="Times New Roman" w:cs="Times New Roman"/>
          <w:sz w:val="28"/>
          <w:szCs w:val="28"/>
          <w:lang w:eastAsia="ru-RU"/>
        </w:rPr>
        <w:t>(приложение №1)</w:t>
      </w:r>
      <w:r w:rsidRPr="00575BF3">
        <w:rPr>
          <w:rFonts w:ascii="Times New Roman" w:eastAsia="Times New Roman" w:hAnsi="Times New Roman" w:cs="Times New Roman"/>
          <w:kern w:val="2"/>
          <w:sz w:val="28"/>
          <w:szCs w:val="28"/>
          <w:lang w:eastAsia="ru-RU"/>
        </w:rPr>
        <w:t>.</w:t>
      </w:r>
    </w:p>
    <w:p w:rsidR="00575BF3" w:rsidRPr="00575BF3" w:rsidRDefault="00575BF3" w:rsidP="00575BF3">
      <w:pPr>
        <w:widowControl w:val="0"/>
        <w:autoSpaceDE w:val="0"/>
        <w:autoSpaceDN w:val="0"/>
        <w:adjustRightInd w:val="0"/>
        <w:spacing w:after="0" w:line="240" w:lineRule="auto"/>
        <w:jc w:val="center"/>
        <w:outlineLvl w:val="1"/>
        <w:rPr>
          <w:rFonts w:ascii="Times New Roman" w:eastAsia="Times New Roman" w:hAnsi="Times New Roman" w:cs="Times New Roman"/>
          <w:b/>
          <w:kern w:val="2"/>
          <w:sz w:val="28"/>
          <w:szCs w:val="28"/>
          <w:lang w:eastAsia="ru-RU"/>
        </w:rPr>
      </w:pPr>
      <w:r w:rsidRPr="00575BF3">
        <w:rPr>
          <w:rFonts w:ascii="Times New Roman" w:eastAsia="Times New Roman" w:hAnsi="Times New Roman" w:cs="Times New Roman"/>
          <w:b/>
          <w:kern w:val="2"/>
          <w:sz w:val="28"/>
          <w:szCs w:val="28"/>
          <w:lang w:eastAsia="ru-RU"/>
        </w:rPr>
        <w:t>5. Заключительные положения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5.1. Кандидатам, участвовавшим в конкурсе, сообщается о результатах конкурса в письменной форме в течение месяца со дня его завершения.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5.2. Для осуществления процедуры приема-п</w:t>
      </w:r>
      <w:r w:rsidR="00BD5331">
        <w:rPr>
          <w:rFonts w:ascii="Times New Roman" w:eastAsia="Times New Roman" w:hAnsi="Times New Roman" w:cs="Times New Roman"/>
          <w:kern w:val="2"/>
          <w:sz w:val="28"/>
          <w:szCs w:val="28"/>
          <w:lang w:eastAsia="ru-RU"/>
        </w:rPr>
        <w:t>ередачи дел вновь назначенному г</w:t>
      </w:r>
      <w:r w:rsidRPr="00575BF3">
        <w:rPr>
          <w:rFonts w:ascii="Times New Roman" w:eastAsia="Times New Roman" w:hAnsi="Times New Roman" w:cs="Times New Roman"/>
          <w:kern w:val="2"/>
          <w:sz w:val="28"/>
          <w:szCs w:val="28"/>
          <w:lang w:eastAsia="ru-RU"/>
        </w:rPr>
        <w:t xml:space="preserve">лаве </w:t>
      </w:r>
      <w:r w:rsidR="00BD5331">
        <w:rPr>
          <w:rFonts w:ascii="Times New Roman" w:eastAsia="Times New Roman" w:hAnsi="Times New Roman" w:cs="Times New Roman"/>
          <w:kern w:val="2"/>
          <w:sz w:val="28"/>
          <w:szCs w:val="28"/>
          <w:lang w:eastAsia="ru-RU"/>
        </w:rPr>
        <w:t>городского поселения распоряжением бывшего г</w:t>
      </w:r>
      <w:r w:rsidRPr="00575BF3">
        <w:rPr>
          <w:rFonts w:ascii="Times New Roman" w:eastAsia="Times New Roman" w:hAnsi="Times New Roman" w:cs="Times New Roman"/>
          <w:kern w:val="2"/>
          <w:sz w:val="28"/>
          <w:szCs w:val="28"/>
          <w:lang w:eastAsia="ru-RU"/>
        </w:rPr>
        <w:t xml:space="preserve">лавы </w:t>
      </w:r>
      <w:r w:rsidR="00BD5331">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 назначается комиссия по приему-передаче дел, в состав которой вкл</w:t>
      </w:r>
      <w:r w:rsidR="00BD5331">
        <w:rPr>
          <w:rFonts w:ascii="Times New Roman" w:eastAsia="Times New Roman" w:hAnsi="Times New Roman" w:cs="Times New Roman"/>
          <w:kern w:val="2"/>
          <w:sz w:val="28"/>
          <w:szCs w:val="28"/>
          <w:lang w:eastAsia="ru-RU"/>
        </w:rPr>
        <w:t>ючаются сотрудники а</w:t>
      </w:r>
      <w:r w:rsidRPr="00575BF3">
        <w:rPr>
          <w:rFonts w:ascii="Times New Roman" w:eastAsia="Times New Roman" w:hAnsi="Times New Roman" w:cs="Times New Roman"/>
          <w:kern w:val="2"/>
          <w:sz w:val="28"/>
          <w:szCs w:val="28"/>
          <w:lang w:eastAsia="ru-RU"/>
        </w:rPr>
        <w:t>дминистрации</w:t>
      </w:r>
      <w:r w:rsidR="00BD5331">
        <w:rPr>
          <w:rFonts w:ascii="Times New Roman" w:eastAsia="Times New Roman" w:hAnsi="Times New Roman" w:cs="Times New Roman"/>
          <w:kern w:val="2"/>
          <w:sz w:val="28"/>
          <w:szCs w:val="28"/>
          <w:lang w:eastAsia="ru-RU"/>
        </w:rPr>
        <w:t xml:space="preserve"> городского поселения «Чернышевсоке»</w:t>
      </w:r>
      <w:r w:rsidRPr="00575BF3">
        <w:rPr>
          <w:rFonts w:ascii="Times New Roman" w:eastAsia="Times New Roman" w:hAnsi="Times New Roman" w:cs="Times New Roman"/>
          <w:kern w:val="2"/>
          <w:sz w:val="28"/>
          <w:szCs w:val="28"/>
          <w:lang w:eastAsia="ru-RU"/>
        </w:rPr>
        <w:t>. По окончании работы комиссия составляет акт. Срок приема-передачи дел - не более 14 дней.</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5.3. Результаты конкурса могут быть обжалованы в установленном законом порядке.</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 xml:space="preserve">5.4. Контроль за соблюдением настоящего Положения осуществляется в соответствии с действующим законодательством и </w:t>
      </w:r>
      <w:hyperlink r:id="rId13" w:history="1">
        <w:r w:rsidRPr="00BD5331">
          <w:rPr>
            <w:rFonts w:ascii="Times New Roman" w:eastAsia="Calibri" w:hAnsi="Times New Roman" w:cs="Times New Roman"/>
            <w:kern w:val="2"/>
            <w:sz w:val="28"/>
            <w:szCs w:val="28"/>
          </w:rPr>
          <w:t>Уставом</w:t>
        </w:r>
      </w:hyperlink>
      <w:r w:rsidR="00BD5331">
        <w:rPr>
          <w:rFonts w:ascii="Times New Roman" w:eastAsia="Times New Roman" w:hAnsi="Times New Roman" w:cs="Times New Roman"/>
          <w:kern w:val="2"/>
          <w:sz w:val="28"/>
          <w:szCs w:val="28"/>
          <w:lang w:eastAsia="ru-RU"/>
        </w:rPr>
        <w:t>городского</w:t>
      </w:r>
      <w:r w:rsidRPr="00575BF3">
        <w:rPr>
          <w:rFonts w:ascii="Times New Roman" w:eastAsia="Times New Roman" w:hAnsi="Times New Roman" w:cs="Times New Roman"/>
          <w:kern w:val="2"/>
          <w:sz w:val="28"/>
          <w:szCs w:val="28"/>
          <w:lang w:eastAsia="ru-RU"/>
        </w:rPr>
        <w:t xml:space="preserve"> поселения.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kern w:val="2"/>
          <w:sz w:val="28"/>
          <w:szCs w:val="28"/>
          <w:lang w:eastAsia="ru-RU"/>
        </w:rPr>
        <w:t>5.5. Настоящее Положение вступает в силу со дня его официального опубликования.</w:t>
      </w: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both"/>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lastRenderedPageBreak/>
        <w:t>Приложение №1</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к Положению о порядке проведения конкурса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на замещение должности главы </w:t>
      </w:r>
      <w:r w:rsidR="00BD5331">
        <w:rPr>
          <w:rFonts w:ascii="Times New Roman" w:eastAsia="Times New Roman" w:hAnsi="Times New Roman" w:cs="Times New Roman"/>
          <w:kern w:val="2"/>
          <w:lang w:eastAsia="ru-RU"/>
        </w:rPr>
        <w:t>городского</w:t>
      </w:r>
      <w:r w:rsidRPr="00575BF3">
        <w:rPr>
          <w:rFonts w:ascii="Times New Roman" w:eastAsia="Times New Roman" w:hAnsi="Times New Roman" w:cs="Times New Roman"/>
          <w:kern w:val="2"/>
          <w:lang w:eastAsia="ru-RU"/>
        </w:rPr>
        <w:t xml:space="preserve"> поселения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w:t>
      </w:r>
      <w:r w:rsidR="00BD5331">
        <w:rPr>
          <w:rFonts w:ascii="Times New Roman" w:eastAsia="Times New Roman" w:hAnsi="Times New Roman" w:cs="Times New Roman"/>
          <w:kern w:val="2"/>
          <w:lang w:eastAsia="ru-RU"/>
        </w:rPr>
        <w:t>Чернышевское</w:t>
      </w:r>
      <w:r w:rsidRPr="00575BF3">
        <w:rPr>
          <w:rFonts w:ascii="Times New Roman" w:eastAsia="Times New Roman" w:hAnsi="Times New Roman" w:cs="Times New Roman"/>
          <w:kern w:val="2"/>
          <w:lang w:eastAsia="ru-RU"/>
        </w:rPr>
        <w:t xml:space="preserve">"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sz w:val="28"/>
          <w:szCs w:val="28"/>
          <w:lang w:eastAsia="ru-RU"/>
        </w:rPr>
      </w:pPr>
    </w:p>
    <w:p w:rsidR="00575BF3" w:rsidRPr="00575BF3" w:rsidRDefault="00575BF3" w:rsidP="00575BF3">
      <w:pPr>
        <w:widowControl w:val="0"/>
        <w:autoSpaceDE w:val="0"/>
        <w:autoSpaceDN w:val="0"/>
        <w:adjustRightInd w:val="0"/>
        <w:spacing w:after="0" w:line="240" w:lineRule="auto"/>
        <w:jc w:val="center"/>
        <w:rPr>
          <w:rFonts w:ascii="Times New Roman" w:eastAsia="Times New Roman" w:hAnsi="Times New Roman" w:cs="Times New Roman"/>
          <w:kern w:val="2"/>
          <w:sz w:val="28"/>
          <w:szCs w:val="28"/>
          <w:lang w:eastAsia="ru-RU"/>
        </w:rPr>
      </w:pPr>
      <w:r w:rsidRPr="00575BF3">
        <w:rPr>
          <w:rFonts w:ascii="Times New Roman" w:eastAsia="Times New Roman" w:hAnsi="Times New Roman" w:cs="Times New Roman"/>
          <w:b/>
          <w:sz w:val="28"/>
          <w:szCs w:val="28"/>
          <w:lang w:eastAsia="ru-RU"/>
        </w:rPr>
        <w:t>Проект Срочного трудового договора (контракта)</w:t>
      </w:r>
      <w:r w:rsidRPr="00575BF3">
        <w:rPr>
          <w:rFonts w:ascii="Times New Roman" w:eastAsia="Times New Roman" w:hAnsi="Times New Roman" w:cs="Times New Roman"/>
          <w:b/>
          <w:sz w:val="28"/>
          <w:szCs w:val="28"/>
          <w:lang w:eastAsia="ru-RU"/>
        </w:rPr>
        <w:br/>
        <w:t xml:space="preserve">с Главой </w:t>
      </w:r>
      <w:r w:rsidR="00BD5331">
        <w:rPr>
          <w:rFonts w:ascii="Times New Roman" w:eastAsia="Times New Roman" w:hAnsi="Times New Roman" w:cs="Times New Roman"/>
          <w:b/>
          <w:sz w:val="28"/>
          <w:szCs w:val="28"/>
          <w:lang w:eastAsia="ru-RU"/>
        </w:rPr>
        <w:t>городского</w:t>
      </w:r>
      <w:r w:rsidRPr="00575BF3">
        <w:rPr>
          <w:rFonts w:ascii="Times New Roman" w:eastAsia="Times New Roman" w:hAnsi="Times New Roman" w:cs="Times New Roman"/>
          <w:b/>
          <w:sz w:val="28"/>
          <w:szCs w:val="28"/>
          <w:lang w:eastAsia="ru-RU"/>
        </w:rPr>
        <w:br/>
        <w:t>поселения "</w:t>
      </w:r>
      <w:r w:rsidR="00BD5331">
        <w:rPr>
          <w:rFonts w:ascii="Times New Roman" w:eastAsia="Times New Roman" w:hAnsi="Times New Roman" w:cs="Times New Roman"/>
          <w:b/>
          <w:sz w:val="28"/>
          <w:szCs w:val="28"/>
          <w:lang w:eastAsia="ru-RU"/>
        </w:rPr>
        <w:t>Чернышевское</w:t>
      </w:r>
      <w:r w:rsidRPr="00575BF3">
        <w:rPr>
          <w:rFonts w:ascii="Times New Roman" w:eastAsia="Times New Roman" w:hAnsi="Times New Roman" w:cs="Times New Roman"/>
          <w:b/>
          <w:sz w:val="28"/>
          <w:szCs w:val="28"/>
          <w:lang w:eastAsia="ru-RU"/>
        </w:rPr>
        <w:t>"</w:t>
      </w:r>
    </w:p>
    <w:p w:rsidR="00575BF3" w:rsidRPr="00575BF3" w:rsidRDefault="00575BF3" w:rsidP="00575BF3">
      <w:pPr>
        <w:keepNext/>
        <w:spacing w:after="0" w:line="240" w:lineRule="auto"/>
        <w:jc w:val="both"/>
        <w:outlineLvl w:val="0"/>
        <w:rPr>
          <w:rFonts w:ascii="Times New Roman" w:eastAsia="Times New Roman" w:hAnsi="Times New Roman" w:cs="Times New Roman"/>
          <w:b/>
          <w:sz w:val="28"/>
          <w:szCs w:val="28"/>
          <w:lang w:eastAsia="ru-RU"/>
        </w:rPr>
      </w:pPr>
    </w:p>
    <w:p w:rsidR="00575BF3" w:rsidRPr="00575BF3" w:rsidRDefault="00BD5331" w:rsidP="00575BF3">
      <w:pPr>
        <w:keepNext/>
        <w:spacing w:after="0" w:line="240" w:lineRule="auto"/>
        <w:jc w:val="both"/>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пгт. Чернышевское</w:t>
      </w:r>
      <w:r w:rsidR="00575BF3" w:rsidRPr="00575BF3">
        <w:rPr>
          <w:rFonts w:ascii="Times New Roman" w:eastAsia="Times New Roman" w:hAnsi="Times New Roman" w:cs="Times New Roman"/>
          <w:sz w:val="28"/>
          <w:szCs w:val="28"/>
          <w:lang w:eastAsia="ru-RU"/>
        </w:rPr>
        <w:t xml:space="preserve">                                                                 "___"______20__г.</w:t>
      </w:r>
      <w:r w:rsidR="00575BF3" w:rsidRPr="00575BF3">
        <w:rPr>
          <w:rFonts w:ascii="Times New Roman" w:eastAsia="Times New Roman" w:hAnsi="Times New Roman" w:cs="Times New Roman"/>
          <w:sz w:val="28"/>
          <w:szCs w:val="28"/>
          <w:lang w:eastAsia="ru-RU"/>
        </w:rPr>
        <w:br/>
      </w:r>
    </w:p>
    <w:p w:rsidR="00575BF3" w:rsidRPr="00575BF3" w:rsidRDefault="00575BF3" w:rsidP="00575BF3">
      <w:pPr>
        <w:spacing w:after="0" w:line="240" w:lineRule="auto"/>
        <w:jc w:val="both"/>
        <w:rPr>
          <w:rFonts w:ascii="Times New Roman" w:eastAsia="Times New Roman" w:hAnsi="Times New Roman" w:cs="Times New Roman"/>
          <w:lang w:eastAsia="ru-RU"/>
        </w:rPr>
      </w:pP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t xml:space="preserve">Председатель Совета </w:t>
      </w:r>
      <w:r w:rsidR="00BD5331">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BD5331">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xml:space="preserve">__________, действующий на основании </w:t>
      </w:r>
      <w:r w:rsidRPr="00652E73">
        <w:rPr>
          <w:rFonts w:ascii="Times New Roman" w:eastAsia="Calibri" w:hAnsi="Times New Roman" w:cs="Times New Roman"/>
          <w:sz w:val="28"/>
          <w:szCs w:val="28"/>
        </w:rPr>
        <w:t>Устава</w:t>
      </w:r>
      <w:r w:rsidR="00652E73">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652E73">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xml:space="preserve">», именуемый </w:t>
      </w:r>
      <w:r w:rsidR="00FB35CC">
        <w:rPr>
          <w:rFonts w:ascii="Times New Roman" w:eastAsia="Calibri" w:hAnsi="Times New Roman" w:cs="Times New Roman"/>
          <w:sz w:val="28"/>
          <w:szCs w:val="28"/>
          <w:lang w:eastAsia="ru-RU"/>
        </w:rPr>
        <w:t>в дальнейшем - П</w:t>
      </w:r>
      <w:r w:rsidRPr="00575BF3">
        <w:rPr>
          <w:rFonts w:ascii="Times New Roman" w:eastAsia="Calibri" w:hAnsi="Times New Roman" w:cs="Times New Roman"/>
          <w:sz w:val="28"/>
          <w:szCs w:val="28"/>
          <w:lang w:eastAsia="ru-RU"/>
        </w:rPr>
        <w:t>редставитель нанимателя и гражданин ____________________________________________________________________________________</w:t>
      </w:r>
    </w:p>
    <w:p w:rsidR="00575BF3" w:rsidRPr="00575BF3" w:rsidRDefault="00FB35CC" w:rsidP="00575BF3">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именуемый в дальнейшем - Г</w:t>
      </w:r>
      <w:r w:rsidR="00575BF3" w:rsidRPr="00575BF3">
        <w:rPr>
          <w:rFonts w:ascii="Times New Roman" w:eastAsia="Calibri" w:hAnsi="Times New Roman" w:cs="Times New Roman"/>
          <w:sz w:val="28"/>
          <w:szCs w:val="28"/>
          <w:lang w:eastAsia="ru-RU"/>
        </w:rPr>
        <w:t xml:space="preserve">лава </w:t>
      </w:r>
      <w:r w:rsidR="00652E73">
        <w:rPr>
          <w:rFonts w:ascii="Times New Roman" w:eastAsia="Calibri" w:hAnsi="Times New Roman" w:cs="Times New Roman"/>
          <w:sz w:val="28"/>
          <w:szCs w:val="28"/>
          <w:lang w:eastAsia="ru-RU"/>
        </w:rPr>
        <w:t>городского</w:t>
      </w:r>
      <w:r w:rsidR="00575BF3" w:rsidRPr="00575BF3">
        <w:rPr>
          <w:rFonts w:ascii="Times New Roman" w:eastAsia="Calibri" w:hAnsi="Times New Roman" w:cs="Times New Roman"/>
          <w:sz w:val="28"/>
          <w:szCs w:val="28"/>
          <w:lang w:eastAsia="ru-RU"/>
        </w:rPr>
        <w:t xml:space="preserve"> посел</w:t>
      </w:r>
      <w:r w:rsidR="00652E73">
        <w:rPr>
          <w:rFonts w:ascii="Times New Roman" w:eastAsia="Calibri" w:hAnsi="Times New Roman" w:cs="Times New Roman"/>
          <w:sz w:val="28"/>
          <w:szCs w:val="28"/>
          <w:lang w:eastAsia="ru-RU"/>
        </w:rPr>
        <w:t>ения, назначенный на должность г</w:t>
      </w:r>
      <w:r w:rsidR="00575BF3" w:rsidRPr="00575BF3">
        <w:rPr>
          <w:rFonts w:ascii="Times New Roman" w:eastAsia="Calibri" w:hAnsi="Times New Roman" w:cs="Times New Roman"/>
          <w:sz w:val="28"/>
          <w:szCs w:val="28"/>
          <w:lang w:eastAsia="ru-RU"/>
        </w:rPr>
        <w:t xml:space="preserve">лавы </w:t>
      </w:r>
      <w:r w:rsidR="00652E73">
        <w:rPr>
          <w:rFonts w:ascii="Times New Roman" w:eastAsia="Calibri" w:hAnsi="Times New Roman" w:cs="Times New Roman"/>
          <w:sz w:val="28"/>
          <w:szCs w:val="28"/>
          <w:lang w:eastAsia="ru-RU"/>
        </w:rPr>
        <w:t>городского</w:t>
      </w:r>
      <w:r w:rsidR="00575BF3" w:rsidRPr="00575BF3">
        <w:rPr>
          <w:rFonts w:ascii="Times New Roman" w:eastAsia="Calibri" w:hAnsi="Times New Roman" w:cs="Times New Roman"/>
          <w:sz w:val="28"/>
          <w:szCs w:val="28"/>
          <w:lang w:eastAsia="ru-RU"/>
        </w:rPr>
        <w:t xml:space="preserve"> поселения «</w:t>
      </w:r>
      <w:r w:rsidR="00652E73">
        <w:rPr>
          <w:rFonts w:ascii="Times New Roman" w:eastAsia="Calibri" w:hAnsi="Times New Roman" w:cs="Times New Roman"/>
          <w:sz w:val="28"/>
          <w:szCs w:val="28"/>
          <w:lang w:eastAsia="ru-RU"/>
        </w:rPr>
        <w:t>Чернышевское</w:t>
      </w:r>
      <w:r w:rsidR="00575BF3" w:rsidRPr="00575BF3">
        <w:rPr>
          <w:rFonts w:ascii="Times New Roman" w:eastAsia="Calibri" w:hAnsi="Times New Roman" w:cs="Times New Roman"/>
          <w:sz w:val="28"/>
          <w:szCs w:val="28"/>
          <w:lang w:eastAsia="ru-RU"/>
        </w:rPr>
        <w:t xml:space="preserve">» </w:t>
      </w:r>
      <w:r w:rsidR="00652E73">
        <w:rPr>
          <w:rFonts w:ascii="Times New Roman" w:eastAsia="Calibri" w:hAnsi="Times New Roman" w:cs="Times New Roman"/>
          <w:sz w:val="28"/>
          <w:szCs w:val="28"/>
          <w:lang w:eastAsia="ru-RU"/>
        </w:rPr>
        <w:t>МР «</w:t>
      </w:r>
      <w:r w:rsidR="00575BF3" w:rsidRPr="00575BF3">
        <w:rPr>
          <w:rFonts w:ascii="Times New Roman" w:eastAsia="Calibri" w:hAnsi="Times New Roman" w:cs="Times New Roman"/>
          <w:sz w:val="28"/>
          <w:szCs w:val="28"/>
          <w:lang w:eastAsia="ru-RU"/>
        </w:rPr>
        <w:t>Черны</w:t>
      </w:r>
      <w:r w:rsidR="00652E73">
        <w:rPr>
          <w:rFonts w:ascii="Times New Roman" w:eastAsia="Calibri" w:hAnsi="Times New Roman" w:cs="Times New Roman"/>
          <w:sz w:val="28"/>
          <w:szCs w:val="28"/>
          <w:lang w:eastAsia="ru-RU"/>
        </w:rPr>
        <w:t xml:space="preserve">шевский район» Забайкальского края </w:t>
      </w:r>
      <w:r w:rsidR="00575BF3" w:rsidRPr="00575BF3">
        <w:rPr>
          <w:rFonts w:ascii="Times New Roman" w:eastAsia="Calibri" w:hAnsi="Times New Roman" w:cs="Times New Roman"/>
          <w:sz w:val="28"/>
          <w:szCs w:val="28"/>
          <w:lang w:eastAsia="ru-RU"/>
        </w:rPr>
        <w:t xml:space="preserve">на основании решения Совета </w:t>
      </w:r>
      <w:r w:rsidR="00652E73">
        <w:rPr>
          <w:rFonts w:ascii="Times New Roman" w:eastAsia="Calibri" w:hAnsi="Times New Roman" w:cs="Times New Roman"/>
          <w:sz w:val="28"/>
          <w:szCs w:val="28"/>
          <w:lang w:eastAsia="ru-RU"/>
        </w:rPr>
        <w:t>городского</w:t>
      </w:r>
      <w:r w:rsidR="00575BF3" w:rsidRPr="00575BF3">
        <w:rPr>
          <w:rFonts w:ascii="Times New Roman" w:eastAsia="Calibri" w:hAnsi="Times New Roman" w:cs="Times New Roman"/>
          <w:sz w:val="28"/>
          <w:szCs w:val="28"/>
          <w:lang w:eastAsia="ru-RU"/>
        </w:rPr>
        <w:t xml:space="preserve"> поселения «</w:t>
      </w:r>
      <w:r w:rsidR="00652E73">
        <w:rPr>
          <w:rFonts w:ascii="Times New Roman" w:eastAsia="Calibri" w:hAnsi="Times New Roman" w:cs="Times New Roman"/>
          <w:sz w:val="28"/>
          <w:szCs w:val="28"/>
          <w:lang w:eastAsia="ru-RU"/>
        </w:rPr>
        <w:t>Чернышевское</w:t>
      </w:r>
      <w:r w:rsidR="00575BF3" w:rsidRPr="00575BF3">
        <w:rPr>
          <w:rFonts w:ascii="Times New Roman" w:eastAsia="Calibri" w:hAnsi="Times New Roman" w:cs="Times New Roman"/>
          <w:sz w:val="28"/>
          <w:szCs w:val="28"/>
          <w:lang w:eastAsia="ru-RU"/>
        </w:rPr>
        <w:t>»   № ___ от_____________20___г., заключили настоящий контракт о нижеследующем:</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p>
    <w:p w:rsidR="00575BF3" w:rsidRPr="00575BF3" w:rsidRDefault="00575BF3" w:rsidP="00FD174B">
      <w:pPr>
        <w:spacing w:after="0" w:line="240" w:lineRule="auto"/>
        <w:jc w:val="center"/>
        <w:rPr>
          <w:rFonts w:ascii="Times New Roman" w:eastAsia="Calibri" w:hAnsi="Times New Roman" w:cs="Times New Roman"/>
          <w:b/>
          <w:sz w:val="28"/>
          <w:szCs w:val="28"/>
          <w:lang w:eastAsia="ru-RU"/>
        </w:rPr>
      </w:pPr>
      <w:bookmarkStart w:id="6" w:name="sub_2001"/>
      <w:r w:rsidRPr="00575BF3">
        <w:rPr>
          <w:rFonts w:ascii="Times New Roman" w:eastAsia="Calibri" w:hAnsi="Times New Roman" w:cs="Times New Roman"/>
          <w:b/>
          <w:sz w:val="28"/>
          <w:szCs w:val="28"/>
          <w:lang w:eastAsia="ru-RU"/>
        </w:rPr>
        <w:t>1. Общие положения</w:t>
      </w:r>
      <w:bookmarkEnd w:id="6"/>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7" w:name="sub_2011"/>
      <w:r w:rsidRPr="00575BF3">
        <w:rPr>
          <w:rFonts w:ascii="Times New Roman" w:eastAsia="Calibri" w:hAnsi="Times New Roman" w:cs="Times New Roman"/>
          <w:sz w:val="28"/>
          <w:szCs w:val="28"/>
          <w:lang w:eastAsia="ru-RU"/>
        </w:rPr>
        <w:t xml:space="preserve">1.1 Настоящий контракт заключен по результатам конкурса на замещение должности Главы </w:t>
      </w:r>
      <w:r w:rsidR="00652E73">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652E73">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и имеет целью определение взаимных прав, обязанностей и ответственности сторон в период действия контракта.</w:t>
      </w:r>
    </w:p>
    <w:p w:rsidR="00575BF3" w:rsidRPr="00575BF3" w:rsidRDefault="00652E73" w:rsidP="00575BF3">
      <w:pPr>
        <w:spacing w:after="0" w:line="240" w:lineRule="auto"/>
        <w:jc w:val="both"/>
        <w:rPr>
          <w:rFonts w:ascii="Times New Roman" w:eastAsia="Calibri" w:hAnsi="Times New Roman" w:cs="Times New Roman"/>
          <w:sz w:val="28"/>
          <w:szCs w:val="28"/>
          <w:lang w:eastAsia="ru-RU"/>
        </w:rPr>
      </w:pPr>
      <w:bookmarkStart w:id="8" w:name="sub_2012"/>
      <w:bookmarkEnd w:id="7"/>
      <w:r>
        <w:rPr>
          <w:rFonts w:ascii="Times New Roman" w:eastAsia="Calibri" w:hAnsi="Times New Roman" w:cs="Times New Roman"/>
          <w:sz w:val="28"/>
          <w:szCs w:val="28"/>
          <w:lang w:eastAsia="ru-RU"/>
        </w:rPr>
        <w:t>1.2. По настоящему контракту г</w:t>
      </w:r>
      <w:r w:rsidR="00575BF3" w:rsidRPr="00575BF3">
        <w:rPr>
          <w:rFonts w:ascii="Times New Roman" w:eastAsia="Calibri" w:hAnsi="Times New Roman" w:cs="Times New Roman"/>
          <w:sz w:val="28"/>
          <w:szCs w:val="28"/>
          <w:lang w:eastAsia="ru-RU"/>
        </w:rPr>
        <w:t xml:space="preserve">лава </w:t>
      </w:r>
      <w:r w:rsidR="00FB35CC">
        <w:rPr>
          <w:rFonts w:ascii="Times New Roman" w:eastAsia="Calibri" w:hAnsi="Times New Roman" w:cs="Times New Roman"/>
          <w:sz w:val="28"/>
          <w:szCs w:val="28"/>
          <w:lang w:eastAsia="ru-RU"/>
        </w:rPr>
        <w:t>городского</w:t>
      </w:r>
      <w:r w:rsidR="00575BF3" w:rsidRPr="00575BF3">
        <w:rPr>
          <w:rFonts w:ascii="Times New Roman" w:eastAsia="Calibri" w:hAnsi="Times New Roman" w:cs="Times New Roman"/>
          <w:sz w:val="28"/>
          <w:szCs w:val="28"/>
          <w:lang w:eastAsia="ru-RU"/>
        </w:rPr>
        <w:t xml:space="preserve"> поселения «</w:t>
      </w:r>
      <w:r w:rsidR="00FB35CC">
        <w:rPr>
          <w:rFonts w:ascii="Times New Roman" w:eastAsia="Calibri" w:hAnsi="Times New Roman" w:cs="Times New Roman"/>
          <w:sz w:val="28"/>
          <w:szCs w:val="28"/>
          <w:lang w:eastAsia="ru-RU"/>
        </w:rPr>
        <w:t>Чернышевское</w:t>
      </w:r>
      <w:r w:rsidR="00575BF3" w:rsidRPr="00575BF3">
        <w:rPr>
          <w:rFonts w:ascii="Times New Roman" w:eastAsia="Calibri" w:hAnsi="Times New Roman" w:cs="Times New Roman"/>
          <w:sz w:val="28"/>
          <w:szCs w:val="28"/>
          <w:lang w:eastAsia="ru-RU"/>
        </w:rPr>
        <w:t xml:space="preserve">» берет на себя обязательства, связанные с прохождением муниципальной службы в Забайкальском крае, а Представитель нанимателя обязуется обеспечить Главе </w:t>
      </w:r>
      <w:r w:rsidR="00FB35CC">
        <w:rPr>
          <w:rFonts w:ascii="Times New Roman" w:eastAsia="Calibri" w:hAnsi="Times New Roman" w:cs="Times New Roman"/>
          <w:sz w:val="28"/>
          <w:szCs w:val="28"/>
          <w:lang w:eastAsia="ru-RU"/>
        </w:rPr>
        <w:t>городского</w:t>
      </w:r>
      <w:r w:rsidR="00575BF3" w:rsidRPr="00575BF3">
        <w:rPr>
          <w:rFonts w:ascii="Times New Roman" w:eastAsia="Calibri" w:hAnsi="Times New Roman" w:cs="Times New Roman"/>
          <w:sz w:val="28"/>
          <w:szCs w:val="28"/>
          <w:lang w:eastAsia="ru-RU"/>
        </w:rPr>
        <w:t xml:space="preserve"> поселения «</w:t>
      </w:r>
      <w:r w:rsidR="00FB35CC">
        <w:rPr>
          <w:rFonts w:ascii="Times New Roman" w:eastAsia="Calibri" w:hAnsi="Times New Roman" w:cs="Times New Roman"/>
          <w:sz w:val="28"/>
          <w:szCs w:val="28"/>
          <w:lang w:eastAsia="ru-RU"/>
        </w:rPr>
        <w:t>Чернышевское</w:t>
      </w:r>
      <w:r w:rsidR="00575BF3" w:rsidRPr="00575BF3">
        <w:rPr>
          <w:rFonts w:ascii="Times New Roman" w:eastAsia="Calibri" w:hAnsi="Times New Roman" w:cs="Times New Roman"/>
          <w:sz w:val="28"/>
          <w:szCs w:val="28"/>
          <w:lang w:eastAsia="ru-RU"/>
        </w:rPr>
        <w:t>» прохождение муниципальной службы в Забайкальском краев соответствии с законодательством Российской Федерации и законодательством Забайкальского края о местном самоуправлении и муниципальной службе.</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9" w:name="sub_2013"/>
      <w:bookmarkEnd w:id="8"/>
      <w:r w:rsidRPr="00575BF3">
        <w:rPr>
          <w:rFonts w:ascii="Times New Roman" w:eastAsia="Calibri" w:hAnsi="Times New Roman" w:cs="Times New Roman"/>
          <w:sz w:val="28"/>
          <w:szCs w:val="28"/>
          <w:lang w:eastAsia="ru-RU"/>
        </w:rPr>
        <w:t xml:space="preserve">1.3. Глава </w:t>
      </w:r>
      <w:r w:rsidR="00FB35CC">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Pr="00575BF3">
        <w:rPr>
          <w:rFonts w:ascii="Times New Roman" w:eastAsia="Calibri" w:hAnsi="Times New Roman" w:cs="Times New Roman"/>
          <w:b/>
          <w:sz w:val="28"/>
          <w:szCs w:val="28"/>
          <w:lang w:eastAsia="ru-RU"/>
        </w:rPr>
        <w:t>обязуется</w:t>
      </w:r>
      <w:r w:rsidRPr="00575BF3">
        <w:rPr>
          <w:rFonts w:ascii="Times New Roman" w:eastAsia="Calibri" w:hAnsi="Times New Roman" w:cs="Times New Roman"/>
          <w:sz w:val="28"/>
          <w:szCs w:val="28"/>
          <w:lang w:eastAsia="ru-RU"/>
        </w:rPr>
        <w:t xml:space="preserve">: </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t xml:space="preserve">- исполнять должностные обязанности Главы </w:t>
      </w:r>
      <w:r w:rsidR="001B7BA0">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1B7BA0">
        <w:rPr>
          <w:rFonts w:ascii="Times New Roman" w:eastAsia="Calibri" w:hAnsi="Times New Roman" w:cs="Times New Roman"/>
          <w:sz w:val="28"/>
          <w:szCs w:val="28"/>
          <w:lang w:eastAsia="ru-RU"/>
        </w:rPr>
        <w:t>Чернышевское», определенные</w:t>
      </w:r>
      <w:r w:rsidRPr="00575BF3">
        <w:rPr>
          <w:rFonts w:ascii="Times New Roman" w:eastAsia="Calibri" w:hAnsi="Times New Roman" w:cs="Times New Roman"/>
          <w:sz w:val="28"/>
          <w:szCs w:val="28"/>
          <w:lang w:eastAsia="ru-RU"/>
        </w:rPr>
        <w:t xml:space="preserve"> в </w:t>
      </w:r>
      <w:hyperlink r:id="rId14" w:history="1">
        <w:r w:rsidRPr="001B7BA0">
          <w:rPr>
            <w:rFonts w:ascii="Times New Roman" w:eastAsia="Calibri" w:hAnsi="Times New Roman" w:cs="Times New Roman"/>
            <w:sz w:val="28"/>
            <w:szCs w:val="28"/>
          </w:rPr>
          <w:t>Федеральном законе</w:t>
        </w:r>
      </w:hyperlink>
      <w:r w:rsidRPr="00575BF3">
        <w:rPr>
          <w:rFonts w:ascii="Times New Roman" w:eastAsia="Calibri" w:hAnsi="Times New Roman" w:cs="Times New Roman"/>
          <w:sz w:val="28"/>
          <w:szCs w:val="28"/>
          <w:lang w:eastAsia="ru-RU"/>
        </w:rPr>
        <w:t xml:space="preserve"> от 06.10.2003 г. N 131-ФЗ "Об общих принципах организации местного самоуправления в Российской Федерации" и закрепленных в Уставе </w:t>
      </w:r>
      <w:r w:rsidR="001B7BA0">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641672">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и осуществл</w:t>
      </w:r>
      <w:r w:rsidR="00641672">
        <w:rPr>
          <w:rFonts w:ascii="Times New Roman" w:eastAsia="Calibri" w:hAnsi="Times New Roman" w:cs="Times New Roman"/>
          <w:sz w:val="28"/>
          <w:szCs w:val="28"/>
          <w:lang w:eastAsia="ru-RU"/>
        </w:rPr>
        <w:t>ять</w:t>
      </w:r>
      <w:r w:rsidRPr="00575BF3">
        <w:rPr>
          <w:rFonts w:ascii="Times New Roman" w:eastAsia="Calibri" w:hAnsi="Times New Roman" w:cs="Times New Roman"/>
          <w:sz w:val="28"/>
          <w:szCs w:val="28"/>
          <w:lang w:eastAsia="ru-RU"/>
        </w:rPr>
        <w:t xml:space="preserve"> отдельны</w:t>
      </w:r>
      <w:r w:rsidR="00641672">
        <w:rPr>
          <w:rFonts w:ascii="Times New Roman" w:eastAsia="Calibri" w:hAnsi="Times New Roman" w:cs="Times New Roman"/>
          <w:sz w:val="28"/>
          <w:szCs w:val="28"/>
          <w:lang w:eastAsia="ru-RU"/>
        </w:rPr>
        <w:t xml:space="preserve">е </w:t>
      </w:r>
      <w:r w:rsidRPr="00575BF3">
        <w:rPr>
          <w:rFonts w:ascii="Times New Roman" w:eastAsia="Calibri" w:hAnsi="Times New Roman" w:cs="Times New Roman"/>
          <w:sz w:val="28"/>
          <w:szCs w:val="28"/>
          <w:lang w:eastAsia="ru-RU"/>
        </w:rPr>
        <w:t>государственны</w:t>
      </w:r>
      <w:r w:rsidR="00641672">
        <w:rPr>
          <w:rFonts w:ascii="Times New Roman" w:eastAsia="Calibri" w:hAnsi="Times New Roman" w:cs="Times New Roman"/>
          <w:sz w:val="28"/>
          <w:szCs w:val="28"/>
          <w:lang w:eastAsia="ru-RU"/>
        </w:rPr>
        <w:t>е</w:t>
      </w:r>
      <w:r w:rsidRPr="00575BF3">
        <w:rPr>
          <w:rFonts w:ascii="Times New Roman" w:eastAsia="Calibri" w:hAnsi="Times New Roman" w:cs="Times New Roman"/>
          <w:sz w:val="28"/>
          <w:szCs w:val="28"/>
          <w:lang w:eastAsia="ru-RU"/>
        </w:rPr>
        <w:t xml:space="preserve"> полномочи</w:t>
      </w:r>
      <w:r w:rsidR="00641672">
        <w:rPr>
          <w:rFonts w:ascii="Times New Roman" w:eastAsia="Calibri" w:hAnsi="Times New Roman" w:cs="Times New Roman"/>
          <w:sz w:val="28"/>
          <w:szCs w:val="28"/>
          <w:lang w:eastAsia="ru-RU"/>
        </w:rPr>
        <w:t>я</w:t>
      </w:r>
      <w:r w:rsidRPr="00575BF3">
        <w:rPr>
          <w:rFonts w:ascii="Times New Roman" w:eastAsia="Calibri" w:hAnsi="Times New Roman" w:cs="Times New Roman"/>
          <w:sz w:val="28"/>
          <w:szCs w:val="28"/>
          <w:lang w:eastAsia="ru-RU"/>
        </w:rPr>
        <w:t>, переданны</w:t>
      </w:r>
      <w:r w:rsidR="00641672">
        <w:rPr>
          <w:rFonts w:ascii="Times New Roman" w:eastAsia="Calibri" w:hAnsi="Times New Roman" w:cs="Times New Roman"/>
          <w:sz w:val="28"/>
          <w:szCs w:val="28"/>
          <w:lang w:eastAsia="ru-RU"/>
        </w:rPr>
        <w:t>е</w:t>
      </w:r>
      <w:r w:rsidRPr="00575BF3">
        <w:rPr>
          <w:rFonts w:ascii="Times New Roman" w:eastAsia="Calibri" w:hAnsi="Times New Roman" w:cs="Times New Roman"/>
          <w:sz w:val="28"/>
          <w:szCs w:val="28"/>
          <w:lang w:eastAsia="ru-RU"/>
        </w:rPr>
        <w:t xml:space="preserve"> органам местного самоуправления федеральными законам</w:t>
      </w:r>
      <w:r w:rsidR="00641672">
        <w:rPr>
          <w:rFonts w:ascii="Times New Roman" w:eastAsia="Calibri" w:hAnsi="Times New Roman" w:cs="Times New Roman"/>
          <w:sz w:val="28"/>
          <w:szCs w:val="28"/>
          <w:lang w:eastAsia="ru-RU"/>
        </w:rPr>
        <w:t>и, законами Забайкальского края</w:t>
      </w:r>
      <w:r w:rsidRPr="00575BF3">
        <w:rPr>
          <w:rFonts w:ascii="Times New Roman" w:eastAsia="Calibri" w:hAnsi="Times New Roman" w:cs="Times New Roman"/>
          <w:sz w:val="28"/>
          <w:szCs w:val="28"/>
          <w:lang w:eastAsia="ru-RU"/>
        </w:rPr>
        <w:t>;</w:t>
      </w:r>
    </w:p>
    <w:bookmarkEnd w:id="9"/>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t>- соблюдать правила внутреннего трудового</w:t>
      </w:r>
      <w:r w:rsidR="00641672">
        <w:rPr>
          <w:rFonts w:ascii="Times New Roman" w:eastAsia="Calibri" w:hAnsi="Times New Roman" w:cs="Times New Roman"/>
          <w:sz w:val="28"/>
          <w:szCs w:val="28"/>
          <w:lang w:eastAsia="ru-RU"/>
        </w:rPr>
        <w:t xml:space="preserve"> распорядка сельского поселения.</w:t>
      </w:r>
    </w:p>
    <w:p w:rsidR="00641672" w:rsidRDefault="00641672" w:rsidP="00575BF3">
      <w:pPr>
        <w:spacing w:after="0" w:line="240" w:lineRule="auto"/>
        <w:jc w:val="both"/>
        <w:rPr>
          <w:rFonts w:ascii="Times New Roman" w:eastAsia="Calibri" w:hAnsi="Times New Roman" w:cs="Times New Roman"/>
          <w:color w:val="000000"/>
          <w:sz w:val="28"/>
          <w:szCs w:val="28"/>
          <w:lang w:eastAsia="ru-RU"/>
        </w:rPr>
      </w:pPr>
    </w:p>
    <w:p w:rsidR="00575BF3" w:rsidRPr="00575BF3" w:rsidRDefault="00575BF3" w:rsidP="00575BF3">
      <w:pPr>
        <w:spacing w:after="0" w:line="240" w:lineRule="auto"/>
        <w:jc w:val="both"/>
        <w:rPr>
          <w:rFonts w:ascii="Times New Roman" w:eastAsia="Calibri" w:hAnsi="Times New Roman" w:cs="Times New Roman"/>
          <w:color w:val="000000"/>
          <w:sz w:val="28"/>
          <w:szCs w:val="28"/>
          <w:lang w:eastAsia="ru-RU"/>
        </w:rPr>
      </w:pPr>
      <w:r w:rsidRPr="00575BF3">
        <w:rPr>
          <w:rFonts w:ascii="Times New Roman" w:eastAsia="Calibri" w:hAnsi="Times New Roman" w:cs="Times New Roman"/>
          <w:color w:val="000000"/>
          <w:sz w:val="28"/>
          <w:szCs w:val="28"/>
          <w:lang w:eastAsia="ru-RU"/>
        </w:rPr>
        <w:t xml:space="preserve">Представитель нанимателя </w:t>
      </w:r>
      <w:r w:rsidRPr="00575BF3">
        <w:rPr>
          <w:rFonts w:ascii="Times New Roman" w:eastAsia="Calibri" w:hAnsi="Times New Roman" w:cs="Times New Roman"/>
          <w:b/>
          <w:color w:val="000000"/>
          <w:sz w:val="28"/>
          <w:szCs w:val="28"/>
          <w:lang w:eastAsia="ru-RU"/>
        </w:rPr>
        <w:t>обязуется</w:t>
      </w:r>
      <w:r w:rsidRPr="00575BF3">
        <w:rPr>
          <w:rFonts w:ascii="Times New Roman" w:eastAsia="Calibri" w:hAnsi="Times New Roman" w:cs="Times New Roman"/>
          <w:color w:val="000000"/>
          <w:sz w:val="28"/>
          <w:szCs w:val="28"/>
          <w:lang w:eastAsia="ru-RU"/>
        </w:rPr>
        <w:t>:</w:t>
      </w:r>
    </w:p>
    <w:p w:rsidR="00575BF3" w:rsidRPr="00575BF3" w:rsidRDefault="00575BF3" w:rsidP="00575BF3">
      <w:pPr>
        <w:spacing w:after="0" w:line="240" w:lineRule="auto"/>
        <w:jc w:val="both"/>
        <w:rPr>
          <w:rFonts w:ascii="Times New Roman" w:eastAsia="Calibri" w:hAnsi="Times New Roman" w:cs="Times New Roman"/>
          <w:color w:val="000000"/>
          <w:sz w:val="28"/>
          <w:szCs w:val="28"/>
          <w:lang w:eastAsia="ru-RU"/>
        </w:rPr>
      </w:pPr>
      <w:r w:rsidRPr="00575BF3">
        <w:rPr>
          <w:rFonts w:ascii="Times New Roman" w:eastAsia="Calibri" w:hAnsi="Times New Roman" w:cs="Times New Roman"/>
          <w:sz w:val="28"/>
          <w:szCs w:val="28"/>
          <w:lang w:eastAsia="ru-RU"/>
        </w:rPr>
        <w:lastRenderedPageBreak/>
        <w:t xml:space="preserve">- </w:t>
      </w:r>
      <w:r w:rsidRPr="00575BF3">
        <w:rPr>
          <w:rFonts w:ascii="Times New Roman" w:eastAsia="Calibri" w:hAnsi="Times New Roman" w:cs="Times New Roman"/>
          <w:color w:val="000000"/>
          <w:sz w:val="28"/>
          <w:szCs w:val="28"/>
          <w:lang w:eastAsia="ru-RU"/>
        </w:rPr>
        <w:t xml:space="preserve">обеспечить Главе </w:t>
      </w:r>
      <w:r w:rsidR="00641672">
        <w:rPr>
          <w:rFonts w:ascii="Times New Roman" w:eastAsia="Calibri" w:hAnsi="Times New Roman" w:cs="Times New Roman"/>
          <w:color w:val="000000"/>
          <w:sz w:val="28"/>
          <w:szCs w:val="28"/>
          <w:lang w:eastAsia="ru-RU"/>
        </w:rPr>
        <w:t>городского</w:t>
      </w:r>
      <w:r w:rsidRPr="00575BF3">
        <w:rPr>
          <w:rFonts w:ascii="Times New Roman" w:eastAsia="Calibri" w:hAnsi="Times New Roman" w:cs="Times New Roman"/>
          <w:color w:val="000000"/>
          <w:sz w:val="28"/>
          <w:szCs w:val="28"/>
          <w:lang w:eastAsia="ru-RU"/>
        </w:rPr>
        <w:t xml:space="preserve"> поселения замещение должности муниципальной службы в Забайкальском крае в соответствии с законодательством Российской Федерации и законодательством Забайкальского края  о местном самоуправлении и муниципальной службе;</w:t>
      </w:r>
    </w:p>
    <w:p w:rsidR="00575BF3" w:rsidRPr="00575BF3" w:rsidRDefault="00575BF3" w:rsidP="00575BF3">
      <w:pPr>
        <w:spacing w:after="0" w:line="240" w:lineRule="auto"/>
        <w:jc w:val="both"/>
        <w:rPr>
          <w:rFonts w:ascii="Times New Roman" w:eastAsia="Calibri" w:hAnsi="Times New Roman" w:cs="Times New Roman"/>
          <w:color w:val="000000"/>
          <w:sz w:val="28"/>
          <w:szCs w:val="28"/>
          <w:lang w:eastAsia="ru-RU"/>
        </w:rPr>
      </w:pPr>
      <w:r w:rsidRPr="00575BF3">
        <w:rPr>
          <w:rFonts w:ascii="Times New Roman" w:eastAsia="Calibri" w:hAnsi="Times New Roman" w:cs="Times New Roman"/>
          <w:color w:val="000000"/>
          <w:sz w:val="28"/>
          <w:szCs w:val="28"/>
          <w:lang w:eastAsia="ru-RU"/>
        </w:rPr>
        <w:t xml:space="preserve">- своевременно и в полном объеме выплачивать Главе </w:t>
      </w:r>
      <w:r w:rsidR="00641672">
        <w:rPr>
          <w:rFonts w:ascii="Times New Roman" w:eastAsia="Calibri" w:hAnsi="Times New Roman" w:cs="Times New Roman"/>
          <w:color w:val="000000"/>
          <w:sz w:val="28"/>
          <w:szCs w:val="28"/>
          <w:lang w:eastAsia="ru-RU"/>
        </w:rPr>
        <w:t>городского</w:t>
      </w:r>
      <w:r w:rsidRPr="00575BF3">
        <w:rPr>
          <w:rFonts w:ascii="Times New Roman" w:eastAsia="Calibri" w:hAnsi="Times New Roman" w:cs="Times New Roman"/>
          <w:color w:val="000000"/>
          <w:sz w:val="28"/>
          <w:szCs w:val="28"/>
          <w:lang w:eastAsia="ru-RU"/>
        </w:rPr>
        <w:t xml:space="preserve"> поселения денежное содержание и предоставлять ему гарантии в соответствии с законодательством Российской Федерации и законодательством Забайкальского края о местном самоуправлении и муниципальной службе, Уставом </w:t>
      </w:r>
      <w:r w:rsidR="00641672">
        <w:rPr>
          <w:rFonts w:ascii="Times New Roman" w:eastAsia="Calibri" w:hAnsi="Times New Roman" w:cs="Times New Roman"/>
          <w:color w:val="000000"/>
          <w:sz w:val="28"/>
          <w:szCs w:val="28"/>
          <w:lang w:eastAsia="ru-RU"/>
        </w:rPr>
        <w:t>городского</w:t>
      </w:r>
      <w:r w:rsidRPr="00575BF3">
        <w:rPr>
          <w:rFonts w:ascii="Times New Roman" w:eastAsia="Calibri" w:hAnsi="Times New Roman" w:cs="Times New Roman"/>
          <w:color w:val="000000"/>
          <w:sz w:val="28"/>
          <w:szCs w:val="28"/>
          <w:lang w:eastAsia="ru-RU"/>
        </w:rPr>
        <w:t xml:space="preserve"> поселения</w:t>
      </w:r>
      <w:r w:rsidR="00641672">
        <w:rPr>
          <w:rFonts w:ascii="Times New Roman" w:eastAsia="Calibri" w:hAnsi="Times New Roman" w:cs="Times New Roman"/>
          <w:color w:val="000000"/>
          <w:sz w:val="28"/>
          <w:szCs w:val="28"/>
          <w:lang w:eastAsia="ru-RU"/>
        </w:rPr>
        <w:t xml:space="preserve"> «Чернышевское»</w:t>
      </w:r>
      <w:r w:rsidRPr="00575BF3">
        <w:rPr>
          <w:rFonts w:ascii="Times New Roman" w:eastAsia="Calibri" w:hAnsi="Times New Roman" w:cs="Times New Roman"/>
          <w:color w:val="000000"/>
          <w:sz w:val="28"/>
          <w:szCs w:val="28"/>
          <w:lang w:eastAsia="ru-RU"/>
        </w:rPr>
        <w:t>, муниципальными правовыми актами.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10" w:name="sub_2014"/>
      <w:r w:rsidRPr="00575BF3">
        <w:rPr>
          <w:rFonts w:ascii="Times New Roman" w:eastAsia="Calibri" w:hAnsi="Times New Roman" w:cs="Times New Roman"/>
          <w:sz w:val="28"/>
          <w:szCs w:val="28"/>
          <w:lang w:eastAsia="ru-RU"/>
        </w:rPr>
        <w:t xml:space="preserve">1.4. Настоящий контракт заключается на срок полномочий Совета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641672">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xml:space="preserve">», принявшего решение о назначении лица на должность Главы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(до дня начала работы представительного органа муниципального образования нового созыва).</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11" w:name="sub_2015"/>
      <w:bookmarkEnd w:id="10"/>
      <w:r w:rsidRPr="00575BF3">
        <w:rPr>
          <w:rFonts w:ascii="Times New Roman" w:eastAsia="Calibri" w:hAnsi="Times New Roman" w:cs="Times New Roman"/>
          <w:sz w:val="28"/>
          <w:szCs w:val="28"/>
          <w:lang w:eastAsia="ru-RU"/>
        </w:rPr>
        <w:t xml:space="preserve">1.5. Дата </w:t>
      </w:r>
      <w:r w:rsidR="00641672">
        <w:rPr>
          <w:rFonts w:ascii="Times New Roman" w:eastAsia="Calibri" w:hAnsi="Times New Roman" w:cs="Times New Roman"/>
          <w:sz w:val="28"/>
          <w:szCs w:val="28"/>
          <w:lang w:eastAsia="ru-RU"/>
        </w:rPr>
        <w:t>вступления</w:t>
      </w:r>
      <w:r w:rsidRPr="00575BF3">
        <w:rPr>
          <w:rFonts w:ascii="Times New Roman" w:eastAsia="Calibri" w:hAnsi="Times New Roman" w:cs="Times New Roman"/>
          <w:sz w:val="28"/>
          <w:szCs w:val="28"/>
          <w:lang w:eastAsia="ru-RU"/>
        </w:rPr>
        <w:t xml:space="preserve"> Глав</w:t>
      </w:r>
      <w:r w:rsidR="00641672">
        <w:rPr>
          <w:rFonts w:ascii="Times New Roman" w:eastAsia="Calibri" w:hAnsi="Times New Roman" w:cs="Times New Roman"/>
          <w:sz w:val="28"/>
          <w:szCs w:val="28"/>
          <w:lang w:eastAsia="ru-RU"/>
        </w:rPr>
        <w:t>ыгородского</w:t>
      </w:r>
      <w:r w:rsidRPr="00575BF3">
        <w:rPr>
          <w:rFonts w:ascii="Times New Roman" w:eastAsia="Calibri" w:hAnsi="Times New Roman" w:cs="Times New Roman"/>
          <w:sz w:val="28"/>
          <w:szCs w:val="28"/>
          <w:lang w:eastAsia="ru-RU"/>
        </w:rPr>
        <w:t xml:space="preserve"> поселения «</w:t>
      </w:r>
      <w:r w:rsidR="00641672">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xml:space="preserve">» </w:t>
      </w:r>
      <w:r w:rsidR="00641672">
        <w:rPr>
          <w:rFonts w:ascii="Times New Roman" w:eastAsia="Calibri" w:hAnsi="Times New Roman" w:cs="Times New Roman"/>
          <w:sz w:val="28"/>
          <w:szCs w:val="28"/>
          <w:lang w:eastAsia="ru-RU"/>
        </w:rPr>
        <w:t>в должность</w:t>
      </w:r>
      <w:r w:rsidRPr="00575BF3">
        <w:rPr>
          <w:rFonts w:ascii="Times New Roman" w:eastAsia="Calibri" w:hAnsi="Times New Roman" w:cs="Times New Roman"/>
          <w:sz w:val="28"/>
          <w:szCs w:val="28"/>
          <w:lang w:eastAsia="ru-RU"/>
        </w:rPr>
        <w:t xml:space="preserve">: </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t>_________________________.</w:t>
      </w:r>
    </w:p>
    <w:bookmarkEnd w:id="11"/>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t>(число, месяц, год)</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p>
    <w:p w:rsidR="00575BF3" w:rsidRPr="00FD174B" w:rsidRDefault="00575BF3" w:rsidP="00FD174B">
      <w:pPr>
        <w:spacing w:after="0" w:line="240" w:lineRule="auto"/>
        <w:jc w:val="center"/>
        <w:rPr>
          <w:rFonts w:ascii="Times New Roman" w:eastAsia="Calibri" w:hAnsi="Times New Roman" w:cs="Times New Roman"/>
          <w:b/>
          <w:sz w:val="28"/>
          <w:szCs w:val="28"/>
          <w:lang w:eastAsia="ru-RU"/>
        </w:rPr>
      </w:pPr>
      <w:bookmarkStart w:id="12" w:name="sub_2002"/>
      <w:r w:rsidRPr="00FD174B">
        <w:rPr>
          <w:rFonts w:ascii="Times New Roman" w:eastAsia="Calibri" w:hAnsi="Times New Roman" w:cs="Times New Roman"/>
          <w:b/>
          <w:sz w:val="28"/>
          <w:szCs w:val="28"/>
          <w:lang w:eastAsia="ru-RU"/>
        </w:rPr>
        <w:t xml:space="preserve">2. Права и обязанности Главы </w:t>
      </w:r>
      <w:r w:rsidR="00641672" w:rsidRPr="00FD174B">
        <w:rPr>
          <w:rFonts w:ascii="Times New Roman" w:eastAsia="Calibri" w:hAnsi="Times New Roman" w:cs="Times New Roman"/>
          <w:b/>
          <w:sz w:val="28"/>
          <w:szCs w:val="28"/>
          <w:lang w:eastAsia="ru-RU"/>
        </w:rPr>
        <w:t>городского</w:t>
      </w:r>
      <w:r w:rsidRPr="00FD174B">
        <w:rPr>
          <w:rFonts w:ascii="Times New Roman" w:eastAsia="Calibri" w:hAnsi="Times New Roman" w:cs="Times New Roman"/>
          <w:b/>
          <w:sz w:val="28"/>
          <w:szCs w:val="28"/>
          <w:lang w:eastAsia="ru-RU"/>
        </w:rPr>
        <w:t xml:space="preserve"> поселения</w:t>
      </w:r>
      <w:bookmarkEnd w:id="12"/>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13" w:name="sub_2021"/>
      <w:r w:rsidRPr="00575BF3">
        <w:rPr>
          <w:rFonts w:ascii="Times New Roman" w:eastAsia="Calibri" w:hAnsi="Times New Roman" w:cs="Times New Roman"/>
          <w:sz w:val="28"/>
          <w:szCs w:val="28"/>
          <w:lang w:eastAsia="ru-RU"/>
        </w:rPr>
        <w:t xml:space="preserve">2.1. Глава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имеет права, предусмотренные </w:t>
      </w:r>
      <w:hyperlink r:id="rId15" w:history="1">
        <w:r w:rsidRPr="00575BF3">
          <w:rPr>
            <w:rFonts w:ascii="Times New Roman" w:eastAsia="Calibri" w:hAnsi="Times New Roman" w:cs="Times New Roman"/>
            <w:color w:val="106BBE"/>
            <w:u w:val="single"/>
          </w:rPr>
          <w:t>статьей 11</w:t>
        </w:r>
      </w:hyperlink>
      <w:r w:rsidRPr="00575BF3">
        <w:rPr>
          <w:rFonts w:ascii="Times New Roman" w:eastAsia="Calibri" w:hAnsi="Times New Roman" w:cs="Times New Roman"/>
          <w:sz w:val="28"/>
          <w:szCs w:val="28"/>
          <w:lang w:eastAsia="ru-RU"/>
        </w:rPr>
        <w:t xml:space="preserve"> Федерального закона от 02.03.2007 г. N 25-ФЗ "О муниципальной службе в Российской Федерации", иными нормативными правовыми актами о местном самоуправлении и о муниципальной службе, в том числе право расторгнуть контракт и уволиться с муниципальной службы по собственному желанию, предупредив об этом Представителя нанимателя в письменной форме не позднее чем за две недели.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14" w:name="sub_2022"/>
      <w:bookmarkEnd w:id="13"/>
      <w:r w:rsidRPr="00575BF3">
        <w:rPr>
          <w:rFonts w:ascii="Times New Roman" w:eastAsia="Calibri" w:hAnsi="Times New Roman" w:cs="Times New Roman"/>
          <w:sz w:val="28"/>
          <w:szCs w:val="28"/>
          <w:lang w:eastAsia="ru-RU"/>
        </w:rPr>
        <w:t xml:space="preserve">2.2. Глава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исполняет обязанности муниципального служащего, предусмотренные </w:t>
      </w:r>
      <w:hyperlink r:id="rId16" w:history="1">
        <w:r w:rsidRPr="00575BF3">
          <w:rPr>
            <w:rFonts w:ascii="Times New Roman" w:eastAsia="Calibri" w:hAnsi="Times New Roman" w:cs="Times New Roman"/>
            <w:color w:val="106BBE"/>
            <w:u w:val="single"/>
          </w:rPr>
          <w:t>статьей 12</w:t>
        </w:r>
      </w:hyperlink>
      <w:r w:rsidRPr="00575BF3">
        <w:rPr>
          <w:rFonts w:ascii="Times New Roman" w:eastAsia="Calibri" w:hAnsi="Times New Roman" w:cs="Times New Roman"/>
          <w:sz w:val="28"/>
          <w:szCs w:val="28"/>
          <w:lang w:eastAsia="ru-RU"/>
        </w:rPr>
        <w:t xml:space="preserve"> Федерального закона от 02.03.2007 г. N 25-ФЗ "О муниципальной службе в Российской Федерации", а также обязан соблюдать ограничения и не нарушать запреты, которые установлены соответственно </w:t>
      </w:r>
      <w:hyperlink r:id="rId17" w:history="1">
        <w:r w:rsidRPr="00575BF3">
          <w:rPr>
            <w:rFonts w:ascii="Times New Roman" w:eastAsia="Calibri" w:hAnsi="Times New Roman" w:cs="Times New Roman"/>
            <w:color w:val="106BBE"/>
            <w:u w:val="single"/>
          </w:rPr>
          <w:t>статьями 13</w:t>
        </w:r>
      </w:hyperlink>
      <w:r w:rsidRPr="00575BF3">
        <w:rPr>
          <w:rFonts w:ascii="Times New Roman" w:eastAsia="Calibri" w:hAnsi="Times New Roman" w:cs="Times New Roman"/>
          <w:sz w:val="28"/>
          <w:szCs w:val="28"/>
          <w:lang w:eastAsia="ru-RU"/>
        </w:rPr>
        <w:t xml:space="preserve"> и </w:t>
      </w:r>
      <w:hyperlink r:id="rId18" w:history="1">
        <w:r w:rsidRPr="00575BF3">
          <w:rPr>
            <w:rFonts w:ascii="Times New Roman" w:eastAsia="Calibri" w:hAnsi="Times New Roman" w:cs="Times New Roman"/>
            <w:color w:val="106BBE"/>
            <w:u w:val="single"/>
          </w:rPr>
          <w:t>14</w:t>
        </w:r>
      </w:hyperlink>
      <w:r w:rsidRPr="00575BF3">
        <w:rPr>
          <w:rFonts w:ascii="Times New Roman" w:eastAsia="Calibri" w:hAnsi="Times New Roman" w:cs="Times New Roman"/>
          <w:sz w:val="28"/>
          <w:szCs w:val="28"/>
          <w:lang w:eastAsia="ru-RU"/>
        </w:rPr>
        <w:t xml:space="preserve"> указанного Федерального закона.</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15" w:name="sub_2023"/>
      <w:bookmarkEnd w:id="14"/>
      <w:r w:rsidRPr="00575BF3">
        <w:rPr>
          <w:rFonts w:ascii="Times New Roman" w:eastAsia="Calibri" w:hAnsi="Times New Roman" w:cs="Times New Roman"/>
          <w:sz w:val="28"/>
          <w:szCs w:val="28"/>
          <w:lang w:eastAsia="ru-RU"/>
        </w:rPr>
        <w:t xml:space="preserve">2.3. В целях решения вопросов местного значения Глава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имеет право:</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16" w:name="sub_2231"/>
      <w:bookmarkEnd w:id="15"/>
      <w:r w:rsidRPr="00575BF3">
        <w:rPr>
          <w:rFonts w:ascii="Times New Roman" w:eastAsia="Calibri" w:hAnsi="Times New Roman" w:cs="Times New Roman"/>
          <w:sz w:val="28"/>
          <w:szCs w:val="28"/>
          <w:lang w:eastAsia="ru-RU"/>
        </w:rPr>
        <w:t xml:space="preserve">1) действовать без доверенности от имени администрации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641672">
        <w:rPr>
          <w:rFonts w:ascii="Times New Roman" w:eastAsia="Calibri" w:hAnsi="Times New Roman" w:cs="Times New Roman"/>
          <w:sz w:val="28"/>
          <w:szCs w:val="28"/>
          <w:lang w:eastAsia="ru-RU"/>
        </w:rPr>
        <w:t xml:space="preserve">«Чернышевское» </w:t>
      </w:r>
      <w:r w:rsidRPr="00575BF3">
        <w:rPr>
          <w:rFonts w:ascii="Times New Roman" w:eastAsia="Calibri" w:hAnsi="Times New Roman" w:cs="Times New Roman"/>
          <w:sz w:val="28"/>
          <w:szCs w:val="28"/>
          <w:lang w:eastAsia="ru-RU"/>
        </w:rPr>
        <w:t>(далее - администрация), представлять интересы администрации на территории Российской Федерации и за ее пределами;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17" w:name="sub_2232"/>
      <w:bookmarkEnd w:id="16"/>
      <w:r w:rsidRPr="00575BF3">
        <w:rPr>
          <w:rFonts w:ascii="Times New Roman" w:eastAsia="Calibri" w:hAnsi="Times New Roman" w:cs="Times New Roman"/>
          <w:sz w:val="28"/>
          <w:szCs w:val="28"/>
          <w:lang w:eastAsia="ru-RU"/>
        </w:rPr>
        <w:t>2) выдавать от имени администрации доверенности, совершать иные юридические действия, не противоречащие законодательству;</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18" w:name="sub_2233"/>
      <w:bookmarkEnd w:id="17"/>
      <w:r w:rsidRPr="00575BF3">
        <w:rPr>
          <w:rFonts w:ascii="Times New Roman" w:eastAsia="Calibri" w:hAnsi="Times New Roman" w:cs="Times New Roman"/>
          <w:sz w:val="28"/>
          <w:szCs w:val="28"/>
          <w:lang w:eastAsia="ru-RU"/>
        </w:rPr>
        <w:t>3) открывать в банках, органах казначейства расчетные и иные счета администрации;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19" w:name="sub_2234"/>
      <w:bookmarkEnd w:id="18"/>
      <w:r w:rsidRPr="00575BF3">
        <w:rPr>
          <w:rFonts w:ascii="Times New Roman" w:eastAsia="Calibri" w:hAnsi="Times New Roman" w:cs="Times New Roman"/>
          <w:sz w:val="28"/>
          <w:szCs w:val="28"/>
          <w:lang w:eastAsia="ru-RU"/>
        </w:rPr>
        <w:t>4) знакомиться с документами, определяющими его права и обязанности по занимаемой должности;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20" w:name="sub_2235"/>
      <w:bookmarkEnd w:id="19"/>
      <w:r w:rsidRPr="00575BF3">
        <w:rPr>
          <w:rFonts w:ascii="Times New Roman" w:eastAsia="Calibri" w:hAnsi="Times New Roman" w:cs="Times New Roman"/>
          <w:sz w:val="28"/>
          <w:szCs w:val="28"/>
          <w:lang w:eastAsia="ru-RU"/>
        </w:rPr>
        <w:t>5) получать в установленном порядке информацию и материалы, необходимые для исполнения должностных обязанностей;</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21" w:name="sub_2236"/>
      <w:bookmarkEnd w:id="20"/>
      <w:r w:rsidRPr="00575BF3">
        <w:rPr>
          <w:rFonts w:ascii="Times New Roman" w:eastAsia="Calibri" w:hAnsi="Times New Roman" w:cs="Times New Roman"/>
          <w:sz w:val="28"/>
          <w:szCs w:val="28"/>
          <w:lang w:eastAsia="ru-RU"/>
        </w:rPr>
        <w:lastRenderedPageBreak/>
        <w:t xml:space="preserve">6) заключать от имени администрации в пределах своей компетенции договоры и соглашения с государственными органами, общественными объединениями, предприятиями, учреждениями и организациями об их участии в социально-экономическом развитии администрации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w:t>
      </w:r>
    </w:p>
    <w:p w:rsidR="00575BF3" w:rsidRPr="00575BF3" w:rsidRDefault="00641672" w:rsidP="00575BF3">
      <w:pPr>
        <w:spacing w:after="0" w:line="240" w:lineRule="auto"/>
        <w:jc w:val="both"/>
        <w:rPr>
          <w:rFonts w:ascii="Times New Roman" w:eastAsia="Calibri" w:hAnsi="Times New Roman" w:cs="Times New Roman"/>
          <w:sz w:val="28"/>
          <w:szCs w:val="28"/>
          <w:lang w:eastAsia="ru-RU"/>
        </w:rPr>
      </w:pPr>
      <w:bookmarkStart w:id="22" w:name="sub_2337"/>
      <w:bookmarkEnd w:id="21"/>
      <w:r>
        <w:rPr>
          <w:rFonts w:ascii="Times New Roman" w:eastAsia="Calibri" w:hAnsi="Times New Roman" w:cs="Times New Roman"/>
          <w:sz w:val="28"/>
          <w:szCs w:val="28"/>
          <w:lang w:eastAsia="ru-RU"/>
        </w:rPr>
        <w:t xml:space="preserve">7) вносить на рассмотрение </w:t>
      </w:r>
      <w:r w:rsidR="00575BF3" w:rsidRPr="00575BF3">
        <w:rPr>
          <w:rFonts w:ascii="Times New Roman" w:eastAsia="Calibri" w:hAnsi="Times New Roman" w:cs="Times New Roman"/>
          <w:sz w:val="28"/>
          <w:szCs w:val="28"/>
          <w:lang w:eastAsia="ru-RU"/>
        </w:rPr>
        <w:t xml:space="preserve">на Совет </w:t>
      </w:r>
      <w:r>
        <w:rPr>
          <w:rFonts w:ascii="Times New Roman" w:eastAsia="Calibri" w:hAnsi="Times New Roman" w:cs="Times New Roman"/>
          <w:sz w:val="28"/>
          <w:szCs w:val="28"/>
          <w:lang w:eastAsia="ru-RU"/>
        </w:rPr>
        <w:t>городского</w:t>
      </w:r>
      <w:r w:rsidR="00575BF3" w:rsidRPr="00575BF3">
        <w:rPr>
          <w:rFonts w:ascii="Times New Roman" w:eastAsia="Calibri" w:hAnsi="Times New Roman" w:cs="Times New Roman"/>
          <w:sz w:val="28"/>
          <w:szCs w:val="28"/>
          <w:lang w:eastAsia="ru-RU"/>
        </w:rPr>
        <w:t xml:space="preserve"> поселения «</w:t>
      </w:r>
      <w:r>
        <w:rPr>
          <w:rFonts w:ascii="Times New Roman" w:eastAsia="Calibri" w:hAnsi="Times New Roman" w:cs="Times New Roman"/>
          <w:sz w:val="28"/>
          <w:szCs w:val="28"/>
          <w:lang w:eastAsia="ru-RU"/>
        </w:rPr>
        <w:t>Чернышевское</w:t>
      </w:r>
      <w:r w:rsidR="00575BF3" w:rsidRPr="00575BF3">
        <w:rPr>
          <w:rFonts w:ascii="Times New Roman" w:eastAsia="Calibri" w:hAnsi="Times New Roman" w:cs="Times New Roman"/>
          <w:sz w:val="28"/>
          <w:szCs w:val="28"/>
          <w:lang w:eastAsia="ru-RU"/>
        </w:rPr>
        <w:t>» проекты нормативных правовых актов администрации;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23" w:name="sub_2328"/>
      <w:bookmarkEnd w:id="22"/>
      <w:r w:rsidRPr="00575BF3">
        <w:rPr>
          <w:rFonts w:ascii="Times New Roman" w:eastAsia="Calibri" w:hAnsi="Times New Roman" w:cs="Times New Roman"/>
          <w:sz w:val="28"/>
          <w:szCs w:val="28"/>
          <w:lang w:eastAsia="ru-RU"/>
        </w:rPr>
        <w:t xml:space="preserve">8) вносить предложения о созыве внеочередных заседаний Совета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641672">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24" w:name="sub_2329"/>
      <w:bookmarkEnd w:id="23"/>
      <w:r w:rsidRPr="00575BF3">
        <w:rPr>
          <w:rFonts w:ascii="Times New Roman" w:eastAsia="Calibri" w:hAnsi="Times New Roman" w:cs="Times New Roman"/>
          <w:sz w:val="28"/>
          <w:szCs w:val="28"/>
          <w:lang w:eastAsia="ru-RU"/>
        </w:rPr>
        <w:t xml:space="preserve">9) предлагать вопросы в повестку дня заседаний Совета </w:t>
      </w:r>
      <w:r w:rsidR="00641672">
        <w:rPr>
          <w:rFonts w:ascii="Times New Roman" w:eastAsia="Calibri" w:hAnsi="Times New Roman" w:cs="Times New Roman"/>
          <w:sz w:val="28"/>
          <w:szCs w:val="28"/>
          <w:lang w:eastAsia="ru-RU"/>
        </w:rPr>
        <w:t xml:space="preserve">городского </w:t>
      </w:r>
      <w:r w:rsidRPr="00575BF3">
        <w:rPr>
          <w:rFonts w:ascii="Times New Roman" w:eastAsia="Calibri" w:hAnsi="Times New Roman" w:cs="Times New Roman"/>
          <w:sz w:val="28"/>
          <w:szCs w:val="28"/>
          <w:lang w:eastAsia="ru-RU"/>
        </w:rPr>
        <w:t>поселения «</w:t>
      </w:r>
      <w:r w:rsidR="00641672">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xml:space="preserve">» по вопросам местного значения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входящим в компетенцию администрации;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25" w:name="sub_23210"/>
      <w:bookmarkEnd w:id="24"/>
      <w:r w:rsidRPr="00575BF3">
        <w:rPr>
          <w:rFonts w:ascii="Times New Roman" w:eastAsia="Calibri" w:hAnsi="Times New Roman" w:cs="Times New Roman"/>
          <w:sz w:val="28"/>
          <w:szCs w:val="28"/>
          <w:lang w:eastAsia="ru-RU"/>
        </w:rPr>
        <w:t>10) обладать иными правами в соответствии с действующим законодательством и иными нормативными правовыми актами.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26" w:name="sub_2024"/>
      <w:bookmarkEnd w:id="25"/>
      <w:r w:rsidRPr="00575BF3">
        <w:rPr>
          <w:rFonts w:ascii="Times New Roman" w:eastAsia="Calibri" w:hAnsi="Times New Roman" w:cs="Times New Roman"/>
          <w:sz w:val="28"/>
          <w:szCs w:val="28"/>
          <w:lang w:eastAsia="ru-RU"/>
        </w:rPr>
        <w:t xml:space="preserve">2.4. В целях решения вопросов местного значения Глава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обязан:</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27" w:name="sub_2241"/>
      <w:bookmarkEnd w:id="26"/>
      <w:r w:rsidRPr="00575BF3">
        <w:rPr>
          <w:rFonts w:ascii="Times New Roman" w:eastAsia="Calibri" w:hAnsi="Times New Roman" w:cs="Times New Roman"/>
          <w:sz w:val="28"/>
          <w:szCs w:val="28"/>
          <w:lang w:eastAsia="ru-RU"/>
        </w:rPr>
        <w:t>1) осуществлять общее руководство деятельностью администрации, ее структурных подразделений по решению всех вопросов, отнесенных к компетенции администрации;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28" w:name="sub_2242"/>
      <w:bookmarkEnd w:id="27"/>
      <w:r w:rsidRPr="00575BF3">
        <w:rPr>
          <w:rFonts w:ascii="Times New Roman" w:eastAsia="Calibri" w:hAnsi="Times New Roman" w:cs="Times New Roman"/>
          <w:sz w:val="28"/>
          <w:szCs w:val="28"/>
          <w:lang w:eastAsia="ru-RU"/>
        </w:rPr>
        <w:t>2) распоряжаться бюджетными средствами при исполнении местного бюджета (за исключением средств по расходам, связанным с деятельностью Совет</w:t>
      </w:r>
      <w:r w:rsidR="00641672">
        <w:rPr>
          <w:rFonts w:ascii="Times New Roman" w:eastAsia="Calibri" w:hAnsi="Times New Roman" w:cs="Times New Roman"/>
          <w:sz w:val="28"/>
          <w:szCs w:val="28"/>
          <w:lang w:eastAsia="ru-RU"/>
        </w:rPr>
        <w:t>агородского</w:t>
      </w:r>
      <w:r w:rsidRPr="00575BF3">
        <w:rPr>
          <w:rFonts w:ascii="Times New Roman" w:eastAsia="Calibri" w:hAnsi="Times New Roman" w:cs="Times New Roman"/>
          <w:sz w:val="28"/>
          <w:szCs w:val="28"/>
          <w:lang w:eastAsia="ru-RU"/>
        </w:rPr>
        <w:t xml:space="preserve"> поселения «</w:t>
      </w:r>
      <w:r w:rsidR="00641672">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29" w:name="sub_2243"/>
      <w:bookmarkEnd w:id="28"/>
      <w:r w:rsidRPr="00575BF3">
        <w:rPr>
          <w:rFonts w:ascii="Times New Roman" w:eastAsia="Calibri" w:hAnsi="Times New Roman" w:cs="Times New Roman"/>
          <w:sz w:val="28"/>
          <w:szCs w:val="28"/>
          <w:lang w:eastAsia="ru-RU"/>
        </w:rPr>
        <w:t xml:space="preserve">3) вносить на Совет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641672">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xml:space="preserve">» на утверждение проект местного бюджета администрации, планы и программы социально-экономического развития </w:t>
      </w:r>
      <w:r w:rsidR="00641672">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а также отчеты об их исполнении;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30" w:name="sub_2244"/>
      <w:bookmarkEnd w:id="29"/>
      <w:r w:rsidRPr="00575BF3">
        <w:rPr>
          <w:rFonts w:ascii="Times New Roman" w:eastAsia="Calibri" w:hAnsi="Times New Roman" w:cs="Times New Roman"/>
          <w:sz w:val="28"/>
          <w:szCs w:val="28"/>
          <w:lang w:eastAsia="ru-RU"/>
        </w:rPr>
        <w:t xml:space="preserve">4) представлять на утверждение </w:t>
      </w:r>
      <w:r w:rsidR="004A3F94">
        <w:rPr>
          <w:rFonts w:ascii="Times New Roman" w:eastAsia="Calibri" w:hAnsi="Times New Roman" w:cs="Times New Roman"/>
          <w:sz w:val="28"/>
          <w:szCs w:val="28"/>
          <w:lang w:eastAsia="ru-RU"/>
        </w:rPr>
        <w:t xml:space="preserve">в </w:t>
      </w:r>
      <w:r w:rsidRPr="00575BF3">
        <w:rPr>
          <w:rFonts w:ascii="Times New Roman" w:eastAsia="Calibri" w:hAnsi="Times New Roman" w:cs="Times New Roman"/>
          <w:sz w:val="28"/>
          <w:szCs w:val="28"/>
          <w:lang w:eastAsia="ru-RU"/>
        </w:rPr>
        <w:t xml:space="preserve">Совет </w:t>
      </w:r>
      <w:r w:rsidR="004A3F94">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4A3F94">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xml:space="preserve">» структуру администрации </w:t>
      </w:r>
      <w:r w:rsidR="004A3F94">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утверждать штатное расписание администрации в пределах, утвержденных в местном бюджете средств на содержание администрации;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31" w:name="sub_2245"/>
      <w:bookmarkEnd w:id="30"/>
      <w:r w:rsidRPr="00575BF3">
        <w:rPr>
          <w:rFonts w:ascii="Times New Roman" w:eastAsia="Calibri" w:hAnsi="Times New Roman" w:cs="Times New Roman"/>
          <w:sz w:val="28"/>
          <w:szCs w:val="28"/>
          <w:lang w:eastAsia="ru-RU"/>
        </w:rPr>
        <w:t>5) утверждать положения о структурных подразделениях администрации;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32" w:name="sub_2246"/>
      <w:bookmarkEnd w:id="31"/>
      <w:r w:rsidRPr="00575BF3">
        <w:rPr>
          <w:rFonts w:ascii="Times New Roman" w:eastAsia="Calibri" w:hAnsi="Times New Roman" w:cs="Times New Roman"/>
          <w:sz w:val="28"/>
          <w:szCs w:val="28"/>
          <w:lang w:eastAsia="ru-RU"/>
        </w:rPr>
        <w:t xml:space="preserve">6) отменять акты руководителей структурных подразделений администрации, противоречащие законодательству или муниципальным правовым актам, принятым на местном референдуме Совета </w:t>
      </w:r>
      <w:r w:rsidR="004A3F94">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4A3F94">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33" w:name="sub_2247"/>
      <w:bookmarkEnd w:id="32"/>
      <w:r w:rsidRPr="00575BF3">
        <w:rPr>
          <w:rFonts w:ascii="Times New Roman" w:eastAsia="Calibri" w:hAnsi="Times New Roman" w:cs="Times New Roman"/>
          <w:sz w:val="28"/>
          <w:szCs w:val="28"/>
          <w:lang w:eastAsia="ru-RU"/>
        </w:rPr>
        <w:t>7) назначать на должность и освобождать от должности работников администрации, а также решать вопросы их поощрения и применения к ним мер дисциплинарной ответственности;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34" w:name="sub_2248"/>
      <w:bookmarkEnd w:id="33"/>
      <w:r w:rsidRPr="00575BF3">
        <w:rPr>
          <w:rFonts w:ascii="Times New Roman" w:eastAsia="Calibri" w:hAnsi="Times New Roman" w:cs="Times New Roman"/>
          <w:sz w:val="28"/>
          <w:szCs w:val="28"/>
          <w:lang w:eastAsia="ru-RU"/>
        </w:rPr>
        <w:t>8) определять порядок приема на работу и увольнения лиц, не замещающих муниципальные должности муниципальной службы и исполняющих обязанности по техническому обеспечению деятельности администрации;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35" w:name="sub_2249"/>
      <w:bookmarkEnd w:id="34"/>
      <w:r w:rsidRPr="00575BF3">
        <w:rPr>
          <w:rFonts w:ascii="Times New Roman" w:eastAsia="Calibri" w:hAnsi="Times New Roman" w:cs="Times New Roman"/>
          <w:sz w:val="28"/>
          <w:szCs w:val="28"/>
          <w:lang w:eastAsia="ru-RU"/>
        </w:rPr>
        <w:t>9) назначать и увольнять руководителей муниципальных предприятий и учреждений администрации поселения;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36" w:name="sub_22410"/>
      <w:bookmarkEnd w:id="35"/>
      <w:r w:rsidRPr="00575BF3">
        <w:rPr>
          <w:rFonts w:ascii="Times New Roman" w:eastAsia="Calibri" w:hAnsi="Times New Roman" w:cs="Times New Roman"/>
          <w:sz w:val="28"/>
          <w:szCs w:val="28"/>
          <w:lang w:eastAsia="ru-RU"/>
        </w:rPr>
        <w:t>10) устанавливать тарифную систему оплаты труда работников муниципальных учреждений и порядок ее применения;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37" w:name="sub_22411"/>
      <w:bookmarkEnd w:id="36"/>
      <w:r w:rsidRPr="00575BF3">
        <w:rPr>
          <w:rFonts w:ascii="Times New Roman" w:eastAsia="Calibri" w:hAnsi="Times New Roman" w:cs="Times New Roman"/>
          <w:sz w:val="28"/>
          <w:szCs w:val="28"/>
          <w:lang w:eastAsia="ru-RU"/>
        </w:rPr>
        <w:lastRenderedPageBreak/>
        <w:t>11) осуществлять контроль за деятельностью структурных подразделений администрации;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38" w:name="sub_22412"/>
      <w:bookmarkEnd w:id="37"/>
      <w:r w:rsidRPr="00575BF3">
        <w:rPr>
          <w:rFonts w:ascii="Times New Roman" w:eastAsia="Calibri" w:hAnsi="Times New Roman" w:cs="Times New Roman"/>
          <w:sz w:val="28"/>
          <w:szCs w:val="28"/>
          <w:lang w:eastAsia="ru-RU"/>
        </w:rPr>
        <w:t>12) открывать и закрывать в Банке России счет администрации, распоряжаться средствами администрации, подписывать от имени администрации финансовые документы;</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39" w:name="sub_22413"/>
      <w:bookmarkEnd w:id="38"/>
      <w:r w:rsidRPr="00575BF3">
        <w:rPr>
          <w:rFonts w:ascii="Times New Roman" w:eastAsia="Calibri" w:hAnsi="Times New Roman" w:cs="Times New Roman"/>
          <w:sz w:val="28"/>
          <w:szCs w:val="28"/>
          <w:lang w:eastAsia="ru-RU"/>
        </w:rPr>
        <w:t>13) в пределах своих полномочий издавать правовые акты;</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40" w:name="sub_22414"/>
      <w:bookmarkEnd w:id="39"/>
      <w:r w:rsidRPr="00575BF3">
        <w:rPr>
          <w:rFonts w:ascii="Times New Roman" w:eastAsia="Calibri" w:hAnsi="Times New Roman" w:cs="Times New Roman"/>
          <w:sz w:val="28"/>
          <w:szCs w:val="28"/>
          <w:lang w:eastAsia="ru-RU"/>
        </w:rPr>
        <w:t>14) обеспечивать осуществление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Забайкальского края;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41" w:name="sub_22415"/>
      <w:bookmarkEnd w:id="40"/>
      <w:r w:rsidRPr="00575BF3">
        <w:rPr>
          <w:rFonts w:ascii="Times New Roman" w:eastAsia="Calibri" w:hAnsi="Times New Roman" w:cs="Times New Roman"/>
          <w:sz w:val="28"/>
          <w:szCs w:val="28"/>
          <w:lang w:eastAsia="ru-RU"/>
        </w:rPr>
        <w:t xml:space="preserve">15) осуществлять иные полномочия, предусмотренные действующим законодательством, Уставом </w:t>
      </w:r>
      <w:r w:rsidR="004A3F94">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Положением об администрации.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42" w:name="sub_2025"/>
      <w:bookmarkEnd w:id="41"/>
      <w:r w:rsidRPr="00575BF3">
        <w:rPr>
          <w:rFonts w:ascii="Times New Roman" w:eastAsia="Calibri" w:hAnsi="Times New Roman" w:cs="Times New Roman"/>
          <w:sz w:val="28"/>
          <w:szCs w:val="28"/>
          <w:lang w:eastAsia="ru-RU"/>
        </w:rPr>
        <w:t>2.5. В целях осуществления отдельных государственных полномочий Глава имеет право:</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43" w:name="sub_2251"/>
      <w:bookmarkEnd w:id="42"/>
      <w:r w:rsidRPr="00575BF3">
        <w:rPr>
          <w:rFonts w:ascii="Times New Roman" w:eastAsia="Calibri" w:hAnsi="Times New Roman" w:cs="Times New Roman"/>
          <w:sz w:val="28"/>
          <w:szCs w:val="28"/>
          <w:lang w:eastAsia="ru-RU"/>
        </w:rPr>
        <w:t>1) издавать в пределах своих полномочий муниципальные правовые акты по вопросам, связанным с осуществлением отдельных государственных полномочий, на основании и во исполнение положений, установленных соответствующими федеральными законами и законами Забайкальского края;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44" w:name="sub_2252"/>
      <w:bookmarkEnd w:id="43"/>
      <w:r w:rsidRPr="00575BF3">
        <w:rPr>
          <w:rFonts w:ascii="Times New Roman" w:eastAsia="Calibri" w:hAnsi="Times New Roman" w:cs="Times New Roman"/>
          <w:sz w:val="28"/>
          <w:szCs w:val="28"/>
          <w:lang w:eastAsia="ru-RU"/>
        </w:rPr>
        <w:t xml:space="preserve">2) вносить предложения на Совет </w:t>
      </w:r>
      <w:r w:rsidR="004B09FB">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4B09FB">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xml:space="preserve">» по созданию необходимых структурных подразделений администрации </w:t>
      </w:r>
      <w:r w:rsidR="004B09FB">
        <w:rPr>
          <w:rFonts w:ascii="Times New Roman" w:eastAsia="Calibri" w:hAnsi="Times New Roman" w:cs="Times New Roman"/>
          <w:sz w:val="28"/>
          <w:szCs w:val="28"/>
          <w:lang w:eastAsia="ru-RU"/>
        </w:rPr>
        <w:t>городского поселения «Чернышевское</w:t>
      </w:r>
      <w:r w:rsidRPr="00575BF3">
        <w:rPr>
          <w:rFonts w:ascii="Times New Roman" w:eastAsia="Calibri" w:hAnsi="Times New Roman" w:cs="Times New Roman"/>
          <w:sz w:val="28"/>
          <w:szCs w:val="28"/>
          <w:lang w:eastAsia="ru-RU"/>
        </w:rPr>
        <w:t>» для осуществления отдельных государственных полномочий;</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45" w:name="sub_2253"/>
      <w:bookmarkEnd w:id="44"/>
      <w:r w:rsidRPr="00575BF3">
        <w:rPr>
          <w:rFonts w:ascii="Times New Roman" w:eastAsia="Calibri" w:hAnsi="Times New Roman" w:cs="Times New Roman"/>
          <w:sz w:val="28"/>
          <w:szCs w:val="28"/>
          <w:lang w:eastAsia="ru-RU"/>
        </w:rPr>
        <w:t>3) использовать материальные ресурсы и расходовать финансовые средства, предоставляемые органам местного самоуправления для осуществления отдельных государственных полномочий, по целевому назначению в порядке, предусмотренном законодательством;</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46" w:name="sub_2254"/>
      <w:bookmarkEnd w:id="45"/>
      <w:r w:rsidRPr="00575BF3">
        <w:rPr>
          <w:rFonts w:ascii="Times New Roman" w:eastAsia="Calibri" w:hAnsi="Times New Roman" w:cs="Times New Roman"/>
          <w:sz w:val="28"/>
          <w:szCs w:val="28"/>
          <w:lang w:eastAsia="ru-RU"/>
        </w:rPr>
        <w:t xml:space="preserve">4) вносить на Совет </w:t>
      </w:r>
      <w:r w:rsidR="004B09FB">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4B09FB">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xml:space="preserve">» предложения о дополнительном использовании собственных материальных ресурсов и финансовых средств администрации для осуществления переданных органам местного самоуправления отдельных государственных полномочий в случаях и порядке предусмотренных Уставом </w:t>
      </w:r>
      <w:r w:rsidR="004B09FB">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47" w:name="sub_2255"/>
      <w:bookmarkEnd w:id="46"/>
      <w:r w:rsidRPr="00575BF3">
        <w:rPr>
          <w:rFonts w:ascii="Times New Roman" w:eastAsia="Calibri" w:hAnsi="Times New Roman" w:cs="Times New Roman"/>
          <w:sz w:val="28"/>
          <w:szCs w:val="28"/>
          <w:lang w:eastAsia="ru-RU"/>
        </w:rPr>
        <w:t>5) запрашивать и получать в установленном законодательством порядке от соответствующих органов государственной власти Забайкальского края информацию (документы), связанную с осуществлением переданных отдельных государственных полномочий, в том числе получать разъяснения и рекомендации;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48" w:name="sub_2256"/>
      <w:bookmarkEnd w:id="47"/>
      <w:r w:rsidRPr="00575BF3">
        <w:rPr>
          <w:rFonts w:ascii="Times New Roman" w:eastAsia="Calibri" w:hAnsi="Times New Roman" w:cs="Times New Roman"/>
          <w:sz w:val="28"/>
          <w:szCs w:val="28"/>
          <w:lang w:eastAsia="ru-RU"/>
        </w:rPr>
        <w:t>6) обращаться в соответствующие органы государственной власти Забайкальского края с информацией о фактах нарушения нормативных правовых актов о наделении органов местного самоуправления отдельными государственными полномочиями;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49" w:name="sub_2257"/>
      <w:bookmarkEnd w:id="48"/>
      <w:r w:rsidRPr="00575BF3">
        <w:rPr>
          <w:rFonts w:ascii="Times New Roman" w:eastAsia="Calibri" w:hAnsi="Times New Roman" w:cs="Times New Roman"/>
          <w:sz w:val="28"/>
          <w:szCs w:val="28"/>
          <w:lang w:eastAsia="ru-RU"/>
        </w:rPr>
        <w:t xml:space="preserve">7) обжаловать в судебном порядке (при несогласии) предписания уполномоченных государственных органов об устранении нарушений </w:t>
      </w:r>
      <w:r w:rsidRPr="00575BF3">
        <w:rPr>
          <w:rFonts w:ascii="Times New Roman" w:eastAsia="Calibri" w:hAnsi="Times New Roman" w:cs="Times New Roman"/>
          <w:sz w:val="28"/>
          <w:szCs w:val="28"/>
          <w:lang w:eastAsia="ru-RU"/>
        </w:rPr>
        <w:lastRenderedPageBreak/>
        <w:t>требований законодательства по вопросам осуществления отдельных государственных полномочий.</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50" w:name="sub_2026"/>
      <w:bookmarkEnd w:id="49"/>
      <w:r w:rsidRPr="00575BF3">
        <w:rPr>
          <w:rFonts w:ascii="Times New Roman" w:eastAsia="Calibri" w:hAnsi="Times New Roman" w:cs="Times New Roman"/>
          <w:sz w:val="28"/>
          <w:szCs w:val="28"/>
          <w:lang w:eastAsia="ru-RU"/>
        </w:rPr>
        <w:t xml:space="preserve">2.6. В целях осуществления отдельных государственных полномочий Глава </w:t>
      </w:r>
      <w:r w:rsidR="004B09FB">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обязан:</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51" w:name="sub_2261"/>
      <w:bookmarkEnd w:id="50"/>
      <w:r w:rsidRPr="00575BF3">
        <w:rPr>
          <w:rFonts w:ascii="Times New Roman" w:eastAsia="Calibri" w:hAnsi="Times New Roman" w:cs="Times New Roman"/>
          <w:sz w:val="28"/>
          <w:szCs w:val="28"/>
          <w:lang w:eastAsia="ru-RU"/>
        </w:rPr>
        <w:t>1) обеспечить исполнение переданных отдельных государственных полномочий в соответствии с федеральными законами и законами Забайкальского края;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52" w:name="sub_2262"/>
      <w:bookmarkEnd w:id="51"/>
      <w:r w:rsidRPr="00575BF3">
        <w:rPr>
          <w:rFonts w:ascii="Times New Roman" w:eastAsia="Calibri" w:hAnsi="Times New Roman" w:cs="Times New Roman"/>
          <w:sz w:val="28"/>
          <w:szCs w:val="28"/>
          <w:lang w:eastAsia="ru-RU"/>
        </w:rPr>
        <w:t>2) обеспечить сохранность и использование по целевому назначению материальных ресурсов и финансовых средств, переданных органам местного самоуправления администрации для осуществления отдельных государственных полномочий;</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53" w:name="sub_2263"/>
      <w:bookmarkEnd w:id="52"/>
      <w:r w:rsidRPr="00575BF3">
        <w:rPr>
          <w:rFonts w:ascii="Times New Roman" w:eastAsia="Calibri" w:hAnsi="Times New Roman" w:cs="Times New Roman"/>
          <w:sz w:val="28"/>
          <w:szCs w:val="28"/>
          <w:lang w:eastAsia="ru-RU"/>
        </w:rPr>
        <w:t xml:space="preserve">3) не разглашать сведения, составляющие </w:t>
      </w:r>
      <w:hyperlink r:id="rId19" w:history="1">
        <w:r w:rsidRPr="00A92DA8">
          <w:rPr>
            <w:rFonts w:ascii="Times New Roman" w:eastAsia="Calibri" w:hAnsi="Times New Roman" w:cs="Times New Roman"/>
            <w:sz w:val="28"/>
            <w:szCs w:val="28"/>
          </w:rPr>
          <w:t>государственную</w:t>
        </w:r>
      </w:hyperlink>
      <w:r w:rsidRPr="00575BF3">
        <w:rPr>
          <w:rFonts w:ascii="Times New Roman" w:eastAsia="Calibri" w:hAnsi="Times New Roman" w:cs="Times New Roman"/>
          <w:sz w:val="28"/>
          <w:szCs w:val="28"/>
          <w:lang w:eastAsia="ru-RU"/>
        </w:rPr>
        <w:t xml:space="preserve"> и иную охраняемую федеральными законами тайну;</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54" w:name="sub_2264"/>
      <w:bookmarkEnd w:id="53"/>
      <w:r w:rsidRPr="00575BF3">
        <w:rPr>
          <w:rFonts w:ascii="Times New Roman" w:eastAsia="Calibri" w:hAnsi="Times New Roman" w:cs="Times New Roman"/>
          <w:sz w:val="28"/>
          <w:szCs w:val="28"/>
          <w:lang w:eastAsia="ru-RU"/>
        </w:rPr>
        <w:t>4) предоставлять (обеспечивать предоставление) в установленном порядке уполномоченным государственным органам, органам государственной власти Забайкальского края отчеты, документы и информацию, связанные с осуществлением переданных отдельных государственных полномочий;</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55" w:name="sub_2265"/>
      <w:bookmarkEnd w:id="54"/>
      <w:r w:rsidRPr="00575BF3">
        <w:rPr>
          <w:rFonts w:ascii="Times New Roman" w:eastAsia="Calibri" w:hAnsi="Times New Roman" w:cs="Times New Roman"/>
          <w:sz w:val="28"/>
          <w:szCs w:val="28"/>
          <w:lang w:eastAsia="ru-RU"/>
        </w:rPr>
        <w:t>5) исполнять письменные предписания, данные в установленном порядке соответствующими государственными органами, органами государственной власти Забайкальского края, об устранении нарушений требований законодательства по осуществлению переданных отдельных государственных полномочий;</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56" w:name="sub_2266"/>
      <w:bookmarkEnd w:id="55"/>
      <w:r w:rsidRPr="00575BF3">
        <w:rPr>
          <w:rFonts w:ascii="Times New Roman" w:eastAsia="Calibri" w:hAnsi="Times New Roman" w:cs="Times New Roman"/>
          <w:sz w:val="28"/>
          <w:szCs w:val="28"/>
          <w:lang w:eastAsia="ru-RU"/>
        </w:rPr>
        <w:t>6) осуществлять контроль за надлежащим и своевременным исполнением муниципальных правовых актов, принимаемых администрацией по вопросам, связанным с осуществлением отдельных государственных полномочий;</w:t>
      </w:r>
    </w:p>
    <w:p w:rsidR="00575BF3" w:rsidRPr="00575BF3" w:rsidRDefault="00575BF3" w:rsidP="00575BF3">
      <w:pPr>
        <w:spacing w:after="0" w:line="240" w:lineRule="auto"/>
        <w:jc w:val="both"/>
        <w:rPr>
          <w:rFonts w:ascii="Times New Roman" w:eastAsia="Calibri" w:hAnsi="Times New Roman" w:cs="Times New Roman"/>
          <w:color w:val="000000"/>
          <w:sz w:val="28"/>
          <w:szCs w:val="28"/>
          <w:lang w:eastAsia="ru-RU"/>
        </w:rPr>
      </w:pPr>
      <w:bookmarkStart w:id="57" w:name="sub_2267"/>
      <w:bookmarkEnd w:id="56"/>
      <w:r w:rsidRPr="00575BF3">
        <w:rPr>
          <w:rFonts w:ascii="Times New Roman" w:eastAsia="Calibri" w:hAnsi="Times New Roman" w:cs="Times New Roman"/>
          <w:color w:val="000000"/>
          <w:sz w:val="28"/>
          <w:szCs w:val="28"/>
          <w:lang w:eastAsia="ru-RU"/>
        </w:rPr>
        <w:t>7) обеспечить возврат материальных ресурсов и неиспользованных финансовых средств, переданных администрации, в сроки, установленные федеральными законами, законами Забайкальского края;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58" w:name="sub_2268"/>
      <w:bookmarkEnd w:id="57"/>
      <w:r w:rsidRPr="00575BF3">
        <w:rPr>
          <w:rFonts w:ascii="Times New Roman" w:eastAsia="Calibri" w:hAnsi="Times New Roman" w:cs="Times New Roman"/>
          <w:sz w:val="28"/>
          <w:szCs w:val="28"/>
          <w:lang w:eastAsia="ru-RU"/>
        </w:rPr>
        <w:t>8) обеспечить прекращение исполнения отдельных государственных полномочий в случаях, предусмотренных федеральными законами и законами Забайкальского края.</w:t>
      </w:r>
    </w:p>
    <w:bookmarkEnd w:id="58"/>
    <w:p w:rsidR="00575BF3" w:rsidRPr="00575BF3" w:rsidRDefault="00575BF3" w:rsidP="00575BF3">
      <w:pPr>
        <w:spacing w:after="0" w:line="240" w:lineRule="auto"/>
        <w:jc w:val="both"/>
        <w:rPr>
          <w:rFonts w:ascii="Times New Roman" w:eastAsia="Calibri" w:hAnsi="Times New Roman" w:cs="Times New Roman"/>
          <w:sz w:val="28"/>
          <w:szCs w:val="28"/>
          <w:lang w:eastAsia="ru-RU"/>
        </w:rPr>
      </w:pPr>
    </w:p>
    <w:p w:rsidR="00575BF3" w:rsidRPr="00FD174B" w:rsidRDefault="00575BF3" w:rsidP="00FD174B">
      <w:pPr>
        <w:spacing w:after="0" w:line="240" w:lineRule="auto"/>
        <w:jc w:val="center"/>
        <w:rPr>
          <w:rFonts w:ascii="Times New Roman" w:eastAsia="Calibri" w:hAnsi="Times New Roman" w:cs="Times New Roman"/>
          <w:b/>
          <w:sz w:val="28"/>
          <w:szCs w:val="28"/>
          <w:lang w:eastAsia="ru-RU"/>
        </w:rPr>
      </w:pPr>
      <w:bookmarkStart w:id="59" w:name="sub_2003"/>
      <w:r w:rsidRPr="00FD174B">
        <w:rPr>
          <w:rFonts w:ascii="Times New Roman" w:eastAsia="Calibri" w:hAnsi="Times New Roman" w:cs="Times New Roman"/>
          <w:b/>
          <w:sz w:val="28"/>
          <w:szCs w:val="28"/>
          <w:lang w:eastAsia="ru-RU"/>
        </w:rPr>
        <w:t>3. Права и обязанности Представителя нанимателя</w:t>
      </w:r>
      <w:bookmarkEnd w:id="59"/>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60" w:name="sub_2031"/>
      <w:r w:rsidRPr="00575BF3">
        <w:rPr>
          <w:rFonts w:ascii="Times New Roman" w:eastAsia="Calibri" w:hAnsi="Times New Roman" w:cs="Times New Roman"/>
          <w:sz w:val="28"/>
          <w:szCs w:val="28"/>
          <w:lang w:eastAsia="ru-RU"/>
        </w:rPr>
        <w:t>3.1 Представитель нанимателя имеет право:</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61" w:name="sub_2311"/>
      <w:bookmarkEnd w:id="60"/>
      <w:r w:rsidRPr="00575BF3">
        <w:rPr>
          <w:rFonts w:ascii="Times New Roman" w:eastAsia="Calibri" w:hAnsi="Times New Roman" w:cs="Times New Roman"/>
          <w:sz w:val="28"/>
          <w:szCs w:val="28"/>
          <w:lang w:eastAsia="ru-RU"/>
        </w:rPr>
        <w:t xml:space="preserve">а) требовать от Главы исполнения должностных обязанностей, возложенных на него настоящим контрактом, </w:t>
      </w:r>
      <w:r w:rsidR="00A92DA8">
        <w:rPr>
          <w:rFonts w:ascii="Times New Roman" w:eastAsia="Calibri" w:hAnsi="Times New Roman" w:cs="Times New Roman"/>
          <w:sz w:val="28"/>
          <w:szCs w:val="28"/>
          <w:lang w:eastAsia="ru-RU"/>
        </w:rPr>
        <w:t>Уставом городского</w:t>
      </w:r>
      <w:r w:rsidRPr="00575BF3">
        <w:rPr>
          <w:rFonts w:ascii="Times New Roman" w:eastAsia="Calibri" w:hAnsi="Times New Roman" w:cs="Times New Roman"/>
          <w:sz w:val="28"/>
          <w:szCs w:val="28"/>
          <w:lang w:eastAsia="ru-RU"/>
        </w:rPr>
        <w:t xml:space="preserve"> поселения</w:t>
      </w:r>
      <w:r w:rsidR="00A92DA8">
        <w:rPr>
          <w:rFonts w:ascii="Times New Roman" w:eastAsia="Calibri" w:hAnsi="Times New Roman" w:cs="Times New Roman"/>
          <w:sz w:val="28"/>
          <w:szCs w:val="28"/>
          <w:lang w:eastAsia="ru-RU"/>
        </w:rPr>
        <w:t xml:space="preserve"> «Чернышевское»</w:t>
      </w:r>
      <w:r w:rsidRPr="00575BF3">
        <w:rPr>
          <w:rFonts w:ascii="Times New Roman" w:eastAsia="Calibri" w:hAnsi="Times New Roman" w:cs="Times New Roman"/>
          <w:sz w:val="28"/>
          <w:szCs w:val="28"/>
          <w:lang w:eastAsia="ru-RU"/>
        </w:rPr>
        <w:t xml:space="preserve">, а также соблюдения правил внутреннего трудового распорядка администрации </w:t>
      </w:r>
      <w:r w:rsidR="00A92DA8">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A92DA8">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62" w:name="sub_2312"/>
      <w:bookmarkEnd w:id="61"/>
      <w:r w:rsidRPr="00575BF3">
        <w:rPr>
          <w:rFonts w:ascii="Times New Roman" w:eastAsia="Calibri" w:hAnsi="Times New Roman" w:cs="Times New Roman"/>
          <w:sz w:val="28"/>
          <w:szCs w:val="28"/>
          <w:lang w:eastAsia="ru-RU"/>
        </w:rPr>
        <w:t>б) поощрять Главу за безупречное и эффективное исполнение должностных обязанностей;</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63" w:name="sub_2313"/>
      <w:bookmarkEnd w:id="62"/>
      <w:r w:rsidRPr="00575BF3">
        <w:rPr>
          <w:rFonts w:ascii="Times New Roman" w:eastAsia="Calibri" w:hAnsi="Times New Roman" w:cs="Times New Roman"/>
          <w:sz w:val="28"/>
          <w:szCs w:val="28"/>
          <w:lang w:eastAsia="ru-RU"/>
        </w:rPr>
        <w:t>в) привлекать Главу к дисциплинарной ответственности в соответствии с законодательством в случае совершения им дисциплинарного проступка;</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64" w:name="sub_2314"/>
      <w:bookmarkEnd w:id="63"/>
      <w:r w:rsidRPr="00575BF3">
        <w:rPr>
          <w:rFonts w:ascii="Times New Roman" w:eastAsia="Calibri" w:hAnsi="Times New Roman" w:cs="Times New Roman"/>
          <w:sz w:val="28"/>
          <w:szCs w:val="28"/>
          <w:lang w:eastAsia="ru-RU"/>
        </w:rPr>
        <w:t xml:space="preserve">г) реализовывать иные права, предусмотренные </w:t>
      </w:r>
      <w:r w:rsidRPr="00A92DA8">
        <w:rPr>
          <w:rFonts w:ascii="Times New Roman" w:eastAsia="Calibri" w:hAnsi="Times New Roman" w:cs="Times New Roman"/>
          <w:sz w:val="28"/>
          <w:szCs w:val="28"/>
        </w:rPr>
        <w:t>Федеральным законом</w:t>
      </w:r>
      <w:r w:rsidRPr="00575BF3">
        <w:rPr>
          <w:rFonts w:ascii="Times New Roman" w:eastAsia="Calibri" w:hAnsi="Times New Roman" w:cs="Times New Roman"/>
          <w:sz w:val="28"/>
          <w:szCs w:val="28"/>
          <w:lang w:eastAsia="ru-RU"/>
        </w:rPr>
        <w:t xml:space="preserve">от 2 марта 2007 г. N 25-ФЗ "О муниципальной службе в Российской Федерации", </w:t>
      </w:r>
      <w:r w:rsidRPr="00575BF3">
        <w:rPr>
          <w:rFonts w:ascii="Times New Roman" w:eastAsia="Calibri" w:hAnsi="Times New Roman" w:cs="Times New Roman"/>
          <w:sz w:val="28"/>
          <w:szCs w:val="28"/>
          <w:lang w:eastAsia="ru-RU"/>
        </w:rPr>
        <w:lastRenderedPageBreak/>
        <w:t>другими федеральными законами, законами Забайкальского края, муниципальными правовыми актами.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65" w:name="sub_2032"/>
      <w:bookmarkEnd w:id="64"/>
      <w:r w:rsidRPr="00575BF3">
        <w:rPr>
          <w:rFonts w:ascii="Times New Roman" w:eastAsia="Calibri" w:hAnsi="Times New Roman" w:cs="Times New Roman"/>
          <w:sz w:val="28"/>
          <w:szCs w:val="28"/>
          <w:lang w:eastAsia="ru-RU"/>
        </w:rPr>
        <w:t>3.2. Представитель нанимателя обязан:</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66" w:name="sub_2321"/>
      <w:bookmarkEnd w:id="65"/>
      <w:r w:rsidRPr="00575BF3">
        <w:rPr>
          <w:rFonts w:ascii="Times New Roman" w:eastAsia="Calibri" w:hAnsi="Times New Roman" w:cs="Times New Roman"/>
          <w:sz w:val="28"/>
          <w:szCs w:val="28"/>
          <w:lang w:eastAsia="ru-RU"/>
        </w:rPr>
        <w:t>а) обеспечить Главе организационно-технические условия, необходимые для исполнения должностных обязанностей;</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67" w:name="sub_2322"/>
      <w:bookmarkEnd w:id="66"/>
      <w:r w:rsidRPr="00575BF3">
        <w:rPr>
          <w:rFonts w:ascii="Times New Roman" w:eastAsia="Calibri" w:hAnsi="Times New Roman" w:cs="Times New Roman"/>
          <w:sz w:val="28"/>
          <w:szCs w:val="28"/>
          <w:lang w:eastAsia="ru-RU"/>
        </w:rPr>
        <w:t xml:space="preserve">б) обеспечить предоставление Главе гарантий, установленных федеральным законодательством, законодательством Забайкальского края, Уставом </w:t>
      </w:r>
      <w:r w:rsidR="00A92DA8">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w:t>
      </w:r>
      <w:r w:rsidR="00A92DA8">
        <w:rPr>
          <w:rFonts w:ascii="Times New Roman" w:eastAsia="Calibri" w:hAnsi="Times New Roman" w:cs="Times New Roman"/>
          <w:sz w:val="28"/>
          <w:szCs w:val="28"/>
          <w:lang w:eastAsia="ru-RU"/>
        </w:rPr>
        <w:t xml:space="preserve"> «Чернышевское»</w:t>
      </w:r>
      <w:r w:rsidRPr="00575BF3">
        <w:rPr>
          <w:rFonts w:ascii="Times New Roman" w:eastAsia="Calibri" w:hAnsi="Times New Roman" w:cs="Times New Roman"/>
          <w:sz w:val="28"/>
          <w:szCs w:val="28"/>
          <w:lang w:eastAsia="ru-RU"/>
        </w:rPr>
        <w:t>;</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68" w:name="sub_2323"/>
      <w:bookmarkEnd w:id="67"/>
      <w:r w:rsidRPr="00575BF3">
        <w:rPr>
          <w:rFonts w:ascii="Times New Roman" w:eastAsia="Calibri" w:hAnsi="Times New Roman" w:cs="Times New Roman"/>
          <w:sz w:val="28"/>
          <w:szCs w:val="28"/>
          <w:lang w:eastAsia="ru-RU"/>
        </w:rPr>
        <w:t xml:space="preserve">в) соблюдать законодательство Российской Федерации о муниципальной службе в Российской Федерации, законодательство Забайкальского края о муниципальной службе в Забайкальского края, соответствующие </w:t>
      </w:r>
      <w:r w:rsidRPr="00575BF3">
        <w:rPr>
          <w:rFonts w:ascii="Times New Roman" w:eastAsia="Calibri" w:hAnsi="Times New Roman" w:cs="Times New Roman"/>
          <w:color w:val="000000"/>
          <w:sz w:val="28"/>
          <w:szCs w:val="28"/>
          <w:lang w:eastAsia="ru-RU"/>
        </w:rPr>
        <w:t xml:space="preserve">положения Устава </w:t>
      </w:r>
      <w:r w:rsidR="00A92DA8">
        <w:rPr>
          <w:rFonts w:ascii="Times New Roman" w:eastAsia="Calibri" w:hAnsi="Times New Roman" w:cs="Times New Roman"/>
          <w:color w:val="000000"/>
          <w:sz w:val="28"/>
          <w:szCs w:val="28"/>
          <w:lang w:eastAsia="ru-RU"/>
        </w:rPr>
        <w:t>городского</w:t>
      </w:r>
      <w:r w:rsidRPr="00575BF3">
        <w:rPr>
          <w:rFonts w:ascii="Times New Roman" w:eastAsia="Calibri" w:hAnsi="Times New Roman" w:cs="Times New Roman"/>
          <w:color w:val="000000"/>
          <w:sz w:val="28"/>
          <w:szCs w:val="28"/>
          <w:lang w:eastAsia="ru-RU"/>
        </w:rPr>
        <w:t xml:space="preserve"> поселения</w:t>
      </w:r>
      <w:r w:rsidR="00A92DA8">
        <w:rPr>
          <w:rFonts w:ascii="Times New Roman" w:eastAsia="Calibri" w:hAnsi="Times New Roman" w:cs="Times New Roman"/>
          <w:color w:val="000000"/>
          <w:sz w:val="28"/>
          <w:szCs w:val="28"/>
          <w:lang w:eastAsia="ru-RU"/>
        </w:rPr>
        <w:t xml:space="preserve"> «Чернышевское»</w:t>
      </w:r>
      <w:r w:rsidRPr="00575BF3">
        <w:rPr>
          <w:rFonts w:ascii="Times New Roman" w:eastAsia="Calibri" w:hAnsi="Times New Roman" w:cs="Times New Roman"/>
          <w:color w:val="000000"/>
          <w:sz w:val="28"/>
          <w:szCs w:val="28"/>
          <w:lang w:eastAsia="ru-RU"/>
        </w:rPr>
        <w:t>,муниципальных</w:t>
      </w:r>
      <w:r w:rsidRPr="00575BF3">
        <w:rPr>
          <w:rFonts w:ascii="Times New Roman" w:eastAsia="Calibri" w:hAnsi="Times New Roman" w:cs="Times New Roman"/>
          <w:sz w:val="28"/>
          <w:szCs w:val="28"/>
          <w:lang w:eastAsia="ru-RU"/>
        </w:rPr>
        <w:t>правовых актов и условия настоящего контракта;</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69" w:name="sub_2324"/>
      <w:bookmarkEnd w:id="68"/>
      <w:r w:rsidRPr="00575BF3">
        <w:rPr>
          <w:rFonts w:ascii="Times New Roman" w:eastAsia="Calibri" w:hAnsi="Times New Roman" w:cs="Times New Roman"/>
          <w:sz w:val="28"/>
          <w:szCs w:val="28"/>
          <w:lang w:eastAsia="ru-RU"/>
        </w:rPr>
        <w:t>г) исполнять иные обязанности, предусмотренные федеральными законами, законами Забайкальского края и муниципальными правовыми актами.</w:t>
      </w:r>
    </w:p>
    <w:bookmarkEnd w:id="69"/>
    <w:p w:rsidR="00575BF3" w:rsidRPr="00575BF3" w:rsidRDefault="00575BF3" w:rsidP="00575BF3">
      <w:pPr>
        <w:spacing w:after="0" w:line="240" w:lineRule="auto"/>
        <w:jc w:val="both"/>
        <w:rPr>
          <w:rFonts w:ascii="Times New Roman" w:eastAsia="Calibri" w:hAnsi="Times New Roman" w:cs="Times New Roman"/>
          <w:sz w:val="28"/>
          <w:szCs w:val="28"/>
          <w:lang w:eastAsia="ru-RU"/>
        </w:rPr>
      </w:pPr>
    </w:p>
    <w:p w:rsidR="00575BF3" w:rsidRPr="00FD174B" w:rsidRDefault="00575BF3" w:rsidP="00FD174B">
      <w:pPr>
        <w:spacing w:after="0" w:line="240" w:lineRule="auto"/>
        <w:jc w:val="center"/>
        <w:rPr>
          <w:rFonts w:ascii="Times New Roman" w:eastAsia="Calibri" w:hAnsi="Times New Roman" w:cs="Times New Roman"/>
          <w:b/>
          <w:sz w:val="28"/>
          <w:szCs w:val="28"/>
          <w:lang w:eastAsia="ru-RU"/>
        </w:rPr>
      </w:pPr>
      <w:bookmarkStart w:id="70" w:name="sub_2004"/>
      <w:r w:rsidRPr="00FD174B">
        <w:rPr>
          <w:rFonts w:ascii="Times New Roman" w:eastAsia="Calibri" w:hAnsi="Times New Roman" w:cs="Times New Roman"/>
          <w:b/>
          <w:sz w:val="28"/>
          <w:szCs w:val="28"/>
          <w:lang w:eastAsia="ru-RU"/>
        </w:rPr>
        <w:t>4. Оплата труда</w:t>
      </w:r>
      <w:bookmarkEnd w:id="70"/>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71" w:name="sub_2041"/>
      <w:r w:rsidRPr="00575BF3">
        <w:rPr>
          <w:rFonts w:ascii="Times New Roman" w:eastAsia="Calibri" w:hAnsi="Times New Roman" w:cs="Times New Roman"/>
          <w:sz w:val="28"/>
          <w:szCs w:val="28"/>
          <w:lang w:eastAsia="ru-RU"/>
        </w:rPr>
        <w:t xml:space="preserve">4.1 Денежное содержание Главы </w:t>
      </w:r>
      <w:r w:rsidR="00A92DA8">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A92DA8">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состоит из:</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72" w:name="sub_2411"/>
      <w:bookmarkEnd w:id="71"/>
      <w:r w:rsidRPr="00575BF3">
        <w:rPr>
          <w:rFonts w:ascii="Times New Roman" w:eastAsia="Calibri" w:hAnsi="Times New Roman" w:cs="Times New Roman"/>
          <w:sz w:val="28"/>
          <w:szCs w:val="28"/>
          <w:lang w:eastAsia="ru-RU"/>
        </w:rPr>
        <w:t xml:space="preserve">а) должностного оклада в соответствии с замещаемой должностью Главы </w:t>
      </w:r>
      <w:r w:rsidR="00A92DA8">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в размере _____________________ рублей в месяц;</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73" w:name="sub_2412"/>
      <w:bookmarkEnd w:id="72"/>
      <w:r w:rsidRPr="00575BF3">
        <w:rPr>
          <w:rFonts w:ascii="Times New Roman" w:eastAsia="Calibri" w:hAnsi="Times New Roman" w:cs="Times New Roman"/>
          <w:sz w:val="28"/>
          <w:szCs w:val="28"/>
          <w:lang w:eastAsia="ru-RU"/>
        </w:rPr>
        <w:t xml:space="preserve">б) ежемесячных и иных дополнительных выплат, определяемых </w:t>
      </w:r>
      <w:r w:rsidRPr="00A92DA8">
        <w:rPr>
          <w:rFonts w:ascii="Times New Roman" w:eastAsia="Calibri" w:hAnsi="Times New Roman" w:cs="Times New Roman"/>
          <w:sz w:val="28"/>
          <w:szCs w:val="28"/>
        </w:rPr>
        <w:t>Законом</w:t>
      </w:r>
      <w:r w:rsidRPr="00575BF3">
        <w:rPr>
          <w:rFonts w:ascii="Times New Roman" w:eastAsia="Calibri" w:hAnsi="Times New Roman" w:cs="Times New Roman"/>
          <w:sz w:val="28"/>
          <w:szCs w:val="28"/>
          <w:lang w:eastAsia="ru-RU"/>
        </w:rPr>
        <w:t>Забайкальского края "О муниципальной службе в Забайкальского края", а именно:</w:t>
      </w:r>
    </w:p>
    <w:bookmarkEnd w:id="73"/>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t>__________________________________________________________</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t>(указываются вид и размер выплат)</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t>__________________________________________________________</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p>
    <w:p w:rsidR="00575BF3" w:rsidRPr="00FD174B" w:rsidRDefault="00575BF3" w:rsidP="00FD174B">
      <w:pPr>
        <w:spacing w:after="0" w:line="240" w:lineRule="auto"/>
        <w:jc w:val="center"/>
        <w:rPr>
          <w:rFonts w:ascii="Times New Roman" w:eastAsia="Calibri" w:hAnsi="Times New Roman" w:cs="Times New Roman"/>
          <w:b/>
          <w:sz w:val="28"/>
          <w:szCs w:val="28"/>
          <w:lang w:eastAsia="ru-RU"/>
        </w:rPr>
      </w:pPr>
      <w:bookmarkStart w:id="74" w:name="sub_2005"/>
      <w:r w:rsidRPr="00FD174B">
        <w:rPr>
          <w:rFonts w:ascii="Times New Roman" w:eastAsia="Calibri" w:hAnsi="Times New Roman" w:cs="Times New Roman"/>
          <w:b/>
          <w:sz w:val="28"/>
          <w:szCs w:val="28"/>
          <w:lang w:eastAsia="ru-RU"/>
        </w:rPr>
        <w:t>5. Рабочее (служебное) время и время отдыха</w:t>
      </w:r>
    </w:p>
    <w:bookmarkEnd w:id="74"/>
    <w:p w:rsidR="00575BF3" w:rsidRPr="00575BF3" w:rsidRDefault="00575BF3" w:rsidP="00575BF3">
      <w:pPr>
        <w:spacing w:after="0" w:line="240" w:lineRule="auto"/>
        <w:jc w:val="both"/>
        <w:rPr>
          <w:rFonts w:ascii="Times New Roman" w:eastAsia="Calibri" w:hAnsi="Times New Roman" w:cs="Times New Roman"/>
          <w:sz w:val="28"/>
          <w:szCs w:val="28"/>
          <w:lang w:eastAsia="ru-RU"/>
        </w:rPr>
      </w:pP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75" w:name="sub_2051"/>
      <w:r w:rsidRPr="00575BF3">
        <w:rPr>
          <w:rFonts w:ascii="Times New Roman" w:eastAsia="Calibri" w:hAnsi="Times New Roman" w:cs="Times New Roman"/>
          <w:sz w:val="28"/>
          <w:szCs w:val="28"/>
          <w:lang w:eastAsia="ru-RU"/>
        </w:rPr>
        <w:t xml:space="preserve">5.1 Главе </w:t>
      </w:r>
      <w:r w:rsidR="00A92DA8">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A92DA8">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xml:space="preserve">» в соответствии с </w:t>
      </w:r>
      <w:r w:rsidRPr="00A92DA8">
        <w:rPr>
          <w:rFonts w:ascii="Times New Roman" w:eastAsia="Calibri" w:hAnsi="Times New Roman" w:cs="Times New Roman"/>
          <w:sz w:val="28"/>
          <w:szCs w:val="28"/>
        </w:rPr>
        <w:t>Трудовым кодексом</w:t>
      </w:r>
      <w:r w:rsidRPr="00575BF3">
        <w:rPr>
          <w:rFonts w:ascii="Times New Roman" w:eastAsia="Calibri" w:hAnsi="Times New Roman" w:cs="Times New Roman"/>
          <w:sz w:val="28"/>
          <w:szCs w:val="28"/>
          <w:lang w:eastAsia="ru-RU"/>
        </w:rPr>
        <w:t xml:space="preserve"> Российской Федерации устанавливается нормальная продолжительность служебного времени.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76" w:name="sub_2052"/>
      <w:bookmarkEnd w:id="75"/>
      <w:r w:rsidRPr="00575BF3">
        <w:rPr>
          <w:rFonts w:ascii="Times New Roman" w:eastAsia="Calibri" w:hAnsi="Times New Roman" w:cs="Times New Roman"/>
          <w:sz w:val="28"/>
          <w:szCs w:val="28"/>
          <w:lang w:eastAsia="ru-RU"/>
        </w:rPr>
        <w:t xml:space="preserve">5.2. Главе </w:t>
      </w:r>
      <w:r w:rsidR="00A92DA8">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r w:rsidR="00A92DA8">
        <w:rPr>
          <w:rFonts w:ascii="Times New Roman" w:eastAsia="Calibri" w:hAnsi="Times New Roman" w:cs="Times New Roman"/>
          <w:sz w:val="28"/>
          <w:szCs w:val="28"/>
          <w:lang w:eastAsia="ru-RU"/>
        </w:rPr>
        <w:t>Чернышевское</w:t>
      </w:r>
      <w:r w:rsidRPr="00575BF3">
        <w:rPr>
          <w:rFonts w:ascii="Times New Roman" w:eastAsia="Calibri" w:hAnsi="Times New Roman" w:cs="Times New Roman"/>
          <w:sz w:val="28"/>
          <w:szCs w:val="28"/>
          <w:lang w:eastAsia="ru-RU"/>
        </w:rPr>
        <w:t>» предоставляются: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77" w:name="sub_2521"/>
      <w:bookmarkEnd w:id="76"/>
      <w:r w:rsidRPr="00575BF3">
        <w:rPr>
          <w:rFonts w:ascii="Times New Roman" w:eastAsia="Calibri" w:hAnsi="Times New Roman" w:cs="Times New Roman"/>
          <w:sz w:val="28"/>
          <w:szCs w:val="28"/>
          <w:lang w:eastAsia="ru-RU"/>
        </w:rPr>
        <w:t>а) ежегодный основной оплачиваемый отпуск продолжительностью 30 календарных дней;</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78" w:name="sub_2522"/>
      <w:bookmarkEnd w:id="77"/>
      <w:r w:rsidRPr="00575BF3">
        <w:rPr>
          <w:rFonts w:ascii="Times New Roman" w:eastAsia="Calibri" w:hAnsi="Times New Roman" w:cs="Times New Roman"/>
          <w:sz w:val="28"/>
          <w:szCs w:val="28"/>
          <w:lang w:eastAsia="ru-RU"/>
        </w:rPr>
        <w:t xml:space="preserve">б) ежегодный дополнительный оплачиваемый отпуск за выслугу лет, продолжительность, порядок и условия предоставления которого определяются в соответствии со </w:t>
      </w:r>
      <w:r w:rsidRPr="00A92DA8">
        <w:rPr>
          <w:rFonts w:ascii="Times New Roman" w:eastAsia="Calibri" w:hAnsi="Times New Roman" w:cs="Times New Roman"/>
          <w:sz w:val="28"/>
          <w:szCs w:val="28"/>
        </w:rPr>
        <w:t>статьей 6</w:t>
      </w:r>
      <w:r w:rsidRPr="00575BF3">
        <w:rPr>
          <w:rFonts w:ascii="Times New Roman" w:eastAsia="Calibri" w:hAnsi="Times New Roman" w:cs="Times New Roman"/>
          <w:sz w:val="28"/>
          <w:szCs w:val="28"/>
          <w:lang w:eastAsia="ru-RU"/>
        </w:rPr>
        <w:t xml:space="preserve"> Закона Забайкальского края от 3 декабря 2007 г. N  382-ОЗ "О муниципальной службе в Забайкальского края";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79" w:name="sub_2523"/>
      <w:bookmarkEnd w:id="78"/>
      <w:r w:rsidRPr="00575BF3">
        <w:rPr>
          <w:rFonts w:ascii="Times New Roman" w:eastAsia="Calibri" w:hAnsi="Times New Roman" w:cs="Times New Roman"/>
          <w:sz w:val="28"/>
          <w:szCs w:val="28"/>
          <w:lang w:eastAsia="ru-RU"/>
        </w:rPr>
        <w:t>в) иные ежегодные дополнительные оплачиваемые отпуска в случаях, предусмотренных федеральными законами и законами Забайкальского края;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80" w:name="sub_2524"/>
      <w:bookmarkEnd w:id="79"/>
      <w:r w:rsidRPr="00575BF3">
        <w:rPr>
          <w:rFonts w:ascii="Times New Roman" w:eastAsia="Calibri" w:hAnsi="Times New Roman" w:cs="Times New Roman"/>
          <w:sz w:val="28"/>
          <w:szCs w:val="28"/>
          <w:lang w:eastAsia="ru-RU"/>
        </w:rPr>
        <w:t>г) отпуск без сохранения денежного содержания в случаях, предусмотренных федеральными законами.</w:t>
      </w:r>
    </w:p>
    <w:bookmarkEnd w:id="80"/>
    <w:p w:rsidR="00575BF3" w:rsidRPr="00575BF3" w:rsidRDefault="00575BF3" w:rsidP="00575BF3">
      <w:pPr>
        <w:spacing w:after="0" w:line="240" w:lineRule="auto"/>
        <w:jc w:val="both"/>
        <w:rPr>
          <w:rFonts w:ascii="Times New Roman" w:eastAsia="Calibri" w:hAnsi="Times New Roman" w:cs="Times New Roman"/>
          <w:sz w:val="28"/>
          <w:szCs w:val="28"/>
          <w:lang w:eastAsia="ru-RU"/>
        </w:rPr>
      </w:pPr>
    </w:p>
    <w:p w:rsidR="00575BF3" w:rsidRPr="00FD174B" w:rsidRDefault="00575BF3" w:rsidP="00FD174B">
      <w:pPr>
        <w:spacing w:after="0" w:line="240" w:lineRule="auto"/>
        <w:jc w:val="center"/>
        <w:rPr>
          <w:rFonts w:ascii="Times New Roman" w:eastAsia="Calibri" w:hAnsi="Times New Roman" w:cs="Times New Roman"/>
          <w:b/>
          <w:sz w:val="28"/>
          <w:szCs w:val="28"/>
          <w:lang w:eastAsia="ru-RU"/>
        </w:rPr>
      </w:pPr>
      <w:bookmarkStart w:id="81" w:name="sub_2006"/>
      <w:r w:rsidRPr="00FD174B">
        <w:rPr>
          <w:rFonts w:ascii="Times New Roman" w:eastAsia="Calibri" w:hAnsi="Times New Roman" w:cs="Times New Roman"/>
          <w:b/>
          <w:sz w:val="28"/>
          <w:szCs w:val="28"/>
          <w:lang w:eastAsia="ru-RU"/>
        </w:rPr>
        <w:lastRenderedPageBreak/>
        <w:t>6. Условия профессиональной служебной деятельности,</w:t>
      </w:r>
      <w:r w:rsidRPr="00FD174B">
        <w:rPr>
          <w:rFonts w:ascii="Times New Roman" w:eastAsia="Calibri" w:hAnsi="Times New Roman" w:cs="Times New Roman"/>
          <w:b/>
          <w:sz w:val="28"/>
          <w:szCs w:val="28"/>
          <w:lang w:eastAsia="ru-RU"/>
        </w:rPr>
        <w:br/>
        <w:t>гарантии, компенсации и льготы в связи с профессиональной</w:t>
      </w:r>
      <w:r w:rsidRPr="00FD174B">
        <w:rPr>
          <w:rFonts w:ascii="Times New Roman" w:eastAsia="Calibri" w:hAnsi="Times New Roman" w:cs="Times New Roman"/>
          <w:b/>
          <w:sz w:val="28"/>
          <w:szCs w:val="28"/>
          <w:lang w:eastAsia="ru-RU"/>
        </w:rPr>
        <w:br/>
        <w:t>служебной деятельностью</w:t>
      </w:r>
    </w:p>
    <w:bookmarkEnd w:id="81"/>
    <w:p w:rsidR="00575BF3" w:rsidRPr="00575BF3" w:rsidRDefault="00575BF3" w:rsidP="00575BF3">
      <w:pPr>
        <w:spacing w:after="0" w:line="240" w:lineRule="auto"/>
        <w:jc w:val="both"/>
        <w:rPr>
          <w:rFonts w:ascii="Times New Roman" w:eastAsia="Calibri" w:hAnsi="Times New Roman" w:cs="Times New Roman"/>
          <w:sz w:val="28"/>
          <w:szCs w:val="28"/>
          <w:lang w:eastAsia="ru-RU"/>
        </w:rPr>
      </w:pP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82" w:name="sub_2061"/>
      <w:r w:rsidRPr="00575BF3">
        <w:rPr>
          <w:rFonts w:ascii="Times New Roman" w:eastAsia="Calibri" w:hAnsi="Times New Roman" w:cs="Times New Roman"/>
          <w:sz w:val="28"/>
          <w:szCs w:val="28"/>
          <w:lang w:eastAsia="ru-RU"/>
        </w:rPr>
        <w:t xml:space="preserve">6.1. Главе </w:t>
      </w:r>
      <w:r w:rsidR="00A92DA8">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обеспечиваются надлежащие организационно-технические условия, необходимые для исполнения должностных обязанностей: оборудование рабочего места средствами связи, оргтехникой, доступ к информационным системам и т.д.</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83" w:name="sub_2062"/>
      <w:bookmarkEnd w:id="82"/>
      <w:r w:rsidRPr="00575BF3">
        <w:rPr>
          <w:rFonts w:ascii="Times New Roman" w:eastAsia="Calibri" w:hAnsi="Times New Roman" w:cs="Times New Roman"/>
          <w:sz w:val="28"/>
          <w:szCs w:val="28"/>
          <w:lang w:eastAsia="ru-RU"/>
        </w:rPr>
        <w:t xml:space="preserve">6.2. Главе </w:t>
      </w:r>
      <w:r w:rsidR="00A92DA8">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предоставляются гарантии, указанные в </w:t>
      </w:r>
      <w:hyperlink r:id="rId20" w:history="1">
        <w:r w:rsidRPr="00575BF3">
          <w:rPr>
            <w:rFonts w:ascii="Times New Roman" w:eastAsia="Calibri" w:hAnsi="Times New Roman" w:cs="Times New Roman"/>
            <w:color w:val="106BBE"/>
            <w:u w:val="single"/>
          </w:rPr>
          <w:t>статье 23</w:t>
        </w:r>
      </w:hyperlink>
      <w:r w:rsidRPr="00575BF3">
        <w:rPr>
          <w:rFonts w:ascii="Times New Roman" w:eastAsia="Calibri" w:hAnsi="Times New Roman" w:cs="Times New Roman"/>
          <w:sz w:val="28"/>
          <w:szCs w:val="28"/>
          <w:lang w:eastAsia="ru-RU"/>
        </w:rPr>
        <w:t xml:space="preserve"> Федерального закона от 2 марта 2007 г. N 25-ФЗ "О муниципальной службе в Российской Федерации", а также дополнительные гарантии, предусмотренные законами Забайкальского края, Уставом муниципального образования.</w:t>
      </w:r>
    </w:p>
    <w:bookmarkEnd w:id="83"/>
    <w:p w:rsidR="00575BF3" w:rsidRPr="00575BF3" w:rsidRDefault="00575BF3" w:rsidP="00575BF3">
      <w:pPr>
        <w:spacing w:after="0" w:line="240" w:lineRule="auto"/>
        <w:jc w:val="both"/>
        <w:rPr>
          <w:rFonts w:ascii="Times New Roman" w:eastAsia="Calibri" w:hAnsi="Times New Roman" w:cs="Times New Roman"/>
          <w:sz w:val="28"/>
          <w:szCs w:val="28"/>
          <w:lang w:eastAsia="ru-RU"/>
        </w:rPr>
      </w:pPr>
    </w:p>
    <w:p w:rsidR="00575BF3" w:rsidRPr="00FD174B" w:rsidRDefault="00575BF3" w:rsidP="00FD174B">
      <w:pPr>
        <w:spacing w:after="0" w:line="240" w:lineRule="auto"/>
        <w:jc w:val="center"/>
        <w:rPr>
          <w:rFonts w:ascii="Times New Roman" w:eastAsia="Calibri" w:hAnsi="Times New Roman" w:cs="Times New Roman"/>
          <w:b/>
          <w:sz w:val="28"/>
          <w:szCs w:val="28"/>
          <w:lang w:eastAsia="ru-RU"/>
        </w:rPr>
      </w:pPr>
      <w:bookmarkStart w:id="84" w:name="sub_2008"/>
      <w:r w:rsidRPr="00FD174B">
        <w:rPr>
          <w:rFonts w:ascii="Times New Roman" w:eastAsia="Calibri" w:hAnsi="Times New Roman" w:cs="Times New Roman"/>
          <w:b/>
          <w:sz w:val="28"/>
          <w:szCs w:val="28"/>
          <w:lang w:eastAsia="ru-RU"/>
        </w:rPr>
        <w:t>7.Ответственность сторон контракта. Изменение и дополнение контракта. Прекращение контракта.</w:t>
      </w:r>
    </w:p>
    <w:bookmarkEnd w:id="84"/>
    <w:p w:rsidR="00575BF3" w:rsidRPr="00FD174B" w:rsidRDefault="00575BF3" w:rsidP="00575BF3">
      <w:pPr>
        <w:spacing w:after="0" w:line="240" w:lineRule="auto"/>
        <w:jc w:val="both"/>
        <w:rPr>
          <w:rFonts w:ascii="Times New Roman" w:eastAsia="Calibri" w:hAnsi="Times New Roman" w:cs="Times New Roman"/>
          <w:b/>
          <w:sz w:val="28"/>
          <w:szCs w:val="28"/>
          <w:lang w:eastAsia="ru-RU"/>
        </w:rPr>
      </w:pPr>
    </w:p>
    <w:p w:rsidR="00575BF3" w:rsidRPr="00575BF3" w:rsidRDefault="00575BF3" w:rsidP="00575BF3">
      <w:pPr>
        <w:spacing w:after="0" w:line="240" w:lineRule="auto"/>
        <w:jc w:val="both"/>
        <w:rPr>
          <w:rFonts w:ascii="Times New Roman" w:eastAsia="Calibri" w:hAnsi="Times New Roman" w:cs="Times New Roman"/>
          <w:color w:val="000000"/>
          <w:sz w:val="28"/>
          <w:szCs w:val="28"/>
          <w:lang w:eastAsia="ru-RU"/>
        </w:rPr>
      </w:pPr>
      <w:bookmarkStart w:id="85" w:name="sub_2081"/>
      <w:r w:rsidRPr="00575BF3">
        <w:rPr>
          <w:rFonts w:ascii="Times New Roman" w:eastAsia="Calibri" w:hAnsi="Times New Roman" w:cs="Times New Roman"/>
          <w:sz w:val="28"/>
          <w:szCs w:val="28"/>
          <w:lang w:eastAsia="ru-RU"/>
        </w:rPr>
        <w:t xml:space="preserve">7.1. </w:t>
      </w:r>
      <w:r w:rsidRPr="00575BF3">
        <w:rPr>
          <w:rFonts w:ascii="Times New Roman" w:eastAsia="Calibri" w:hAnsi="Times New Roman" w:cs="Times New Roman"/>
          <w:color w:val="000000"/>
          <w:sz w:val="28"/>
          <w:szCs w:val="28"/>
          <w:lang w:eastAsia="ru-RU"/>
        </w:rPr>
        <w:t>В случае неисполнения или ненадлежащего исполнения обязанностей по настоящему контракту Представитель нанимателя и Глава несут ответственность в соответствии с законодательством.</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86" w:name="sub_2082"/>
      <w:bookmarkEnd w:id="85"/>
      <w:r w:rsidRPr="00575BF3">
        <w:rPr>
          <w:rFonts w:ascii="Times New Roman" w:eastAsia="Calibri" w:hAnsi="Times New Roman" w:cs="Times New Roman"/>
          <w:sz w:val="28"/>
          <w:szCs w:val="28"/>
          <w:lang w:eastAsia="ru-RU"/>
        </w:rPr>
        <w:t>7.2. Запрещается требовать от Главы исполнения должностных обязанностей, не ус</w:t>
      </w:r>
      <w:r w:rsidR="00A92DA8">
        <w:rPr>
          <w:rFonts w:ascii="Times New Roman" w:eastAsia="Calibri" w:hAnsi="Times New Roman" w:cs="Times New Roman"/>
          <w:sz w:val="28"/>
          <w:szCs w:val="28"/>
          <w:lang w:eastAsia="ru-RU"/>
        </w:rPr>
        <w:t>тановленных настоящим контрактом, Уставом городского поселения «Чернышевское»</w:t>
      </w:r>
      <w:r w:rsidRPr="00575BF3">
        <w:rPr>
          <w:rFonts w:ascii="Times New Roman" w:eastAsia="Calibri" w:hAnsi="Times New Roman" w:cs="Times New Roman"/>
          <w:sz w:val="28"/>
          <w:szCs w:val="28"/>
          <w:lang w:eastAsia="ru-RU"/>
        </w:rPr>
        <w:t>.</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87" w:name="sub_2083"/>
      <w:bookmarkEnd w:id="86"/>
      <w:r w:rsidRPr="00575BF3">
        <w:rPr>
          <w:rFonts w:ascii="Times New Roman" w:eastAsia="Calibri" w:hAnsi="Times New Roman" w:cs="Times New Roman"/>
          <w:sz w:val="28"/>
          <w:szCs w:val="28"/>
          <w:lang w:eastAsia="ru-RU"/>
        </w:rPr>
        <w:t>7.3. Изменения и дополнения могут быть внесены в настоящий контракт по соглашению сторон в следующих случаях:</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88" w:name="sub_2831"/>
      <w:bookmarkEnd w:id="87"/>
      <w:r w:rsidRPr="00575BF3">
        <w:rPr>
          <w:rFonts w:ascii="Times New Roman" w:eastAsia="Calibri" w:hAnsi="Times New Roman" w:cs="Times New Roman"/>
          <w:sz w:val="28"/>
          <w:szCs w:val="28"/>
          <w:lang w:eastAsia="ru-RU"/>
        </w:rPr>
        <w:t>а) при изменении законодательства Российской Федерации и Забайкальского края;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89" w:name="sub_2832"/>
      <w:bookmarkEnd w:id="88"/>
      <w:r w:rsidRPr="00575BF3">
        <w:rPr>
          <w:rFonts w:ascii="Times New Roman" w:eastAsia="Calibri" w:hAnsi="Times New Roman" w:cs="Times New Roman"/>
          <w:sz w:val="28"/>
          <w:szCs w:val="28"/>
          <w:lang w:eastAsia="ru-RU"/>
        </w:rPr>
        <w:t>б) по инициативе любой из сторон настоящего контракта.</w:t>
      </w:r>
    </w:p>
    <w:bookmarkEnd w:id="89"/>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t>При изменении Представителем нанимателя существенных условий настоящего контракта Глава уведомляется об этом в письменной форме не позднее чем за два месяца до их изменения.</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90" w:name="sub_2084"/>
      <w:r w:rsidRPr="00575BF3">
        <w:rPr>
          <w:rFonts w:ascii="Times New Roman" w:eastAsia="Calibri" w:hAnsi="Times New Roman" w:cs="Times New Roman"/>
          <w:sz w:val="28"/>
          <w:szCs w:val="28"/>
          <w:lang w:eastAsia="ru-RU"/>
        </w:rPr>
        <w:t>7.4. Изменения и дополнения, вносимые в настоящий контракт, оформляются в виде письменных дополнительных соглашений, которые являются неотъемлемой частью настоящего контракта.</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bookmarkStart w:id="91" w:name="sub_2085"/>
      <w:bookmarkEnd w:id="90"/>
      <w:r w:rsidRPr="00575BF3">
        <w:rPr>
          <w:rFonts w:ascii="Times New Roman" w:eastAsia="Calibri" w:hAnsi="Times New Roman" w:cs="Times New Roman"/>
          <w:sz w:val="28"/>
          <w:szCs w:val="28"/>
          <w:lang w:eastAsia="ru-RU"/>
        </w:rPr>
        <w:t xml:space="preserve">7.5. Настоящий контракт может быть прекращен по основаниям, предусмотренным </w:t>
      </w:r>
      <w:r w:rsidRPr="00A92DA8">
        <w:rPr>
          <w:rFonts w:ascii="Times New Roman" w:eastAsia="Calibri" w:hAnsi="Times New Roman" w:cs="Times New Roman"/>
          <w:sz w:val="28"/>
          <w:szCs w:val="28"/>
        </w:rPr>
        <w:t>статьей 37</w:t>
      </w:r>
      <w:r w:rsidRPr="00575BF3">
        <w:rPr>
          <w:rFonts w:ascii="Times New Roman" w:eastAsia="Calibri" w:hAnsi="Times New Roman" w:cs="Times New Roman"/>
          <w:sz w:val="28"/>
          <w:szCs w:val="28"/>
          <w:lang w:eastAsia="ru-RU"/>
        </w:rPr>
        <w:t>Федерального закона от 06.10.2003 г. N 131-ФЗ "Об общих принципах организации местного самоуправления в Российской Федерации".</w:t>
      </w:r>
    </w:p>
    <w:bookmarkEnd w:id="91"/>
    <w:p w:rsidR="00575BF3" w:rsidRPr="00FD174B" w:rsidRDefault="00575BF3" w:rsidP="00575BF3">
      <w:pPr>
        <w:spacing w:after="0" w:line="240" w:lineRule="auto"/>
        <w:jc w:val="both"/>
        <w:rPr>
          <w:rFonts w:ascii="Times New Roman" w:eastAsia="Calibri" w:hAnsi="Times New Roman" w:cs="Times New Roman"/>
          <w:b/>
          <w:sz w:val="28"/>
          <w:szCs w:val="28"/>
          <w:lang w:eastAsia="ru-RU"/>
        </w:rPr>
      </w:pPr>
    </w:p>
    <w:p w:rsidR="00575BF3" w:rsidRPr="00FD174B" w:rsidRDefault="00575BF3" w:rsidP="00FD174B">
      <w:pPr>
        <w:spacing w:after="0" w:line="240" w:lineRule="auto"/>
        <w:jc w:val="center"/>
        <w:rPr>
          <w:rFonts w:ascii="Times New Roman" w:eastAsia="Calibri" w:hAnsi="Times New Roman" w:cs="Times New Roman"/>
          <w:b/>
          <w:sz w:val="28"/>
          <w:szCs w:val="28"/>
          <w:lang w:eastAsia="ru-RU"/>
        </w:rPr>
      </w:pPr>
      <w:bookmarkStart w:id="92" w:name="sub_2009"/>
      <w:r w:rsidRPr="00FD174B">
        <w:rPr>
          <w:rFonts w:ascii="Times New Roman" w:eastAsia="Calibri" w:hAnsi="Times New Roman" w:cs="Times New Roman"/>
          <w:b/>
          <w:sz w:val="28"/>
          <w:szCs w:val="28"/>
          <w:lang w:eastAsia="ru-RU"/>
        </w:rPr>
        <w:t>8. Разрешение споров и разногласий</w:t>
      </w:r>
    </w:p>
    <w:bookmarkEnd w:id="92"/>
    <w:p w:rsidR="00575BF3" w:rsidRPr="00575BF3" w:rsidRDefault="00575BF3" w:rsidP="00575BF3">
      <w:pPr>
        <w:spacing w:after="0" w:line="240" w:lineRule="auto"/>
        <w:jc w:val="both"/>
        <w:rPr>
          <w:rFonts w:ascii="Times New Roman" w:eastAsia="Calibri" w:hAnsi="Times New Roman" w:cs="Times New Roman"/>
          <w:sz w:val="28"/>
          <w:szCs w:val="28"/>
          <w:lang w:eastAsia="ru-RU"/>
        </w:rPr>
      </w:pP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t>Споры и разногласия по настоящему контракту разрешаются по соглашению сторон, а в случае, если согласие не достигнуто, в порядке, предусмотренном законодательством Российской Федерации.</w:t>
      </w:r>
    </w:p>
    <w:p w:rsidR="00575BF3" w:rsidRPr="00575BF3" w:rsidRDefault="00575BF3" w:rsidP="00575BF3">
      <w:pPr>
        <w:spacing w:after="0" w:line="240" w:lineRule="auto"/>
        <w:jc w:val="both"/>
        <w:rPr>
          <w:rFonts w:ascii="Times New Roman" w:eastAsia="Calibri" w:hAnsi="Times New Roman" w:cs="Times New Roman"/>
          <w:sz w:val="28"/>
          <w:szCs w:val="28"/>
          <w:lang w:eastAsia="ru-RU"/>
        </w:rPr>
      </w:pPr>
      <w:r w:rsidRPr="00575BF3">
        <w:rPr>
          <w:rFonts w:ascii="Times New Roman" w:eastAsia="Calibri" w:hAnsi="Times New Roman" w:cs="Times New Roman"/>
          <w:sz w:val="28"/>
          <w:szCs w:val="28"/>
          <w:lang w:eastAsia="ru-RU"/>
        </w:rPr>
        <w:lastRenderedPageBreak/>
        <w:t>Настоящий контракт составлен в двух экземплярах</w:t>
      </w:r>
      <w:r w:rsidR="0095258E">
        <w:rPr>
          <w:rFonts w:ascii="Times New Roman" w:eastAsia="Calibri" w:hAnsi="Times New Roman" w:cs="Times New Roman"/>
          <w:sz w:val="28"/>
          <w:szCs w:val="28"/>
          <w:lang w:eastAsia="ru-RU"/>
        </w:rPr>
        <w:t xml:space="preserve">, </w:t>
      </w:r>
      <w:r w:rsidR="0095258E" w:rsidRPr="00575BF3">
        <w:rPr>
          <w:rFonts w:ascii="Times New Roman" w:eastAsia="Calibri" w:hAnsi="Times New Roman" w:cs="Times New Roman"/>
          <w:sz w:val="28"/>
          <w:szCs w:val="28"/>
          <w:lang w:eastAsia="ru-RU"/>
        </w:rPr>
        <w:t>имеют одинаковую юридическую силу</w:t>
      </w:r>
      <w:r w:rsidRPr="00575BF3">
        <w:rPr>
          <w:rFonts w:ascii="Times New Roman" w:eastAsia="Calibri" w:hAnsi="Times New Roman" w:cs="Times New Roman"/>
          <w:sz w:val="28"/>
          <w:szCs w:val="28"/>
          <w:lang w:eastAsia="ru-RU"/>
        </w:rPr>
        <w:t xml:space="preserve">. Один экземпляр хранится Представителем нанимателя в личном деле Главы, второй - у Главы </w:t>
      </w:r>
      <w:r w:rsidR="0095258E">
        <w:rPr>
          <w:rFonts w:ascii="Times New Roman" w:eastAsia="Calibri" w:hAnsi="Times New Roman" w:cs="Times New Roman"/>
          <w:sz w:val="28"/>
          <w:szCs w:val="28"/>
          <w:lang w:eastAsia="ru-RU"/>
        </w:rPr>
        <w:t>городского</w:t>
      </w:r>
      <w:r w:rsidRPr="00575BF3">
        <w:rPr>
          <w:rFonts w:ascii="Times New Roman" w:eastAsia="Calibri" w:hAnsi="Times New Roman" w:cs="Times New Roman"/>
          <w:sz w:val="28"/>
          <w:szCs w:val="28"/>
          <w:lang w:eastAsia="ru-RU"/>
        </w:rPr>
        <w:t xml:space="preserve"> поселения. </w:t>
      </w:r>
    </w:p>
    <w:p w:rsidR="00FD174B" w:rsidRDefault="00FD174B" w:rsidP="00575BF3">
      <w:pPr>
        <w:spacing w:after="0" w:line="240" w:lineRule="auto"/>
        <w:jc w:val="both"/>
        <w:rPr>
          <w:rFonts w:ascii="Times New Roman" w:eastAsia="Calibri" w:hAnsi="Times New Roman" w:cs="Times New Roman"/>
          <w:sz w:val="28"/>
          <w:szCs w:val="28"/>
          <w:lang w:eastAsia="ru-RU"/>
        </w:rPr>
      </w:pPr>
      <w:bookmarkStart w:id="93" w:name="sub_2010"/>
    </w:p>
    <w:p w:rsidR="00FD174B" w:rsidRDefault="00FD174B" w:rsidP="00575BF3">
      <w:pPr>
        <w:spacing w:after="0" w:line="240" w:lineRule="auto"/>
        <w:jc w:val="both"/>
        <w:rPr>
          <w:rFonts w:ascii="Times New Roman" w:eastAsia="Calibri" w:hAnsi="Times New Roman" w:cs="Times New Roman"/>
          <w:sz w:val="28"/>
          <w:szCs w:val="28"/>
          <w:lang w:eastAsia="ru-RU"/>
        </w:rPr>
      </w:pPr>
    </w:p>
    <w:p w:rsidR="00575BF3" w:rsidRPr="00FD174B" w:rsidRDefault="00575BF3" w:rsidP="00FD174B">
      <w:pPr>
        <w:spacing w:after="0" w:line="240" w:lineRule="auto"/>
        <w:jc w:val="center"/>
        <w:rPr>
          <w:rFonts w:ascii="Times New Roman" w:eastAsia="Calibri" w:hAnsi="Times New Roman" w:cs="Times New Roman"/>
          <w:b/>
          <w:sz w:val="28"/>
          <w:szCs w:val="28"/>
          <w:lang w:eastAsia="ru-RU"/>
        </w:rPr>
      </w:pPr>
      <w:r w:rsidRPr="00FD174B">
        <w:rPr>
          <w:rFonts w:ascii="Times New Roman" w:eastAsia="Calibri" w:hAnsi="Times New Roman" w:cs="Times New Roman"/>
          <w:b/>
          <w:sz w:val="28"/>
          <w:szCs w:val="28"/>
          <w:lang w:eastAsia="ru-RU"/>
        </w:rPr>
        <w:t>9. Подписи сторон</w:t>
      </w:r>
    </w:p>
    <w:p w:rsidR="0095258E" w:rsidRDefault="0095258E" w:rsidP="00575BF3">
      <w:pPr>
        <w:spacing w:after="0" w:line="240" w:lineRule="auto"/>
        <w:jc w:val="both"/>
        <w:rPr>
          <w:rFonts w:ascii="Times New Roman" w:eastAsia="Calibri" w:hAnsi="Times New Roman" w:cs="Times New Roman"/>
          <w:sz w:val="28"/>
          <w:szCs w:val="28"/>
          <w:lang w:eastAsia="ru-RU"/>
        </w:rPr>
      </w:pPr>
    </w:p>
    <w:tbl>
      <w:tblPr>
        <w:tblStyle w:val="a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1559"/>
        <w:gridCol w:w="4076"/>
      </w:tblGrid>
      <w:tr w:rsidR="0095258E" w:rsidTr="0095258E">
        <w:tc>
          <w:tcPr>
            <w:tcW w:w="3936" w:type="dxa"/>
          </w:tcPr>
          <w:p w:rsidR="0095258E" w:rsidRDefault="0095258E" w:rsidP="00575BF3">
            <w:pPr>
              <w:jc w:val="both"/>
              <w:rPr>
                <w:rFonts w:ascii="Times New Roman" w:eastAsia="Calibri" w:hAnsi="Times New Roman"/>
                <w:sz w:val="28"/>
                <w:szCs w:val="28"/>
                <w:lang w:eastAsia="ru-RU"/>
              </w:rPr>
            </w:pPr>
            <w:r>
              <w:rPr>
                <w:rFonts w:ascii="Times New Roman" w:eastAsia="Calibri" w:hAnsi="Times New Roman"/>
                <w:sz w:val="28"/>
                <w:szCs w:val="28"/>
                <w:lang w:eastAsia="ru-RU"/>
              </w:rPr>
              <w:t>Представитель нанимателя</w:t>
            </w:r>
          </w:p>
        </w:tc>
        <w:tc>
          <w:tcPr>
            <w:tcW w:w="1559" w:type="dxa"/>
          </w:tcPr>
          <w:p w:rsidR="0095258E" w:rsidRDefault="0095258E" w:rsidP="00575BF3">
            <w:pPr>
              <w:jc w:val="both"/>
              <w:rPr>
                <w:rFonts w:ascii="Times New Roman" w:eastAsia="Calibri" w:hAnsi="Times New Roman"/>
                <w:sz w:val="28"/>
                <w:szCs w:val="28"/>
                <w:lang w:eastAsia="ru-RU"/>
              </w:rPr>
            </w:pPr>
          </w:p>
        </w:tc>
        <w:tc>
          <w:tcPr>
            <w:tcW w:w="4076" w:type="dxa"/>
          </w:tcPr>
          <w:p w:rsidR="0095258E" w:rsidRDefault="0095258E" w:rsidP="00575BF3">
            <w:pPr>
              <w:jc w:val="both"/>
              <w:rPr>
                <w:rFonts w:ascii="Times New Roman" w:eastAsia="Calibri" w:hAnsi="Times New Roman"/>
                <w:sz w:val="28"/>
                <w:szCs w:val="28"/>
                <w:lang w:eastAsia="ru-RU"/>
              </w:rPr>
            </w:pPr>
            <w:r>
              <w:rPr>
                <w:rFonts w:ascii="Times New Roman" w:eastAsia="Calibri" w:hAnsi="Times New Roman"/>
                <w:sz w:val="28"/>
                <w:szCs w:val="28"/>
                <w:lang w:eastAsia="ru-RU"/>
              </w:rPr>
              <w:t>Глава городского поселения «Чернышевское»</w:t>
            </w:r>
          </w:p>
        </w:tc>
      </w:tr>
      <w:tr w:rsidR="0095258E" w:rsidTr="0095258E">
        <w:tc>
          <w:tcPr>
            <w:tcW w:w="3936" w:type="dxa"/>
          </w:tcPr>
          <w:p w:rsidR="0095258E" w:rsidRPr="00575BF3" w:rsidRDefault="0095258E" w:rsidP="0095258E">
            <w:pPr>
              <w:jc w:val="both"/>
              <w:rPr>
                <w:rFonts w:ascii="Times New Roman" w:eastAsia="Calibri" w:hAnsi="Times New Roman"/>
                <w:sz w:val="28"/>
                <w:szCs w:val="28"/>
                <w:lang w:eastAsia="ru-RU"/>
              </w:rPr>
            </w:pPr>
            <w:r w:rsidRPr="00575BF3">
              <w:rPr>
                <w:rFonts w:ascii="Times New Roman" w:eastAsia="Calibri" w:hAnsi="Times New Roman"/>
                <w:sz w:val="28"/>
                <w:szCs w:val="28"/>
                <w:lang w:eastAsia="ru-RU"/>
              </w:rPr>
              <w:t xml:space="preserve">Председатель Совета </w:t>
            </w:r>
            <w:r>
              <w:rPr>
                <w:rFonts w:ascii="Times New Roman" w:eastAsia="Calibri" w:hAnsi="Times New Roman"/>
                <w:sz w:val="28"/>
                <w:szCs w:val="28"/>
                <w:lang w:eastAsia="ru-RU"/>
              </w:rPr>
              <w:t>городского</w:t>
            </w:r>
            <w:r w:rsidRPr="00575BF3">
              <w:rPr>
                <w:rFonts w:ascii="Times New Roman" w:eastAsia="Calibri" w:hAnsi="Times New Roman"/>
                <w:sz w:val="28"/>
                <w:szCs w:val="28"/>
                <w:lang w:eastAsia="ru-RU"/>
              </w:rPr>
              <w:t xml:space="preserve"> поселения</w:t>
            </w:r>
          </w:p>
          <w:p w:rsidR="0095258E" w:rsidRPr="00575BF3" w:rsidRDefault="0095258E" w:rsidP="0095258E">
            <w:pPr>
              <w:jc w:val="both"/>
              <w:rPr>
                <w:rFonts w:ascii="Times New Roman" w:eastAsia="Calibri" w:hAnsi="Times New Roman"/>
                <w:b/>
                <w:color w:val="FF0000"/>
                <w:sz w:val="28"/>
                <w:szCs w:val="28"/>
                <w:lang w:eastAsia="ru-RU"/>
              </w:rPr>
            </w:pPr>
            <w:r w:rsidRPr="00575BF3">
              <w:rPr>
                <w:rFonts w:ascii="Times New Roman" w:eastAsia="Calibri" w:hAnsi="Times New Roman"/>
                <w:sz w:val="28"/>
                <w:szCs w:val="28"/>
                <w:lang w:eastAsia="ru-RU"/>
              </w:rPr>
              <w:t>«</w:t>
            </w:r>
            <w:r>
              <w:rPr>
                <w:rFonts w:ascii="Times New Roman" w:eastAsia="Calibri" w:hAnsi="Times New Roman"/>
                <w:sz w:val="28"/>
                <w:szCs w:val="28"/>
                <w:lang w:eastAsia="ru-RU"/>
              </w:rPr>
              <w:t>Чернышевское</w:t>
            </w:r>
            <w:r w:rsidRPr="00575BF3">
              <w:rPr>
                <w:rFonts w:ascii="Times New Roman" w:eastAsia="Calibri" w:hAnsi="Times New Roman"/>
                <w:sz w:val="28"/>
                <w:szCs w:val="28"/>
                <w:lang w:eastAsia="ru-RU"/>
              </w:rPr>
              <w:t>»</w:t>
            </w:r>
          </w:p>
          <w:p w:rsidR="0095258E" w:rsidRDefault="0095258E" w:rsidP="00575BF3">
            <w:pPr>
              <w:jc w:val="both"/>
              <w:rPr>
                <w:rFonts w:ascii="Times New Roman" w:eastAsia="Calibri" w:hAnsi="Times New Roman"/>
                <w:sz w:val="28"/>
                <w:szCs w:val="28"/>
                <w:lang w:eastAsia="ru-RU"/>
              </w:rPr>
            </w:pPr>
          </w:p>
        </w:tc>
        <w:tc>
          <w:tcPr>
            <w:tcW w:w="1559" w:type="dxa"/>
          </w:tcPr>
          <w:p w:rsidR="0095258E" w:rsidRDefault="0095258E" w:rsidP="00575BF3">
            <w:pPr>
              <w:jc w:val="both"/>
              <w:rPr>
                <w:rFonts w:ascii="Times New Roman" w:eastAsia="Calibri" w:hAnsi="Times New Roman"/>
                <w:sz w:val="28"/>
                <w:szCs w:val="28"/>
                <w:lang w:eastAsia="ru-RU"/>
              </w:rPr>
            </w:pPr>
          </w:p>
        </w:tc>
        <w:tc>
          <w:tcPr>
            <w:tcW w:w="4076" w:type="dxa"/>
          </w:tcPr>
          <w:p w:rsidR="0095258E" w:rsidRDefault="0095258E" w:rsidP="00575BF3">
            <w:pPr>
              <w:jc w:val="both"/>
              <w:rPr>
                <w:rFonts w:ascii="Times New Roman" w:eastAsia="Calibri" w:hAnsi="Times New Roman"/>
                <w:sz w:val="28"/>
                <w:szCs w:val="28"/>
                <w:lang w:eastAsia="ru-RU"/>
              </w:rPr>
            </w:pPr>
          </w:p>
        </w:tc>
      </w:tr>
    </w:tbl>
    <w:p w:rsidR="0095258E" w:rsidRPr="00575BF3" w:rsidRDefault="0095258E" w:rsidP="00575BF3">
      <w:pPr>
        <w:spacing w:after="0" w:line="240" w:lineRule="auto"/>
        <w:jc w:val="both"/>
        <w:rPr>
          <w:rFonts w:ascii="Times New Roman" w:eastAsia="Calibri" w:hAnsi="Times New Roman" w:cs="Times New Roman"/>
          <w:sz w:val="28"/>
          <w:szCs w:val="28"/>
          <w:lang w:eastAsia="ru-RU"/>
        </w:rPr>
      </w:pPr>
    </w:p>
    <w:bookmarkEnd w:id="93"/>
    <w:p w:rsidR="00575BF3" w:rsidRPr="00575BF3" w:rsidRDefault="00575BF3" w:rsidP="00575BF3">
      <w:pPr>
        <w:spacing w:after="0" w:line="240" w:lineRule="auto"/>
        <w:jc w:val="both"/>
        <w:rPr>
          <w:rFonts w:ascii="Times New Roman" w:eastAsia="Calibri" w:hAnsi="Times New Roman" w:cs="Times New Roman"/>
          <w:color w:val="000000"/>
          <w:sz w:val="28"/>
          <w:szCs w:val="28"/>
          <w:lang w:eastAsia="ru-RU"/>
        </w:rPr>
      </w:pPr>
      <w:r w:rsidRPr="00575BF3">
        <w:rPr>
          <w:rFonts w:ascii="Times New Roman" w:eastAsia="Calibri" w:hAnsi="Times New Roman" w:cs="Times New Roman"/>
          <w:b/>
          <w:color w:val="FF0000"/>
          <w:sz w:val="28"/>
          <w:szCs w:val="28"/>
          <w:lang w:eastAsia="ru-RU"/>
        </w:rPr>
        <w:tab/>
      </w:r>
      <w:r w:rsidRPr="00575BF3">
        <w:rPr>
          <w:rFonts w:ascii="Times New Roman" w:eastAsia="Calibri" w:hAnsi="Times New Roman" w:cs="Times New Roman"/>
          <w:b/>
          <w:color w:val="FF0000"/>
          <w:sz w:val="28"/>
          <w:szCs w:val="28"/>
          <w:lang w:eastAsia="ru-RU"/>
        </w:rPr>
        <w:tab/>
      </w:r>
    </w:p>
    <w:p w:rsidR="00575BF3" w:rsidRPr="00575BF3" w:rsidRDefault="00575BF3" w:rsidP="00575BF3">
      <w:pPr>
        <w:spacing w:after="0" w:line="240" w:lineRule="auto"/>
        <w:jc w:val="both"/>
        <w:rPr>
          <w:rFonts w:ascii="Times New Roman" w:eastAsia="Calibri" w:hAnsi="Times New Roman" w:cs="Times New Roman"/>
          <w:color w:val="000000"/>
          <w:sz w:val="28"/>
          <w:szCs w:val="28"/>
          <w:lang w:eastAsia="ru-RU"/>
        </w:rPr>
      </w:pPr>
      <w:r w:rsidRPr="00575BF3">
        <w:rPr>
          <w:rFonts w:ascii="Times New Roman" w:eastAsia="Calibri" w:hAnsi="Times New Roman" w:cs="Times New Roman"/>
          <w:color w:val="000000"/>
          <w:sz w:val="28"/>
          <w:szCs w:val="28"/>
          <w:lang w:eastAsia="ru-RU"/>
        </w:rPr>
        <w:t>________________/______________/              _______________/____________/</w:t>
      </w:r>
    </w:p>
    <w:p w:rsidR="00575BF3" w:rsidRPr="00575BF3" w:rsidRDefault="00575BF3" w:rsidP="00575BF3">
      <w:pPr>
        <w:spacing w:after="0" w:line="240" w:lineRule="auto"/>
        <w:jc w:val="both"/>
        <w:rPr>
          <w:rFonts w:ascii="Times New Roman" w:eastAsia="Calibri" w:hAnsi="Times New Roman" w:cs="Times New Roman"/>
          <w:b/>
          <w:color w:val="FF0000"/>
          <w:sz w:val="28"/>
          <w:szCs w:val="28"/>
          <w:lang w:eastAsia="ru-RU"/>
        </w:rPr>
      </w:pPr>
    </w:p>
    <w:p w:rsidR="00575BF3" w:rsidRPr="00575BF3" w:rsidRDefault="00575BF3" w:rsidP="00575BF3">
      <w:pPr>
        <w:spacing w:after="0" w:line="240" w:lineRule="auto"/>
        <w:jc w:val="both"/>
        <w:rPr>
          <w:rFonts w:ascii="Times New Roman" w:eastAsia="Calibri" w:hAnsi="Times New Roman" w:cs="Times New Roman"/>
          <w:b/>
          <w:color w:val="FF0000"/>
          <w:sz w:val="28"/>
          <w:szCs w:val="28"/>
          <w:lang w:eastAsia="ru-RU"/>
        </w:rPr>
      </w:pPr>
    </w:p>
    <w:p w:rsidR="00575BF3" w:rsidRPr="00575BF3" w:rsidRDefault="00575BF3" w:rsidP="00575BF3">
      <w:pPr>
        <w:spacing w:after="0" w:line="240" w:lineRule="auto"/>
        <w:jc w:val="both"/>
        <w:rPr>
          <w:rFonts w:ascii="Times New Roman" w:eastAsia="Calibri" w:hAnsi="Times New Roman" w:cs="Times New Roman"/>
          <w:b/>
          <w:color w:val="FF0000"/>
          <w:sz w:val="28"/>
          <w:szCs w:val="28"/>
          <w:lang w:eastAsia="ru-RU"/>
        </w:rPr>
      </w:pPr>
    </w:p>
    <w:p w:rsidR="00575BF3" w:rsidRPr="00575BF3" w:rsidRDefault="00575BF3" w:rsidP="00575BF3">
      <w:pPr>
        <w:spacing w:after="0" w:line="240" w:lineRule="auto"/>
        <w:jc w:val="both"/>
        <w:rPr>
          <w:rFonts w:ascii="Times New Roman" w:eastAsia="Calibri" w:hAnsi="Times New Roman" w:cs="Times New Roman"/>
          <w:b/>
          <w:color w:val="FF0000"/>
          <w:sz w:val="28"/>
          <w:szCs w:val="28"/>
          <w:lang w:eastAsia="ru-RU"/>
        </w:rPr>
      </w:pPr>
    </w:p>
    <w:p w:rsidR="00575BF3" w:rsidRPr="00575BF3" w:rsidRDefault="00575BF3" w:rsidP="00575BF3">
      <w:pPr>
        <w:spacing w:after="0" w:line="240" w:lineRule="auto"/>
        <w:jc w:val="both"/>
        <w:rPr>
          <w:rFonts w:ascii="Times New Roman" w:eastAsia="Calibri" w:hAnsi="Times New Roman" w:cs="Times New Roman"/>
          <w:b/>
          <w:color w:val="FF0000"/>
          <w:sz w:val="28"/>
          <w:szCs w:val="28"/>
          <w:lang w:eastAsia="ru-RU"/>
        </w:rPr>
      </w:pPr>
    </w:p>
    <w:p w:rsidR="00575BF3" w:rsidRPr="00575BF3" w:rsidRDefault="00575BF3" w:rsidP="00575BF3">
      <w:pPr>
        <w:spacing w:after="0" w:line="240" w:lineRule="auto"/>
        <w:jc w:val="both"/>
        <w:rPr>
          <w:rFonts w:ascii="Times New Roman" w:eastAsia="Calibri" w:hAnsi="Times New Roman" w:cs="Times New Roman"/>
          <w:b/>
          <w:color w:val="FF0000"/>
          <w:sz w:val="28"/>
          <w:szCs w:val="28"/>
          <w:lang w:eastAsia="ru-RU"/>
        </w:rPr>
      </w:pPr>
    </w:p>
    <w:p w:rsidR="00575BF3" w:rsidRPr="00575BF3" w:rsidRDefault="00575BF3" w:rsidP="00575BF3">
      <w:pPr>
        <w:spacing w:after="0" w:line="240" w:lineRule="auto"/>
        <w:jc w:val="both"/>
        <w:rPr>
          <w:rFonts w:ascii="Times New Roman" w:eastAsia="Times New Roman" w:hAnsi="Times New Roman" w:cs="Times New Roman"/>
          <w:b/>
          <w:color w:val="FF0000"/>
          <w:lang w:eastAsia="ru-RU"/>
        </w:rPr>
      </w:pPr>
    </w:p>
    <w:p w:rsidR="00575BF3" w:rsidRPr="00575BF3" w:rsidRDefault="00575BF3" w:rsidP="00575BF3">
      <w:pPr>
        <w:spacing w:after="0" w:line="240" w:lineRule="auto"/>
        <w:jc w:val="both"/>
        <w:rPr>
          <w:rFonts w:ascii="Times New Roman" w:eastAsia="Times New Roman" w:hAnsi="Times New Roman" w:cs="Times New Roman"/>
          <w:b/>
          <w:color w:val="FF0000"/>
          <w:lang w:eastAsia="ru-RU"/>
        </w:rPr>
      </w:pPr>
    </w:p>
    <w:p w:rsidR="00575BF3" w:rsidRPr="00575BF3" w:rsidRDefault="00575BF3" w:rsidP="00575BF3">
      <w:pPr>
        <w:spacing w:after="0" w:line="240" w:lineRule="auto"/>
        <w:jc w:val="both"/>
        <w:rPr>
          <w:rFonts w:ascii="Times New Roman" w:eastAsia="Times New Roman" w:hAnsi="Times New Roman" w:cs="Times New Roman"/>
          <w:b/>
          <w:color w:val="FF0000"/>
          <w:lang w:eastAsia="ru-RU"/>
        </w:rPr>
      </w:pPr>
    </w:p>
    <w:p w:rsidR="00575BF3" w:rsidRPr="00575BF3" w:rsidRDefault="00575BF3" w:rsidP="00575BF3">
      <w:pPr>
        <w:spacing w:after="0" w:line="240" w:lineRule="auto"/>
        <w:jc w:val="both"/>
        <w:rPr>
          <w:rFonts w:ascii="Times New Roman" w:eastAsia="Times New Roman" w:hAnsi="Times New Roman" w:cs="Times New Roman"/>
          <w:b/>
          <w:color w:val="FF0000"/>
          <w:lang w:eastAsia="ru-RU"/>
        </w:rPr>
      </w:pPr>
    </w:p>
    <w:p w:rsidR="00575BF3" w:rsidRPr="00575BF3" w:rsidRDefault="00575BF3" w:rsidP="00575BF3">
      <w:pPr>
        <w:spacing w:after="0" w:line="240" w:lineRule="auto"/>
        <w:jc w:val="both"/>
        <w:rPr>
          <w:rFonts w:ascii="Times New Roman" w:eastAsia="Times New Roman" w:hAnsi="Times New Roman" w:cs="Times New Roman"/>
          <w:b/>
          <w:color w:val="FF0000"/>
          <w:lang w:eastAsia="ru-RU"/>
        </w:rPr>
      </w:pPr>
    </w:p>
    <w:p w:rsidR="00575BF3" w:rsidRDefault="00575BF3"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Default="00FD174B" w:rsidP="00575BF3">
      <w:pPr>
        <w:spacing w:after="0" w:line="240" w:lineRule="auto"/>
        <w:jc w:val="both"/>
        <w:rPr>
          <w:rFonts w:ascii="Times New Roman" w:eastAsia="Times New Roman" w:hAnsi="Times New Roman" w:cs="Times New Roman"/>
          <w:b/>
          <w:color w:val="FF0000"/>
          <w:lang w:eastAsia="ru-RU"/>
        </w:rPr>
      </w:pPr>
    </w:p>
    <w:p w:rsidR="00FD174B" w:rsidRPr="00575BF3" w:rsidRDefault="00FD174B" w:rsidP="00575BF3">
      <w:pPr>
        <w:spacing w:after="0" w:line="240" w:lineRule="auto"/>
        <w:jc w:val="both"/>
        <w:rPr>
          <w:rFonts w:ascii="Times New Roman" w:eastAsia="Times New Roman" w:hAnsi="Times New Roman" w:cs="Times New Roman"/>
          <w:b/>
          <w:color w:val="FF0000"/>
          <w:lang w:eastAsia="ru-RU"/>
        </w:rPr>
      </w:pPr>
    </w:p>
    <w:p w:rsidR="00575BF3" w:rsidRPr="00575BF3" w:rsidRDefault="00575BF3" w:rsidP="00575BF3">
      <w:pPr>
        <w:spacing w:after="0" w:line="240" w:lineRule="auto"/>
        <w:jc w:val="both"/>
        <w:rPr>
          <w:rFonts w:ascii="Times New Roman" w:eastAsia="Times New Roman" w:hAnsi="Times New Roman" w:cs="Times New Roman"/>
          <w:b/>
          <w:color w:val="FF0000"/>
          <w:lang w:eastAsia="ru-RU"/>
        </w:rPr>
      </w:pPr>
    </w:p>
    <w:p w:rsidR="00575BF3" w:rsidRPr="00575BF3" w:rsidRDefault="00575BF3" w:rsidP="00575BF3">
      <w:pPr>
        <w:spacing w:after="0" w:line="240" w:lineRule="auto"/>
        <w:jc w:val="both"/>
        <w:rPr>
          <w:rFonts w:ascii="Times New Roman" w:eastAsia="Times New Roman" w:hAnsi="Times New Roman" w:cs="Times New Roman"/>
          <w:b/>
          <w:color w:val="FF0000"/>
          <w:lang w:eastAsia="ru-RU"/>
        </w:rPr>
      </w:pPr>
    </w:p>
    <w:p w:rsidR="00575BF3" w:rsidRPr="00575BF3" w:rsidRDefault="00575BF3" w:rsidP="00575BF3">
      <w:pPr>
        <w:spacing w:after="0" w:line="240" w:lineRule="auto"/>
        <w:jc w:val="both"/>
        <w:rPr>
          <w:rFonts w:ascii="Times New Roman" w:eastAsia="Times New Roman" w:hAnsi="Times New Roman" w:cs="Times New Roman"/>
          <w:b/>
          <w:color w:val="FF0000"/>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lastRenderedPageBreak/>
        <w:t>Приложение №2</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к Положению о порядке проведения конкурса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на замещение должности главы </w:t>
      </w:r>
      <w:r w:rsidR="0085605E">
        <w:rPr>
          <w:rFonts w:ascii="Times New Roman" w:eastAsia="Times New Roman" w:hAnsi="Times New Roman" w:cs="Times New Roman"/>
          <w:kern w:val="2"/>
          <w:lang w:eastAsia="ru-RU"/>
        </w:rPr>
        <w:t>городского</w:t>
      </w:r>
      <w:r w:rsidRPr="00575BF3">
        <w:rPr>
          <w:rFonts w:ascii="Times New Roman" w:eastAsia="Times New Roman" w:hAnsi="Times New Roman" w:cs="Times New Roman"/>
          <w:kern w:val="2"/>
          <w:lang w:eastAsia="ru-RU"/>
        </w:rPr>
        <w:t xml:space="preserve"> поселения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w:t>
      </w:r>
      <w:r w:rsidR="0085605E">
        <w:rPr>
          <w:rFonts w:ascii="Times New Roman" w:eastAsia="Times New Roman" w:hAnsi="Times New Roman" w:cs="Times New Roman"/>
          <w:kern w:val="2"/>
          <w:lang w:eastAsia="ru-RU"/>
        </w:rPr>
        <w:t>Чернышевское</w:t>
      </w:r>
      <w:r w:rsidRPr="00575BF3">
        <w:rPr>
          <w:rFonts w:ascii="Times New Roman" w:eastAsia="Times New Roman" w:hAnsi="Times New Roman" w:cs="Times New Roman"/>
          <w:kern w:val="2"/>
          <w:lang w:eastAsia="ru-RU"/>
        </w:rPr>
        <w:t xml:space="preserve">"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tbl>
      <w:tblPr>
        <w:tblW w:w="0" w:type="auto"/>
        <w:tblLook w:val="04A0"/>
      </w:tblPr>
      <w:tblGrid>
        <w:gridCol w:w="5436"/>
        <w:gridCol w:w="4135"/>
      </w:tblGrid>
      <w:tr w:rsidR="00575BF3" w:rsidRPr="00575BF3" w:rsidTr="00575BF3">
        <w:tc>
          <w:tcPr>
            <w:tcW w:w="5637" w:type="dxa"/>
          </w:tcPr>
          <w:p w:rsidR="00575BF3" w:rsidRPr="00575BF3" w:rsidRDefault="00575BF3" w:rsidP="00575BF3">
            <w:pPr>
              <w:rPr>
                <w:rFonts w:ascii="Times New Roman" w:eastAsia="Times New Roman" w:hAnsi="Times New Roman" w:cs="Times New Roman"/>
                <w:sz w:val="26"/>
                <w:szCs w:val="26"/>
                <w:lang w:eastAsia="ru-RU"/>
              </w:rPr>
            </w:pPr>
          </w:p>
        </w:tc>
        <w:tc>
          <w:tcPr>
            <w:tcW w:w="4218" w:type="dxa"/>
            <w:hideMark/>
          </w:tcPr>
          <w:p w:rsidR="00575BF3" w:rsidRPr="00930D14" w:rsidRDefault="00575BF3" w:rsidP="00930D14">
            <w:pPr>
              <w:jc w:val="right"/>
              <w:rPr>
                <w:rFonts w:ascii="Times New Roman" w:eastAsia="Times New Roman" w:hAnsi="Times New Roman" w:cs="Times New Roman"/>
                <w:sz w:val="24"/>
                <w:szCs w:val="24"/>
                <w:lang w:eastAsia="ru-RU"/>
              </w:rPr>
            </w:pPr>
            <w:r w:rsidRPr="00930D14">
              <w:rPr>
                <w:rFonts w:ascii="Times New Roman" w:eastAsia="Times New Roman" w:hAnsi="Times New Roman" w:cs="Times New Roman"/>
                <w:sz w:val="24"/>
                <w:szCs w:val="24"/>
                <w:lang w:eastAsia="ru-RU"/>
              </w:rPr>
              <w:t xml:space="preserve">В конкурсную комиссию по проведению конкурса на замещение должности главы </w:t>
            </w:r>
            <w:r w:rsidR="0085605E" w:rsidRPr="00930D14">
              <w:rPr>
                <w:rFonts w:ascii="Times New Roman" w:eastAsia="Times New Roman" w:hAnsi="Times New Roman" w:cs="Times New Roman"/>
                <w:sz w:val="24"/>
                <w:szCs w:val="24"/>
                <w:lang w:eastAsia="ru-RU"/>
              </w:rPr>
              <w:t>городского</w:t>
            </w:r>
            <w:r w:rsidRPr="00930D14">
              <w:rPr>
                <w:rFonts w:ascii="Times New Roman" w:eastAsia="Times New Roman" w:hAnsi="Times New Roman" w:cs="Times New Roman"/>
                <w:sz w:val="24"/>
                <w:szCs w:val="24"/>
                <w:lang w:eastAsia="ru-RU"/>
              </w:rPr>
              <w:t xml:space="preserve"> поселения «</w:t>
            </w:r>
            <w:r w:rsidR="0085605E" w:rsidRPr="00930D14">
              <w:rPr>
                <w:rFonts w:ascii="Times New Roman" w:eastAsia="Times New Roman" w:hAnsi="Times New Roman" w:cs="Times New Roman"/>
                <w:sz w:val="24"/>
                <w:szCs w:val="24"/>
                <w:lang w:eastAsia="ru-RU"/>
              </w:rPr>
              <w:t>Черны</w:t>
            </w:r>
            <w:r w:rsidR="00930D14">
              <w:rPr>
                <w:rFonts w:ascii="Times New Roman" w:eastAsia="Times New Roman" w:hAnsi="Times New Roman" w:cs="Times New Roman"/>
                <w:sz w:val="24"/>
                <w:szCs w:val="24"/>
                <w:lang w:eastAsia="ru-RU"/>
              </w:rPr>
              <w:t>ш</w:t>
            </w:r>
            <w:r w:rsidR="0085605E" w:rsidRPr="00930D14">
              <w:rPr>
                <w:rFonts w:ascii="Times New Roman" w:eastAsia="Times New Roman" w:hAnsi="Times New Roman" w:cs="Times New Roman"/>
                <w:sz w:val="24"/>
                <w:szCs w:val="24"/>
                <w:lang w:eastAsia="ru-RU"/>
              </w:rPr>
              <w:t>евское</w:t>
            </w:r>
            <w:r w:rsidRPr="00930D14">
              <w:rPr>
                <w:rFonts w:ascii="Times New Roman" w:eastAsia="Times New Roman" w:hAnsi="Times New Roman" w:cs="Times New Roman"/>
                <w:sz w:val="24"/>
                <w:szCs w:val="24"/>
                <w:lang w:eastAsia="ru-RU"/>
              </w:rPr>
              <w:t>»</w:t>
            </w:r>
          </w:p>
        </w:tc>
      </w:tr>
    </w:tbl>
    <w:p w:rsidR="00575BF3" w:rsidRPr="00575BF3" w:rsidRDefault="00575BF3" w:rsidP="00575BF3">
      <w:pPr>
        <w:jc w:val="center"/>
        <w:rPr>
          <w:rFonts w:ascii="Times New Roman" w:eastAsia="Times New Roman" w:hAnsi="Times New Roman" w:cs="Times New Roman"/>
          <w:sz w:val="26"/>
          <w:szCs w:val="26"/>
          <w:lang w:eastAsia="ru-RU"/>
        </w:rPr>
      </w:pPr>
    </w:p>
    <w:p w:rsidR="00575BF3" w:rsidRPr="00575BF3" w:rsidRDefault="00575BF3" w:rsidP="00575BF3">
      <w:pPr>
        <w:jc w:val="center"/>
        <w:rPr>
          <w:rFonts w:ascii="Times New Roman" w:eastAsia="Times New Roman" w:hAnsi="Times New Roman" w:cs="Times New Roman"/>
          <w:sz w:val="26"/>
          <w:szCs w:val="26"/>
          <w:lang w:eastAsia="ru-RU"/>
        </w:rPr>
      </w:pPr>
    </w:p>
    <w:p w:rsidR="00575BF3" w:rsidRPr="00575BF3" w:rsidRDefault="00575BF3" w:rsidP="00575BF3">
      <w:pPr>
        <w:jc w:val="center"/>
        <w:rPr>
          <w:rFonts w:ascii="Times New Roman" w:eastAsia="Times New Roman" w:hAnsi="Times New Roman" w:cs="Times New Roman"/>
          <w:sz w:val="26"/>
          <w:szCs w:val="26"/>
          <w:lang w:eastAsia="ru-RU"/>
        </w:rPr>
      </w:pPr>
    </w:p>
    <w:p w:rsidR="00575BF3" w:rsidRPr="00575BF3" w:rsidRDefault="0085605E" w:rsidP="00575BF3">
      <w:pPr>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З</w:t>
      </w:r>
      <w:r w:rsidR="00575BF3" w:rsidRPr="00575BF3">
        <w:rPr>
          <w:rFonts w:ascii="Times New Roman" w:eastAsia="Times New Roman" w:hAnsi="Times New Roman" w:cs="Times New Roman"/>
          <w:sz w:val="26"/>
          <w:szCs w:val="26"/>
          <w:lang w:eastAsia="ru-RU"/>
        </w:rPr>
        <w:t>аявление.</w:t>
      </w:r>
    </w:p>
    <w:p w:rsidR="00575BF3" w:rsidRPr="00575BF3" w:rsidRDefault="00575BF3" w:rsidP="00575BF3">
      <w:pPr>
        <w:jc w:val="center"/>
        <w:rPr>
          <w:rFonts w:ascii="Times New Roman" w:eastAsia="Times New Roman" w:hAnsi="Times New Roman" w:cs="Times New Roman"/>
          <w:sz w:val="26"/>
          <w:szCs w:val="26"/>
          <w:lang w:eastAsia="ru-RU"/>
        </w:rPr>
      </w:pPr>
    </w:p>
    <w:p w:rsidR="00575BF3" w:rsidRPr="00575BF3" w:rsidRDefault="00575BF3" w:rsidP="00575BF3">
      <w:pPr>
        <w:spacing w:after="0" w:line="240" w:lineRule="auto"/>
        <w:contextualSpacing/>
        <w:jc w:val="both"/>
        <w:rPr>
          <w:rFonts w:ascii="Times New Roman" w:eastAsia="Times New Roman" w:hAnsi="Times New Roman" w:cs="Times New Roman"/>
          <w:sz w:val="26"/>
          <w:szCs w:val="26"/>
          <w:lang w:eastAsia="ru-RU"/>
        </w:rPr>
      </w:pPr>
      <w:r w:rsidRPr="00575BF3">
        <w:rPr>
          <w:rFonts w:ascii="Times New Roman" w:eastAsia="Times New Roman" w:hAnsi="Times New Roman" w:cs="Times New Roman"/>
          <w:sz w:val="26"/>
          <w:szCs w:val="26"/>
          <w:lang w:eastAsia="ru-RU"/>
        </w:rPr>
        <w:t xml:space="preserve">Я, _____________________________________, желаю принять участие в конкурсе на замещение должности главы </w:t>
      </w:r>
      <w:r w:rsidR="0085605E">
        <w:rPr>
          <w:rFonts w:ascii="Times New Roman" w:eastAsia="Times New Roman" w:hAnsi="Times New Roman" w:cs="Times New Roman"/>
          <w:sz w:val="26"/>
          <w:szCs w:val="26"/>
          <w:lang w:eastAsia="ru-RU"/>
        </w:rPr>
        <w:t>городского</w:t>
      </w:r>
      <w:r w:rsidRPr="00575BF3">
        <w:rPr>
          <w:rFonts w:ascii="Times New Roman" w:eastAsia="Times New Roman" w:hAnsi="Times New Roman" w:cs="Times New Roman"/>
          <w:sz w:val="26"/>
          <w:szCs w:val="26"/>
          <w:lang w:eastAsia="ru-RU"/>
        </w:rPr>
        <w:t xml:space="preserve"> поселения «</w:t>
      </w:r>
      <w:r w:rsidR="0085605E">
        <w:rPr>
          <w:rFonts w:ascii="Times New Roman" w:eastAsia="Times New Roman" w:hAnsi="Times New Roman" w:cs="Times New Roman"/>
          <w:sz w:val="26"/>
          <w:szCs w:val="26"/>
          <w:lang w:eastAsia="ru-RU"/>
        </w:rPr>
        <w:t>Чернышевское</w:t>
      </w:r>
      <w:r w:rsidRPr="00575BF3">
        <w:rPr>
          <w:rFonts w:ascii="Times New Roman" w:eastAsia="Times New Roman" w:hAnsi="Times New Roman" w:cs="Times New Roman"/>
          <w:sz w:val="26"/>
          <w:szCs w:val="26"/>
          <w:lang w:eastAsia="ru-RU"/>
        </w:rPr>
        <w:t>».</w:t>
      </w:r>
    </w:p>
    <w:p w:rsidR="00575BF3" w:rsidRPr="00575BF3" w:rsidRDefault="00575BF3" w:rsidP="00575BF3">
      <w:pPr>
        <w:spacing w:after="0" w:line="240" w:lineRule="auto"/>
        <w:contextualSpacing/>
        <w:jc w:val="both"/>
        <w:rPr>
          <w:rFonts w:ascii="Times New Roman" w:eastAsia="Times New Roman" w:hAnsi="Times New Roman" w:cs="Times New Roman"/>
          <w:sz w:val="26"/>
          <w:szCs w:val="26"/>
          <w:lang w:eastAsia="ru-RU"/>
        </w:rPr>
      </w:pPr>
      <w:r w:rsidRPr="00575BF3">
        <w:rPr>
          <w:rFonts w:ascii="Times New Roman" w:eastAsia="Times New Roman" w:hAnsi="Times New Roman" w:cs="Times New Roman"/>
          <w:sz w:val="26"/>
          <w:szCs w:val="26"/>
          <w:lang w:eastAsia="ru-RU"/>
        </w:rPr>
        <w:t>Подтверждаю, что я являюсь гражданином Российской Федерации, владею государственным языком Российской Федерации, дееспособен, не судим, сведения, содержащиеся в предоставленных мной документах для участия в конкурсе, соответствуют действительности, а сами документы, а сами документы не являются подложенными.</w:t>
      </w:r>
    </w:p>
    <w:p w:rsidR="00575BF3" w:rsidRPr="00575BF3" w:rsidRDefault="00575BF3" w:rsidP="00575BF3">
      <w:pPr>
        <w:spacing w:after="0" w:line="240" w:lineRule="auto"/>
        <w:contextualSpacing/>
        <w:jc w:val="both"/>
        <w:rPr>
          <w:rFonts w:ascii="Times New Roman" w:eastAsia="Times New Roman" w:hAnsi="Times New Roman" w:cs="Times New Roman"/>
          <w:sz w:val="26"/>
          <w:szCs w:val="26"/>
          <w:lang w:eastAsia="ru-RU"/>
        </w:rPr>
      </w:pPr>
      <w:r w:rsidRPr="00575BF3">
        <w:rPr>
          <w:rFonts w:ascii="Times New Roman" w:eastAsia="Times New Roman" w:hAnsi="Times New Roman" w:cs="Times New Roman"/>
          <w:sz w:val="26"/>
          <w:szCs w:val="26"/>
          <w:lang w:eastAsia="ru-RU"/>
        </w:rPr>
        <w:t>Не имею возражений против проведения проверки документов и сведений, предоставленных мной в комиссию.</w:t>
      </w:r>
    </w:p>
    <w:p w:rsidR="00575BF3" w:rsidRPr="00575BF3" w:rsidRDefault="00575BF3" w:rsidP="00575BF3">
      <w:pPr>
        <w:jc w:val="both"/>
        <w:rPr>
          <w:rFonts w:ascii="Times New Roman" w:eastAsia="Times New Roman" w:hAnsi="Times New Roman" w:cs="Times New Roman"/>
          <w:sz w:val="26"/>
          <w:szCs w:val="26"/>
          <w:lang w:eastAsia="ru-RU"/>
        </w:rPr>
      </w:pPr>
    </w:p>
    <w:p w:rsidR="00575BF3" w:rsidRPr="00575BF3" w:rsidRDefault="00575BF3" w:rsidP="00575BF3">
      <w:pPr>
        <w:jc w:val="both"/>
        <w:rPr>
          <w:rFonts w:ascii="Times New Roman" w:eastAsia="Times New Roman" w:hAnsi="Times New Roman" w:cs="Times New Roman"/>
          <w:sz w:val="26"/>
          <w:szCs w:val="26"/>
          <w:lang w:eastAsia="ru-RU"/>
        </w:rPr>
      </w:pPr>
    </w:p>
    <w:p w:rsidR="00575BF3" w:rsidRPr="00575BF3" w:rsidRDefault="00575BF3" w:rsidP="00575BF3">
      <w:pPr>
        <w:jc w:val="both"/>
        <w:rPr>
          <w:rFonts w:ascii="Times New Roman" w:eastAsia="Times New Roman" w:hAnsi="Times New Roman" w:cs="Times New Roman"/>
          <w:sz w:val="26"/>
          <w:szCs w:val="26"/>
          <w:lang w:eastAsia="ru-RU"/>
        </w:rPr>
      </w:pPr>
    </w:p>
    <w:p w:rsidR="00575BF3" w:rsidRPr="00575BF3" w:rsidRDefault="00575BF3" w:rsidP="00575BF3">
      <w:pPr>
        <w:jc w:val="both"/>
        <w:rPr>
          <w:rFonts w:ascii="Times New Roman" w:eastAsia="Times New Roman" w:hAnsi="Times New Roman" w:cs="Times New Roman"/>
          <w:sz w:val="26"/>
          <w:szCs w:val="26"/>
          <w:lang w:eastAsia="ru-RU"/>
        </w:rPr>
      </w:pPr>
      <w:r w:rsidRPr="00575BF3">
        <w:rPr>
          <w:rFonts w:ascii="Times New Roman" w:eastAsia="Times New Roman" w:hAnsi="Times New Roman" w:cs="Times New Roman"/>
          <w:sz w:val="26"/>
          <w:szCs w:val="26"/>
          <w:lang w:eastAsia="ru-RU"/>
        </w:rPr>
        <w:t>________________                                                               _______________</w:t>
      </w:r>
    </w:p>
    <w:p w:rsidR="00575BF3" w:rsidRPr="00575BF3" w:rsidRDefault="00575BF3" w:rsidP="00575BF3">
      <w:pPr>
        <w:jc w:val="both"/>
        <w:rPr>
          <w:rFonts w:ascii="Times New Roman" w:eastAsia="Times New Roman" w:hAnsi="Times New Roman" w:cs="Times New Roman"/>
          <w:sz w:val="26"/>
          <w:szCs w:val="26"/>
          <w:vertAlign w:val="superscript"/>
          <w:lang w:eastAsia="ru-RU"/>
        </w:rPr>
      </w:pPr>
      <w:r w:rsidRPr="00575BF3">
        <w:rPr>
          <w:rFonts w:ascii="Times New Roman" w:eastAsia="Times New Roman" w:hAnsi="Times New Roman" w:cs="Times New Roman"/>
          <w:sz w:val="26"/>
          <w:szCs w:val="26"/>
          <w:vertAlign w:val="superscript"/>
          <w:lang w:eastAsia="ru-RU"/>
        </w:rPr>
        <w:t xml:space="preserve">                        дата                                                                                                                                              подпись</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85605E" w:rsidRDefault="0085605E"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85605E" w:rsidRPr="00575BF3" w:rsidRDefault="0085605E"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Приложение №3</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lastRenderedPageBreak/>
        <w:t xml:space="preserve">к Положению о порядке проведения конкурса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на замещение должности главы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сельского поселения "Урюмское"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2A4CF7" w:rsidRPr="002A4CF7" w:rsidRDefault="002A4CF7" w:rsidP="002A4CF7">
      <w:pPr>
        <w:autoSpaceDE w:val="0"/>
        <w:autoSpaceDN w:val="0"/>
        <w:spacing w:after="0" w:line="240" w:lineRule="auto"/>
        <w:ind w:left="6946"/>
        <w:jc w:val="right"/>
        <w:rPr>
          <w:rFonts w:ascii="Times New Roman" w:eastAsia="Times New Roman" w:hAnsi="Times New Roman" w:cs="Times New Roman"/>
          <w:sz w:val="20"/>
          <w:szCs w:val="20"/>
          <w:lang w:eastAsia="ru-RU"/>
        </w:rPr>
      </w:pPr>
      <w:r w:rsidRPr="002A4CF7">
        <w:rPr>
          <w:rFonts w:ascii="Times New Roman" w:eastAsia="Times New Roman" w:hAnsi="Times New Roman" w:cs="Times New Roman"/>
          <w:sz w:val="20"/>
          <w:szCs w:val="20"/>
          <w:lang w:eastAsia="ru-RU"/>
        </w:rPr>
        <w:t>УТВЕРЖДЕНА</w:t>
      </w:r>
      <w:r w:rsidRPr="002A4CF7">
        <w:rPr>
          <w:rFonts w:ascii="Times New Roman" w:eastAsia="Times New Roman" w:hAnsi="Times New Roman" w:cs="Times New Roman"/>
          <w:sz w:val="20"/>
          <w:szCs w:val="20"/>
          <w:lang w:eastAsia="ru-RU"/>
        </w:rPr>
        <w:br/>
        <w:t>распоряжением Правительства</w:t>
      </w:r>
      <w:r w:rsidRPr="002A4CF7">
        <w:rPr>
          <w:rFonts w:ascii="Times New Roman" w:eastAsia="Times New Roman" w:hAnsi="Times New Roman" w:cs="Times New Roman"/>
          <w:sz w:val="20"/>
          <w:szCs w:val="20"/>
          <w:lang w:eastAsia="ru-RU"/>
        </w:rPr>
        <w:br/>
        <w:t>Российской Федерации</w:t>
      </w:r>
      <w:r w:rsidRPr="002A4CF7">
        <w:rPr>
          <w:rFonts w:ascii="Times New Roman" w:eastAsia="Times New Roman" w:hAnsi="Times New Roman" w:cs="Times New Roman"/>
          <w:sz w:val="20"/>
          <w:szCs w:val="20"/>
          <w:lang w:eastAsia="ru-RU"/>
        </w:rPr>
        <w:br/>
        <w:t>от 26.05.2005 № 667-р</w:t>
      </w:r>
    </w:p>
    <w:p w:rsidR="002A4CF7" w:rsidRPr="002A4CF7" w:rsidRDefault="002A4CF7" w:rsidP="002A4CF7">
      <w:pPr>
        <w:autoSpaceDE w:val="0"/>
        <w:autoSpaceDN w:val="0"/>
        <w:spacing w:before="120" w:after="0" w:line="240" w:lineRule="auto"/>
        <w:ind w:left="4678"/>
        <w:jc w:val="right"/>
        <w:rPr>
          <w:rFonts w:ascii="Times New Roman" w:eastAsia="Times New Roman" w:hAnsi="Times New Roman" w:cs="Times New Roman"/>
          <w:sz w:val="18"/>
          <w:szCs w:val="18"/>
          <w:lang w:eastAsia="ru-RU"/>
        </w:rPr>
      </w:pPr>
      <w:r w:rsidRPr="002A4CF7">
        <w:rPr>
          <w:rFonts w:ascii="Times New Roman" w:eastAsia="Times New Roman" w:hAnsi="Times New Roman" w:cs="Times New Roman"/>
          <w:sz w:val="18"/>
          <w:szCs w:val="18"/>
          <w:lang w:eastAsia="ru-RU"/>
        </w:rPr>
        <w:t xml:space="preserve">(в ред. распоряжения Правительства РФ от 16.10.2007 № 1428-р, </w:t>
      </w:r>
      <w:r w:rsidRPr="002A4CF7">
        <w:rPr>
          <w:rFonts w:ascii="Times New Roman" w:eastAsia="Times New Roman" w:hAnsi="Times New Roman" w:cs="Times New Roman"/>
          <w:sz w:val="18"/>
          <w:szCs w:val="18"/>
          <w:lang w:eastAsia="ru-RU"/>
        </w:rPr>
        <w:br/>
        <w:t xml:space="preserve">Постановления Правительства РФ от 05.03.2018 № 227, </w:t>
      </w:r>
      <w:r w:rsidRPr="002A4CF7">
        <w:rPr>
          <w:rFonts w:ascii="Times New Roman" w:eastAsia="Times New Roman" w:hAnsi="Times New Roman" w:cs="Times New Roman"/>
          <w:sz w:val="18"/>
          <w:szCs w:val="18"/>
          <w:lang w:eastAsia="ru-RU"/>
        </w:rPr>
        <w:br/>
        <w:t xml:space="preserve">распоряжений Правительства РФ от 27.03.2019 № 543-р, </w:t>
      </w:r>
      <w:r w:rsidRPr="002A4CF7">
        <w:rPr>
          <w:rFonts w:ascii="Times New Roman" w:eastAsia="Times New Roman" w:hAnsi="Times New Roman" w:cs="Times New Roman"/>
          <w:sz w:val="18"/>
          <w:szCs w:val="18"/>
          <w:lang w:eastAsia="ru-RU"/>
        </w:rPr>
        <w:br/>
        <w:t>от 20.09.2019 № 2140-р, от 20.11.2019 № 2745-р,</w:t>
      </w:r>
      <w:r w:rsidRPr="002A4CF7">
        <w:rPr>
          <w:rFonts w:ascii="Times New Roman" w:eastAsia="Times New Roman" w:hAnsi="Times New Roman" w:cs="Times New Roman"/>
          <w:sz w:val="18"/>
          <w:szCs w:val="18"/>
          <w:lang w:eastAsia="ru-RU"/>
        </w:rPr>
        <w:br/>
        <w:t>от 22.04.2022 № 986-р)</w:t>
      </w:r>
    </w:p>
    <w:p w:rsidR="002A4CF7" w:rsidRPr="002A4CF7" w:rsidRDefault="002A4CF7" w:rsidP="002A4CF7">
      <w:pPr>
        <w:autoSpaceDE w:val="0"/>
        <w:autoSpaceDN w:val="0"/>
        <w:spacing w:before="120" w:after="120" w:line="240" w:lineRule="auto"/>
        <w:jc w:val="right"/>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(форма)</w:t>
      </w:r>
    </w:p>
    <w:p w:rsidR="002A4CF7" w:rsidRPr="002A4CF7" w:rsidRDefault="002A4CF7" w:rsidP="002A4CF7">
      <w:pPr>
        <w:autoSpaceDE w:val="0"/>
        <w:autoSpaceDN w:val="0"/>
        <w:spacing w:after="480" w:line="240" w:lineRule="auto"/>
        <w:jc w:val="center"/>
        <w:rPr>
          <w:rFonts w:ascii="Times New Roman" w:eastAsia="Times New Roman" w:hAnsi="Times New Roman" w:cs="Times New Roman"/>
          <w:b/>
          <w:bCs/>
          <w:sz w:val="26"/>
          <w:szCs w:val="26"/>
          <w:lang w:eastAsia="ru-RU"/>
        </w:rPr>
      </w:pPr>
      <w:r w:rsidRPr="002A4CF7">
        <w:rPr>
          <w:rFonts w:ascii="Times New Roman" w:eastAsia="Times New Roman" w:hAnsi="Times New Roman" w:cs="Times New Roman"/>
          <w:b/>
          <w:bCs/>
          <w:sz w:val="26"/>
          <w:szCs w:val="26"/>
          <w:lang w:eastAsia="ru-RU"/>
        </w:rPr>
        <w:t>АНКЕТА</w:t>
      </w:r>
    </w:p>
    <w:tbl>
      <w:tblPr>
        <w:tblW w:w="10254" w:type="dxa"/>
        <w:tblInd w:w="-539" w:type="dxa"/>
        <w:tblLayout w:type="fixed"/>
        <w:tblCellMar>
          <w:left w:w="28" w:type="dxa"/>
          <w:right w:w="28" w:type="dxa"/>
        </w:tblCellMar>
        <w:tblLook w:val="0000"/>
      </w:tblPr>
      <w:tblGrid>
        <w:gridCol w:w="364"/>
        <w:gridCol w:w="559"/>
        <w:gridCol w:w="559"/>
        <w:gridCol w:w="5634"/>
        <w:gridCol w:w="1437"/>
        <w:gridCol w:w="1701"/>
      </w:tblGrid>
      <w:tr w:rsidR="002A4CF7" w:rsidRPr="002A4CF7" w:rsidTr="007F4468">
        <w:trPr>
          <w:cantSplit/>
          <w:trHeight w:val="1000"/>
        </w:trPr>
        <w:tc>
          <w:tcPr>
            <w:tcW w:w="8553" w:type="dxa"/>
            <w:gridSpan w:val="5"/>
            <w:tcBorders>
              <w:top w:val="nil"/>
              <w:left w:val="nil"/>
              <w:bottom w:val="nil"/>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Место</w:t>
            </w:r>
            <w:r w:rsidRPr="002A4CF7">
              <w:rPr>
                <w:rFonts w:ascii="Times New Roman" w:eastAsia="Times New Roman" w:hAnsi="Times New Roman" w:cs="Times New Roman"/>
                <w:sz w:val="24"/>
                <w:szCs w:val="24"/>
                <w:lang w:eastAsia="ru-RU"/>
              </w:rPr>
              <w:br/>
              <w:t>для</w:t>
            </w:r>
            <w:r w:rsidRPr="002A4CF7">
              <w:rPr>
                <w:rFonts w:ascii="Times New Roman" w:eastAsia="Times New Roman" w:hAnsi="Times New Roman" w:cs="Times New Roman"/>
                <w:sz w:val="24"/>
                <w:szCs w:val="24"/>
                <w:lang w:eastAsia="ru-RU"/>
              </w:rPr>
              <w:br/>
              <w:t>фотографии</w:t>
            </w:r>
          </w:p>
        </w:tc>
      </w:tr>
      <w:tr w:rsidR="002A4CF7" w:rsidRPr="002A4CF7" w:rsidTr="007F4468">
        <w:trPr>
          <w:cantSplit/>
          <w:trHeight w:val="421"/>
        </w:trPr>
        <w:tc>
          <w:tcPr>
            <w:tcW w:w="364" w:type="dxa"/>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1.</w:t>
            </w:r>
          </w:p>
        </w:tc>
        <w:tc>
          <w:tcPr>
            <w:tcW w:w="1118" w:type="dxa"/>
            <w:gridSpan w:val="2"/>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Фамилия</w:t>
            </w:r>
          </w:p>
        </w:tc>
        <w:tc>
          <w:tcPr>
            <w:tcW w:w="5634"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37" w:type="dxa"/>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Height w:val="414"/>
        </w:trPr>
        <w:tc>
          <w:tcPr>
            <w:tcW w:w="364" w:type="dxa"/>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559" w:type="dxa"/>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Имя</w:t>
            </w:r>
          </w:p>
        </w:tc>
        <w:tc>
          <w:tcPr>
            <w:tcW w:w="6193" w:type="dxa"/>
            <w:gridSpan w:val="2"/>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37" w:type="dxa"/>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Height w:val="420"/>
        </w:trPr>
        <w:tc>
          <w:tcPr>
            <w:tcW w:w="364" w:type="dxa"/>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118" w:type="dxa"/>
            <w:gridSpan w:val="2"/>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Отчество</w:t>
            </w:r>
          </w:p>
        </w:tc>
        <w:tc>
          <w:tcPr>
            <w:tcW w:w="5634"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37" w:type="dxa"/>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bl>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bl>
      <w:tblPr>
        <w:tblW w:w="10263"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103"/>
        <w:gridCol w:w="5160"/>
      </w:tblGrid>
      <w:tr w:rsidR="002A4CF7" w:rsidRPr="002A4CF7" w:rsidTr="007F4468">
        <w:trPr>
          <w:cantSplit/>
        </w:trPr>
        <w:tc>
          <w:tcPr>
            <w:tcW w:w="5103" w:type="dxa"/>
            <w:tcBorders>
              <w:lef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2. Если изменяли фамилию, имя или отчество,</w:t>
            </w:r>
            <w:r w:rsidRPr="002A4CF7">
              <w:rPr>
                <w:rFonts w:ascii="Times New Roman" w:eastAsia="Times New Roman" w:hAnsi="Times New Roman" w:cs="Times New Roman"/>
                <w:sz w:val="24"/>
                <w:szCs w:val="24"/>
                <w:lang w:eastAsia="ru-RU"/>
              </w:rPr>
              <w:br/>
              <w:t>то укажите их, а также когда, где и по какой причине изменяли</w:t>
            </w:r>
          </w:p>
        </w:tc>
        <w:tc>
          <w:tcPr>
            <w:tcW w:w="5160" w:type="dxa"/>
            <w:tcBorders>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5103" w:type="dxa"/>
            <w:tcBorders>
              <w:lef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3. Число, месяц, год и место рождения (село, деревня, город, район, область, край, республика, страна)</w:t>
            </w:r>
          </w:p>
        </w:tc>
        <w:tc>
          <w:tcPr>
            <w:tcW w:w="5160" w:type="dxa"/>
            <w:tcBorders>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5103" w:type="dxa"/>
            <w:tcBorders>
              <w:lef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4. Гражданство (подданство). Если изменяли,</w:t>
            </w:r>
            <w:r w:rsidRPr="002A4CF7">
              <w:rPr>
                <w:rFonts w:ascii="Times New Roman" w:eastAsia="Times New Roman" w:hAnsi="Times New Roman" w:cs="Times New Roman"/>
                <w:sz w:val="24"/>
                <w:szCs w:val="24"/>
                <w:lang w:eastAsia="ru-RU"/>
              </w:rPr>
              <w:br/>
              <w:t>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w:t>
            </w:r>
            <w:r w:rsidRPr="002A4CF7">
              <w:rPr>
                <w:rFonts w:ascii="Times New Roman" w:eastAsia="Times New Roman" w:hAnsi="Times New Roman" w:cs="Times New Roman"/>
                <w:sz w:val="24"/>
                <w:szCs w:val="24"/>
                <w:lang w:eastAsia="ru-RU"/>
              </w:rPr>
              <w:br/>
              <w:t>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5160" w:type="dxa"/>
            <w:tcBorders>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5103" w:type="dxa"/>
            <w:tcBorders>
              <w:lef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5. Образование (когда и какие учебные заведения окончили, номера дипломов)</w:t>
            </w: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Направление подготовки или специальность по диплому</w:t>
            </w:r>
            <w:r w:rsidRPr="002A4CF7">
              <w:rPr>
                <w:rFonts w:ascii="Times New Roman" w:eastAsia="Times New Roman" w:hAnsi="Times New Roman" w:cs="Times New Roman"/>
                <w:sz w:val="24"/>
                <w:szCs w:val="24"/>
                <w:lang w:eastAsia="ru-RU"/>
              </w:rPr>
              <w:br/>
              <w:t>Квалификация по диплому</w:t>
            </w:r>
          </w:p>
        </w:tc>
        <w:tc>
          <w:tcPr>
            <w:tcW w:w="5160" w:type="dxa"/>
            <w:tcBorders>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5103" w:type="dxa"/>
            <w:tcBorders>
              <w:lef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lastRenderedPageBreak/>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2A4CF7">
              <w:rPr>
                <w:rFonts w:ascii="Times New Roman" w:eastAsia="Times New Roman" w:hAnsi="Times New Roman" w:cs="Times New Roman"/>
                <w:sz w:val="24"/>
                <w:szCs w:val="24"/>
                <w:lang w:eastAsia="ru-RU"/>
              </w:rPr>
              <w:br/>
              <w:t>Ученая степень, ученое звание (когда присвоены, номера дипломов, аттестатов)</w:t>
            </w:r>
          </w:p>
        </w:tc>
        <w:tc>
          <w:tcPr>
            <w:tcW w:w="5160" w:type="dxa"/>
            <w:tcBorders>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5103" w:type="dxa"/>
            <w:tcBorders>
              <w:lef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60" w:type="dxa"/>
            <w:tcBorders>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5103" w:type="dxa"/>
            <w:tcBorders>
              <w:lef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60" w:type="dxa"/>
            <w:tcBorders>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5103" w:type="dxa"/>
            <w:tcBorders>
              <w:lef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9. Были ли Вы судимы, когда и за что (заполняется при поступлении на государственную гражданскую службу Российской Федерации)</w:t>
            </w:r>
          </w:p>
        </w:tc>
        <w:tc>
          <w:tcPr>
            <w:tcW w:w="5160" w:type="dxa"/>
            <w:tcBorders>
              <w:right w:val="nil"/>
            </w:tcBorders>
          </w:tcPr>
          <w:p w:rsidR="002A4CF7" w:rsidRPr="002A4CF7" w:rsidRDefault="002A4CF7" w:rsidP="002A4CF7">
            <w:pPr>
              <w:pageBreakBefore/>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5103" w:type="dxa"/>
            <w:tcBorders>
              <w:lef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10. Допуск к государственной тайне, оформленный за период работы, службы, учебы, его форма, номер и дата (если имеется)</w:t>
            </w:r>
          </w:p>
        </w:tc>
        <w:tc>
          <w:tcPr>
            <w:tcW w:w="5160" w:type="dxa"/>
            <w:tcBorders>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bl>
    <w:p w:rsidR="002A4CF7" w:rsidRPr="002A4CF7" w:rsidRDefault="002A4CF7" w:rsidP="002A4CF7">
      <w:pPr>
        <w:autoSpaceDE w:val="0"/>
        <w:autoSpaceDN w:val="0"/>
        <w:spacing w:before="120" w:after="40" w:line="240" w:lineRule="auto"/>
        <w:jc w:val="both"/>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2A4CF7" w:rsidRPr="002A4CF7" w:rsidRDefault="002A4CF7" w:rsidP="002A4CF7">
      <w:pPr>
        <w:autoSpaceDE w:val="0"/>
        <w:autoSpaceDN w:val="0"/>
        <w:spacing w:after="40" w:line="240" w:lineRule="auto"/>
        <w:rPr>
          <w:rFonts w:ascii="Times New Roman" w:eastAsia="Times New Roman" w:hAnsi="Times New Roman" w:cs="Times New Roman"/>
          <w:sz w:val="20"/>
          <w:szCs w:val="20"/>
          <w:lang w:eastAsia="ru-RU"/>
        </w:rPr>
      </w:pPr>
      <w:r w:rsidRPr="002A4CF7">
        <w:rPr>
          <w:rFonts w:ascii="Times New Roman" w:eastAsia="Times New Roman" w:hAnsi="Times New Roman" w:cs="Times New Roman"/>
          <w:sz w:val="20"/>
          <w:szCs w:val="20"/>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10247"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90"/>
        <w:gridCol w:w="1290"/>
        <w:gridCol w:w="4252"/>
        <w:gridCol w:w="3415"/>
      </w:tblGrid>
      <w:tr w:rsidR="002A4CF7" w:rsidRPr="002A4CF7" w:rsidTr="007F4468">
        <w:trPr>
          <w:cantSplit/>
        </w:trPr>
        <w:tc>
          <w:tcPr>
            <w:tcW w:w="2580" w:type="dxa"/>
            <w:gridSpan w:val="2"/>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Месяц и год</w:t>
            </w:r>
          </w:p>
        </w:tc>
        <w:tc>
          <w:tcPr>
            <w:tcW w:w="4252" w:type="dxa"/>
            <w:vMerge w:val="restart"/>
            <w:vAlign w:val="center"/>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Должность с указанием</w:t>
            </w:r>
            <w:r w:rsidRPr="002A4CF7">
              <w:rPr>
                <w:rFonts w:ascii="Times New Roman" w:eastAsia="Times New Roman" w:hAnsi="Times New Roman" w:cs="Times New Roman"/>
                <w:sz w:val="24"/>
                <w:szCs w:val="24"/>
                <w:lang w:eastAsia="ru-RU"/>
              </w:rPr>
              <w:br/>
              <w:t>организации</w:t>
            </w:r>
          </w:p>
        </w:tc>
        <w:tc>
          <w:tcPr>
            <w:tcW w:w="3415" w:type="dxa"/>
            <w:vMerge w:val="restart"/>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Адрес</w:t>
            </w:r>
            <w:r w:rsidRPr="002A4CF7">
              <w:rPr>
                <w:rFonts w:ascii="Times New Roman" w:eastAsia="Times New Roman" w:hAnsi="Times New Roman" w:cs="Times New Roman"/>
                <w:sz w:val="24"/>
                <w:szCs w:val="24"/>
                <w:lang w:eastAsia="ru-RU"/>
              </w:rPr>
              <w:br/>
              <w:t>организации</w:t>
            </w:r>
            <w:r w:rsidRPr="002A4CF7">
              <w:rPr>
                <w:rFonts w:ascii="Times New Roman" w:eastAsia="Times New Roman" w:hAnsi="Times New Roman" w:cs="Times New Roman"/>
                <w:sz w:val="24"/>
                <w:szCs w:val="24"/>
                <w:lang w:eastAsia="ru-RU"/>
              </w:rPr>
              <w:br/>
              <w:t>(в т.ч. за границей)</w:t>
            </w:r>
          </w:p>
        </w:tc>
      </w:tr>
      <w:tr w:rsidR="002A4CF7" w:rsidRPr="002A4CF7" w:rsidTr="007F4468">
        <w:trPr>
          <w:cantSplit/>
        </w:trPr>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поступ</w:t>
            </w:r>
            <w:r w:rsidRPr="002A4CF7">
              <w:rPr>
                <w:rFonts w:ascii="Times New Roman" w:eastAsia="Times New Roman" w:hAnsi="Times New Roman" w:cs="Times New Roman"/>
                <w:sz w:val="24"/>
                <w:szCs w:val="24"/>
                <w:lang w:eastAsia="ru-RU"/>
              </w:rPr>
              <w:softHyphen/>
              <w:t>ления</w:t>
            </w:r>
          </w:p>
        </w:tc>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ухода</w:t>
            </w:r>
          </w:p>
        </w:tc>
        <w:tc>
          <w:tcPr>
            <w:tcW w:w="4252" w:type="dxa"/>
            <w:vMerge/>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3415" w:type="dxa"/>
            <w:vMerge/>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r>
      <w:tr w:rsidR="002A4CF7" w:rsidRPr="002A4CF7" w:rsidTr="007F4468">
        <w:trPr>
          <w:cantSplit/>
        </w:trPr>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1290"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42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3415"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bl>
    <w:p w:rsidR="002A4CF7" w:rsidRPr="002A4CF7" w:rsidRDefault="002A4CF7" w:rsidP="002A4CF7">
      <w:pPr>
        <w:autoSpaceDE w:val="0"/>
        <w:autoSpaceDN w:val="0"/>
        <w:spacing w:before="120"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12. Государственные награды, иные награды и знаки отличия</w:t>
      </w: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jc w:val="both"/>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13. 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
    <w:p w:rsidR="002A4CF7" w:rsidRPr="002A4CF7" w:rsidRDefault="002A4CF7" w:rsidP="002A4CF7">
      <w:pPr>
        <w:autoSpaceDE w:val="0"/>
        <w:autoSpaceDN w:val="0"/>
        <w:spacing w:after="40" w:line="240" w:lineRule="auto"/>
        <w:ind w:firstLine="567"/>
        <w:jc w:val="both"/>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lastRenderedPageBreak/>
        <w:t>Если родственники изменяли фамилию, имя, отчество, необходимо также указать их прежние фамилию, имя, отчество.</w:t>
      </w:r>
    </w:p>
    <w:tbl>
      <w:tblPr>
        <w:tblW w:w="10263" w:type="dxa"/>
        <w:tblInd w:w="-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588"/>
        <w:gridCol w:w="2552"/>
        <w:gridCol w:w="1701"/>
        <w:gridCol w:w="2211"/>
        <w:gridCol w:w="2211"/>
      </w:tblGrid>
      <w:tr w:rsidR="002A4CF7" w:rsidRPr="002A4CF7" w:rsidTr="007F4468">
        <w:trPr>
          <w:cantSplit/>
        </w:trPr>
        <w:tc>
          <w:tcPr>
            <w:tcW w:w="1588" w:type="dxa"/>
            <w:vAlign w:val="center"/>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Степень родства</w:t>
            </w:r>
          </w:p>
        </w:tc>
        <w:tc>
          <w:tcPr>
            <w:tcW w:w="2552" w:type="dxa"/>
            <w:vAlign w:val="center"/>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Фамилия, имя,</w:t>
            </w:r>
            <w:r w:rsidRPr="002A4CF7">
              <w:rPr>
                <w:rFonts w:ascii="Times New Roman" w:eastAsia="Times New Roman" w:hAnsi="Times New Roman" w:cs="Times New Roman"/>
                <w:sz w:val="24"/>
                <w:szCs w:val="24"/>
                <w:lang w:eastAsia="ru-RU"/>
              </w:rPr>
              <w:br/>
              <w:t>отчество</w:t>
            </w:r>
          </w:p>
        </w:tc>
        <w:tc>
          <w:tcPr>
            <w:tcW w:w="1701" w:type="dxa"/>
            <w:vAlign w:val="center"/>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Год, число, месяц и место рождения</w:t>
            </w:r>
          </w:p>
        </w:tc>
        <w:tc>
          <w:tcPr>
            <w:tcW w:w="2211" w:type="dxa"/>
            <w:vAlign w:val="center"/>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Место работы (наименование и адрес организации), должность</w:t>
            </w:r>
          </w:p>
        </w:tc>
        <w:tc>
          <w:tcPr>
            <w:tcW w:w="2211" w:type="dxa"/>
            <w:vAlign w:val="center"/>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Домашний адрес (адрес регистрации, фактического проживания)</w:t>
            </w:r>
          </w:p>
        </w:tc>
      </w:tr>
      <w:tr w:rsidR="002A4CF7" w:rsidRPr="002A4CF7" w:rsidTr="007F4468">
        <w:trPr>
          <w:cantSplit/>
        </w:trPr>
        <w:tc>
          <w:tcPr>
            <w:tcW w:w="1588"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588"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588"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588"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588"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588"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588"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588"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r w:rsidR="002A4CF7" w:rsidRPr="002A4CF7" w:rsidTr="007F4468">
        <w:trPr>
          <w:cantSplit/>
        </w:trPr>
        <w:tc>
          <w:tcPr>
            <w:tcW w:w="1588"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2"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2211" w:type="dxa"/>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r>
    </w:tbl>
    <w:p w:rsidR="002A4CF7" w:rsidRPr="002A4CF7" w:rsidRDefault="002A4CF7" w:rsidP="002A4CF7">
      <w:pPr>
        <w:autoSpaceDE w:val="0"/>
        <w:autoSpaceDN w:val="0"/>
        <w:spacing w:before="100" w:after="0" w:line="240" w:lineRule="auto"/>
        <w:jc w:val="both"/>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 xml:space="preserve">14. Ваши близкие родственники (отец, мать, братья, сестры и дети), а также супруга (супруг), </w:t>
      </w:r>
      <w:r w:rsidRPr="002A4CF7">
        <w:rPr>
          <w:rFonts w:ascii="Times New Roman" w:eastAsia="Times New Roman" w:hAnsi="Times New Roman" w:cs="Times New Roman"/>
          <w:sz w:val="24"/>
          <w:szCs w:val="24"/>
          <w:lang w:eastAsia="ru-RU"/>
        </w:rPr>
        <w:br/>
        <w:t xml:space="preserve">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жительства в другое государство  </w:t>
      </w:r>
    </w:p>
    <w:p w:rsidR="002A4CF7" w:rsidRPr="002A4CF7" w:rsidRDefault="002A4CF7" w:rsidP="002A4CF7">
      <w:pPr>
        <w:pBdr>
          <w:top w:val="single" w:sz="4" w:space="1" w:color="auto"/>
        </w:pBdr>
        <w:autoSpaceDE w:val="0"/>
        <w:autoSpaceDN w:val="0"/>
        <w:spacing w:after="0" w:line="240" w:lineRule="auto"/>
        <w:ind w:left="3504"/>
        <w:jc w:val="center"/>
        <w:rPr>
          <w:rFonts w:ascii="Times New Roman" w:eastAsia="Times New Roman" w:hAnsi="Times New Roman" w:cs="Times New Roman"/>
          <w:sz w:val="20"/>
          <w:szCs w:val="20"/>
          <w:lang w:eastAsia="ru-RU"/>
        </w:rPr>
      </w:pPr>
      <w:r w:rsidRPr="002A4CF7">
        <w:rPr>
          <w:rFonts w:ascii="Times New Roman" w:eastAsia="Times New Roman" w:hAnsi="Times New Roman" w:cs="Times New Roman"/>
          <w:sz w:val="20"/>
          <w:szCs w:val="20"/>
          <w:lang w:eastAsia="ru-RU"/>
        </w:rPr>
        <w:t>(фамилия, имя, отчество,</w:t>
      </w: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jc w:val="center"/>
        <w:rPr>
          <w:rFonts w:ascii="Times New Roman" w:eastAsia="Times New Roman" w:hAnsi="Times New Roman" w:cs="Times New Roman"/>
          <w:sz w:val="20"/>
          <w:szCs w:val="20"/>
          <w:lang w:eastAsia="ru-RU"/>
        </w:rPr>
      </w:pPr>
      <w:r w:rsidRPr="002A4CF7">
        <w:rPr>
          <w:rFonts w:ascii="Times New Roman" w:eastAsia="Times New Roman" w:hAnsi="Times New Roman" w:cs="Times New Roman"/>
          <w:sz w:val="20"/>
          <w:szCs w:val="20"/>
          <w:lang w:eastAsia="ru-RU"/>
        </w:rPr>
        <w:t>с какого времени они проживают за границей)</w:t>
      </w: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jc w:val="both"/>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 xml:space="preserve">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  </w:t>
      </w:r>
    </w:p>
    <w:p w:rsidR="002A4CF7" w:rsidRPr="002A4CF7" w:rsidRDefault="002A4CF7" w:rsidP="002A4CF7">
      <w:pPr>
        <w:pBdr>
          <w:top w:val="single" w:sz="4" w:space="1" w:color="auto"/>
        </w:pBdr>
        <w:autoSpaceDE w:val="0"/>
        <w:autoSpaceDN w:val="0"/>
        <w:spacing w:after="0" w:line="240" w:lineRule="auto"/>
        <w:ind w:left="5544"/>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 xml:space="preserve">15. Пребывание за границей (когда, где, с какой целью)  </w:t>
      </w:r>
    </w:p>
    <w:p w:rsidR="002A4CF7" w:rsidRPr="002A4CF7" w:rsidRDefault="002A4CF7" w:rsidP="002A4CF7">
      <w:pPr>
        <w:pBdr>
          <w:top w:val="single" w:sz="4" w:space="1" w:color="auto"/>
        </w:pBdr>
        <w:autoSpaceDE w:val="0"/>
        <w:autoSpaceDN w:val="0"/>
        <w:spacing w:after="0" w:line="240" w:lineRule="auto"/>
        <w:ind w:left="5823"/>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 xml:space="preserve">16. Отношение к воинской обязанности и воинское звание  </w:t>
      </w:r>
    </w:p>
    <w:p w:rsidR="002A4CF7" w:rsidRPr="002A4CF7" w:rsidRDefault="002A4CF7" w:rsidP="002A4CF7">
      <w:pPr>
        <w:pBdr>
          <w:top w:val="single" w:sz="4" w:space="1" w:color="auto"/>
        </w:pBdr>
        <w:autoSpaceDE w:val="0"/>
        <w:autoSpaceDN w:val="0"/>
        <w:spacing w:after="0" w:line="240" w:lineRule="auto"/>
        <w:ind w:left="6124"/>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jc w:val="both"/>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 xml:space="preserve">17. Домашний адрес (адрес регистрации, фактического проживания), номер телефона (либо иной вид связи)  </w:t>
      </w:r>
    </w:p>
    <w:p w:rsidR="002A4CF7" w:rsidRPr="002A4CF7" w:rsidRDefault="002A4CF7" w:rsidP="002A4CF7">
      <w:pPr>
        <w:pBdr>
          <w:top w:val="single" w:sz="4" w:space="1" w:color="auto"/>
        </w:pBdr>
        <w:autoSpaceDE w:val="0"/>
        <w:autoSpaceDN w:val="0"/>
        <w:spacing w:after="0" w:line="240" w:lineRule="auto"/>
        <w:ind w:left="1174"/>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 xml:space="preserve">18. Паспорт или документ, его заменяющий  </w:t>
      </w:r>
    </w:p>
    <w:p w:rsidR="002A4CF7" w:rsidRPr="002A4CF7" w:rsidRDefault="002A4CF7" w:rsidP="002A4CF7">
      <w:pPr>
        <w:pBdr>
          <w:top w:val="single" w:sz="4" w:space="1" w:color="auto"/>
        </w:pBdr>
        <w:autoSpaceDE w:val="0"/>
        <w:autoSpaceDN w:val="0"/>
        <w:spacing w:after="0" w:line="240" w:lineRule="auto"/>
        <w:ind w:left="4640"/>
        <w:jc w:val="center"/>
        <w:rPr>
          <w:rFonts w:ascii="Times New Roman" w:eastAsia="Times New Roman" w:hAnsi="Times New Roman" w:cs="Times New Roman"/>
          <w:sz w:val="20"/>
          <w:szCs w:val="20"/>
          <w:lang w:eastAsia="ru-RU"/>
        </w:rPr>
      </w:pPr>
      <w:r w:rsidRPr="002A4CF7">
        <w:rPr>
          <w:rFonts w:ascii="Times New Roman" w:eastAsia="Times New Roman" w:hAnsi="Times New Roman" w:cs="Times New Roman"/>
          <w:sz w:val="20"/>
          <w:szCs w:val="20"/>
          <w:lang w:eastAsia="ru-RU"/>
        </w:rPr>
        <w:t>(серия, номер, кем и когда выдан)</w:t>
      </w: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 xml:space="preserve">19. Наличие заграничного паспорта  </w:t>
      </w:r>
    </w:p>
    <w:p w:rsidR="002A4CF7" w:rsidRPr="002A4CF7" w:rsidRDefault="002A4CF7" w:rsidP="002A4CF7">
      <w:pPr>
        <w:pBdr>
          <w:top w:val="single" w:sz="4" w:space="1" w:color="auto"/>
        </w:pBdr>
        <w:autoSpaceDE w:val="0"/>
        <w:autoSpaceDN w:val="0"/>
        <w:spacing w:after="0" w:line="240" w:lineRule="auto"/>
        <w:ind w:left="3782"/>
        <w:jc w:val="center"/>
        <w:rPr>
          <w:rFonts w:ascii="Times New Roman" w:eastAsia="Times New Roman" w:hAnsi="Times New Roman" w:cs="Times New Roman"/>
          <w:sz w:val="20"/>
          <w:szCs w:val="20"/>
          <w:lang w:eastAsia="ru-RU"/>
        </w:rPr>
      </w:pPr>
      <w:r w:rsidRPr="002A4CF7">
        <w:rPr>
          <w:rFonts w:ascii="Times New Roman" w:eastAsia="Times New Roman" w:hAnsi="Times New Roman" w:cs="Times New Roman"/>
          <w:sz w:val="20"/>
          <w:szCs w:val="20"/>
          <w:lang w:eastAsia="ru-RU"/>
        </w:rPr>
        <w:t>(серия, номер, кем и когда выдан)</w:t>
      </w: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jc w:val="both"/>
        <w:rPr>
          <w:rFonts w:ascii="Times New Roman" w:eastAsia="Times New Roman" w:hAnsi="Times New Roman" w:cs="Times New Roman"/>
          <w:sz w:val="2"/>
          <w:szCs w:val="2"/>
          <w:lang w:eastAsia="ru-RU"/>
        </w:rPr>
      </w:pPr>
      <w:r w:rsidRPr="002A4CF7">
        <w:rPr>
          <w:rFonts w:ascii="Times New Roman" w:eastAsia="Times New Roman" w:hAnsi="Times New Roman" w:cs="Times New Roman"/>
          <w:sz w:val="24"/>
          <w:szCs w:val="24"/>
          <w:lang w:eastAsia="ru-RU"/>
        </w:rPr>
        <w:t>20. Страховой номер индивидуального лицевого счета (если имеется)</w:t>
      </w:r>
      <w:r w:rsidRPr="002A4CF7">
        <w:rPr>
          <w:rFonts w:ascii="Times New Roman" w:eastAsia="Times New Roman" w:hAnsi="Times New Roman" w:cs="Times New Roman"/>
          <w:sz w:val="24"/>
          <w:szCs w:val="24"/>
          <w:lang w:eastAsia="ru-RU"/>
        </w:rPr>
        <w:br/>
      </w: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 xml:space="preserve">21. ИНН (если имеется)  </w:t>
      </w:r>
    </w:p>
    <w:p w:rsidR="002A4CF7" w:rsidRPr="002A4CF7" w:rsidRDefault="002A4CF7" w:rsidP="002A4CF7">
      <w:pPr>
        <w:pBdr>
          <w:top w:val="single" w:sz="4" w:space="1" w:color="auto"/>
        </w:pBdr>
        <w:autoSpaceDE w:val="0"/>
        <w:autoSpaceDN w:val="0"/>
        <w:spacing w:after="0" w:line="240" w:lineRule="auto"/>
        <w:ind w:left="2534"/>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jc w:val="both"/>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 xml:space="preserve">22. Дополнительные сведения (участие в выборных представительных органах, другая информация, которую желаете сообщить о себе)  </w:t>
      </w:r>
    </w:p>
    <w:p w:rsidR="002A4CF7" w:rsidRPr="002A4CF7" w:rsidRDefault="002A4CF7" w:rsidP="002A4CF7">
      <w:pPr>
        <w:pBdr>
          <w:top w:val="single" w:sz="4" w:space="1" w:color="auto"/>
        </w:pBdr>
        <w:autoSpaceDE w:val="0"/>
        <w:autoSpaceDN w:val="0"/>
        <w:spacing w:after="0" w:line="240" w:lineRule="auto"/>
        <w:ind w:left="5075"/>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p w:rsidR="002A4CF7" w:rsidRPr="002A4CF7" w:rsidRDefault="002A4CF7" w:rsidP="002A4CF7">
      <w:pPr>
        <w:pBdr>
          <w:top w:val="single" w:sz="4" w:space="1" w:color="auto"/>
        </w:pBdr>
        <w:autoSpaceDE w:val="0"/>
        <w:autoSpaceDN w:val="0"/>
        <w:spacing w:after="0" w:line="240" w:lineRule="auto"/>
        <w:rPr>
          <w:rFonts w:ascii="Times New Roman" w:eastAsia="Times New Roman" w:hAnsi="Times New Roman" w:cs="Times New Roman"/>
          <w:sz w:val="2"/>
          <w:szCs w:val="2"/>
          <w:lang w:eastAsia="ru-RU"/>
        </w:rPr>
      </w:pPr>
    </w:p>
    <w:p w:rsidR="002A4CF7" w:rsidRPr="002A4CF7" w:rsidRDefault="002A4CF7" w:rsidP="002A4CF7">
      <w:pPr>
        <w:autoSpaceDE w:val="0"/>
        <w:autoSpaceDN w:val="0"/>
        <w:spacing w:after="0" w:line="240" w:lineRule="auto"/>
        <w:jc w:val="both"/>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2A4CF7" w:rsidRPr="002A4CF7" w:rsidRDefault="002A4CF7" w:rsidP="002A4CF7">
      <w:pPr>
        <w:autoSpaceDE w:val="0"/>
        <w:autoSpaceDN w:val="0"/>
        <w:spacing w:after="240" w:line="240" w:lineRule="auto"/>
        <w:ind w:firstLine="567"/>
        <w:jc w:val="both"/>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Ind w:w="-871" w:type="dxa"/>
        <w:tblLayout w:type="fixed"/>
        <w:tblCellMar>
          <w:left w:w="28" w:type="dxa"/>
          <w:right w:w="28" w:type="dxa"/>
        </w:tblCellMar>
        <w:tblLook w:val="0000"/>
      </w:tblPr>
      <w:tblGrid>
        <w:gridCol w:w="187"/>
        <w:gridCol w:w="397"/>
        <w:gridCol w:w="255"/>
        <w:gridCol w:w="1984"/>
        <w:gridCol w:w="397"/>
        <w:gridCol w:w="397"/>
        <w:gridCol w:w="4309"/>
        <w:gridCol w:w="2325"/>
      </w:tblGrid>
      <w:tr w:rsidR="002A4CF7" w:rsidRPr="002A4CF7" w:rsidTr="007F4468">
        <w:tc>
          <w:tcPr>
            <w:tcW w:w="187" w:type="dxa"/>
            <w:tcBorders>
              <w:top w:val="nil"/>
              <w:left w:val="nil"/>
              <w:bottom w:val="nil"/>
              <w:right w:val="nil"/>
            </w:tcBorders>
            <w:vAlign w:val="bottom"/>
          </w:tcPr>
          <w:p w:rsidR="002A4CF7" w:rsidRPr="002A4CF7" w:rsidRDefault="002A4CF7" w:rsidP="002A4CF7">
            <w:pPr>
              <w:autoSpaceDE w:val="0"/>
              <w:autoSpaceDN w:val="0"/>
              <w:spacing w:after="0" w:line="240" w:lineRule="auto"/>
              <w:jc w:val="right"/>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2A4CF7" w:rsidRPr="002A4CF7" w:rsidRDefault="002A4CF7" w:rsidP="002A4CF7">
            <w:pPr>
              <w:autoSpaceDE w:val="0"/>
              <w:autoSpaceDN w:val="0"/>
              <w:spacing w:after="0" w:line="240" w:lineRule="auto"/>
              <w:jc w:val="right"/>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4309" w:type="dxa"/>
            <w:tcBorders>
              <w:top w:val="nil"/>
              <w:left w:val="nil"/>
              <w:bottom w:val="nil"/>
              <w:right w:val="nil"/>
            </w:tcBorders>
            <w:vAlign w:val="bottom"/>
          </w:tcPr>
          <w:p w:rsidR="002A4CF7" w:rsidRPr="002A4CF7" w:rsidRDefault="002A4CF7" w:rsidP="002A4CF7">
            <w:pPr>
              <w:tabs>
                <w:tab w:val="left" w:pos="3270"/>
              </w:tabs>
              <w:autoSpaceDE w:val="0"/>
              <w:autoSpaceDN w:val="0"/>
              <w:spacing w:after="0" w:line="240" w:lineRule="auto"/>
              <w:ind w:left="57"/>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г.</w:t>
            </w:r>
            <w:r w:rsidRPr="002A4CF7">
              <w:rPr>
                <w:rFonts w:ascii="Times New Roman" w:eastAsia="Times New Roman" w:hAnsi="Times New Roman" w:cs="Times New Roman"/>
                <w:sz w:val="24"/>
                <w:szCs w:val="24"/>
                <w:lang w:eastAsia="ru-RU"/>
              </w:rPr>
              <w:tab/>
              <w:t>Подпись</w:t>
            </w:r>
          </w:p>
        </w:tc>
        <w:tc>
          <w:tcPr>
            <w:tcW w:w="2325"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r>
    </w:tbl>
    <w:p w:rsidR="002A4CF7" w:rsidRPr="002A4CF7" w:rsidRDefault="002A4CF7" w:rsidP="002A4CF7">
      <w:pPr>
        <w:autoSpaceDE w:val="0"/>
        <w:autoSpaceDN w:val="0"/>
        <w:spacing w:after="240" w:line="240" w:lineRule="auto"/>
        <w:rPr>
          <w:rFonts w:ascii="Times New Roman" w:eastAsia="Times New Roman" w:hAnsi="Times New Roman" w:cs="Times New Roman"/>
          <w:sz w:val="2"/>
          <w:szCs w:val="2"/>
          <w:lang w:eastAsia="ru-RU"/>
        </w:rPr>
      </w:pPr>
    </w:p>
    <w:tbl>
      <w:tblPr>
        <w:tblW w:w="0" w:type="auto"/>
        <w:tblInd w:w="-856" w:type="dxa"/>
        <w:tblLayout w:type="fixed"/>
        <w:tblCellMar>
          <w:left w:w="28" w:type="dxa"/>
          <w:right w:w="28" w:type="dxa"/>
        </w:tblCellMar>
        <w:tblLook w:val="0000"/>
      </w:tblPr>
      <w:tblGrid>
        <w:gridCol w:w="2013"/>
        <w:gridCol w:w="8221"/>
      </w:tblGrid>
      <w:tr w:rsidR="002A4CF7" w:rsidRPr="002A4CF7" w:rsidTr="002A4CF7">
        <w:tc>
          <w:tcPr>
            <w:tcW w:w="2013" w:type="dxa"/>
            <w:tcBorders>
              <w:top w:val="nil"/>
              <w:left w:val="nil"/>
              <w:bottom w:val="nil"/>
              <w:right w:val="nil"/>
            </w:tcBorders>
            <w:vAlign w:val="center"/>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М.П.</w:t>
            </w:r>
          </w:p>
        </w:tc>
        <w:tc>
          <w:tcPr>
            <w:tcW w:w="8221" w:type="dxa"/>
            <w:tcBorders>
              <w:top w:val="nil"/>
              <w:left w:val="nil"/>
              <w:bottom w:val="nil"/>
              <w:right w:val="nil"/>
            </w:tcBorders>
          </w:tcPr>
          <w:p w:rsidR="002A4CF7" w:rsidRPr="002A4CF7" w:rsidRDefault="002A4CF7" w:rsidP="002A4CF7">
            <w:pPr>
              <w:autoSpaceDE w:val="0"/>
              <w:autoSpaceDN w:val="0"/>
              <w:spacing w:after="0" w:line="240" w:lineRule="auto"/>
              <w:jc w:val="both"/>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2A4CF7" w:rsidRPr="002A4CF7" w:rsidRDefault="002A4CF7" w:rsidP="002A4CF7">
      <w:pPr>
        <w:autoSpaceDE w:val="0"/>
        <w:autoSpaceDN w:val="0"/>
        <w:spacing w:after="240" w:line="240" w:lineRule="auto"/>
        <w:rPr>
          <w:rFonts w:ascii="Times New Roman" w:eastAsia="Times New Roman" w:hAnsi="Times New Roman" w:cs="Times New Roman"/>
          <w:sz w:val="2"/>
          <w:szCs w:val="2"/>
          <w:lang w:eastAsia="ru-RU"/>
        </w:rPr>
      </w:pPr>
    </w:p>
    <w:tbl>
      <w:tblPr>
        <w:tblW w:w="10262" w:type="dxa"/>
        <w:tblInd w:w="-871" w:type="dxa"/>
        <w:tblLayout w:type="fixed"/>
        <w:tblCellMar>
          <w:left w:w="28" w:type="dxa"/>
          <w:right w:w="28" w:type="dxa"/>
        </w:tblCellMar>
        <w:tblLook w:val="0000"/>
      </w:tblPr>
      <w:tblGrid>
        <w:gridCol w:w="187"/>
        <w:gridCol w:w="397"/>
        <w:gridCol w:w="255"/>
        <w:gridCol w:w="1984"/>
        <w:gridCol w:w="397"/>
        <w:gridCol w:w="397"/>
        <w:gridCol w:w="680"/>
        <w:gridCol w:w="1871"/>
        <w:gridCol w:w="4094"/>
      </w:tblGrid>
      <w:tr w:rsidR="002A4CF7" w:rsidRPr="002A4CF7" w:rsidTr="007F4468">
        <w:trPr>
          <w:cantSplit/>
        </w:trPr>
        <w:tc>
          <w:tcPr>
            <w:tcW w:w="187" w:type="dxa"/>
            <w:tcBorders>
              <w:top w:val="nil"/>
              <w:left w:val="nil"/>
              <w:bottom w:val="nil"/>
              <w:right w:val="nil"/>
            </w:tcBorders>
            <w:vAlign w:val="bottom"/>
          </w:tcPr>
          <w:p w:rsidR="002A4CF7" w:rsidRPr="002A4CF7" w:rsidRDefault="002A4CF7" w:rsidP="002A4CF7">
            <w:pPr>
              <w:autoSpaceDE w:val="0"/>
              <w:autoSpaceDN w:val="0"/>
              <w:spacing w:after="0" w:line="240" w:lineRule="auto"/>
              <w:jc w:val="right"/>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w:t>
            </w:r>
          </w:p>
        </w:tc>
        <w:tc>
          <w:tcPr>
            <w:tcW w:w="397"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255" w:type="dxa"/>
            <w:tcBorders>
              <w:top w:val="nil"/>
              <w:left w:val="nil"/>
              <w:bottom w:val="nil"/>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397" w:type="dxa"/>
            <w:tcBorders>
              <w:top w:val="nil"/>
              <w:left w:val="nil"/>
              <w:bottom w:val="nil"/>
              <w:right w:val="nil"/>
            </w:tcBorders>
            <w:vAlign w:val="bottom"/>
          </w:tcPr>
          <w:p w:rsidR="002A4CF7" w:rsidRPr="002A4CF7" w:rsidRDefault="002A4CF7" w:rsidP="002A4CF7">
            <w:pPr>
              <w:autoSpaceDE w:val="0"/>
              <w:autoSpaceDN w:val="0"/>
              <w:spacing w:after="0" w:line="240" w:lineRule="auto"/>
              <w:jc w:val="right"/>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20</w:t>
            </w:r>
          </w:p>
        </w:tc>
        <w:tc>
          <w:tcPr>
            <w:tcW w:w="397"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nil"/>
              <w:right w:val="nil"/>
            </w:tcBorders>
            <w:vAlign w:val="bottom"/>
          </w:tcPr>
          <w:p w:rsidR="002A4CF7" w:rsidRPr="002A4CF7" w:rsidRDefault="002A4CF7" w:rsidP="002A4CF7">
            <w:pPr>
              <w:autoSpaceDE w:val="0"/>
              <w:autoSpaceDN w:val="0"/>
              <w:spacing w:after="0" w:line="240" w:lineRule="auto"/>
              <w:ind w:left="57"/>
              <w:rPr>
                <w:rFonts w:ascii="Times New Roman" w:eastAsia="Times New Roman" w:hAnsi="Times New Roman" w:cs="Times New Roman"/>
                <w:sz w:val="24"/>
                <w:szCs w:val="24"/>
                <w:lang w:eastAsia="ru-RU"/>
              </w:rPr>
            </w:pPr>
            <w:r w:rsidRPr="002A4CF7">
              <w:rPr>
                <w:rFonts w:ascii="Times New Roman" w:eastAsia="Times New Roman" w:hAnsi="Times New Roman" w:cs="Times New Roman"/>
                <w:sz w:val="24"/>
                <w:szCs w:val="24"/>
                <w:lang w:eastAsia="ru-RU"/>
              </w:rPr>
              <w:t>г.</w:t>
            </w:r>
          </w:p>
        </w:tc>
        <w:tc>
          <w:tcPr>
            <w:tcW w:w="1871"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c>
          <w:tcPr>
            <w:tcW w:w="4094" w:type="dxa"/>
            <w:tcBorders>
              <w:top w:val="nil"/>
              <w:left w:val="nil"/>
              <w:bottom w:val="single" w:sz="4" w:space="0" w:color="auto"/>
              <w:right w:val="nil"/>
            </w:tcBorders>
            <w:vAlign w:val="bottom"/>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4"/>
                <w:szCs w:val="24"/>
                <w:lang w:eastAsia="ru-RU"/>
              </w:rPr>
            </w:pPr>
          </w:p>
        </w:tc>
      </w:tr>
      <w:tr w:rsidR="002A4CF7" w:rsidRPr="002A4CF7" w:rsidTr="007F4468">
        <w:tc>
          <w:tcPr>
            <w:tcW w:w="187" w:type="dxa"/>
            <w:tcBorders>
              <w:top w:val="nil"/>
              <w:left w:val="nil"/>
              <w:bottom w:val="nil"/>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0"/>
                <w:szCs w:val="20"/>
                <w:lang w:eastAsia="ru-RU"/>
              </w:rPr>
            </w:pPr>
          </w:p>
        </w:tc>
        <w:tc>
          <w:tcPr>
            <w:tcW w:w="255" w:type="dxa"/>
            <w:tcBorders>
              <w:top w:val="nil"/>
              <w:left w:val="nil"/>
              <w:bottom w:val="nil"/>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0"/>
                <w:szCs w:val="20"/>
                <w:lang w:eastAsia="ru-RU"/>
              </w:rPr>
            </w:pPr>
          </w:p>
        </w:tc>
        <w:tc>
          <w:tcPr>
            <w:tcW w:w="1984" w:type="dxa"/>
            <w:tcBorders>
              <w:top w:val="nil"/>
              <w:left w:val="nil"/>
              <w:bottom w:val="nil"/>
              <w:right w:val="nil"/>
            </w:tcBorders>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2A4CF7" w:rsidRPr="002A4CF7" w:rsidRDefault="002A4CF7" w:rsidP="002A4CF7">
            <w:pPr>
              <w:autoSpaceDE w:val="0"/>
              <w:autoSpaceDN w:val="0"/>
              <w:spacing w:after="0" w:line="240" w:lineRule="auto"/>
              <w:jc w:val="right"/>
              <w:rPr>
                <w:rFonts w:ascii="Times New Roman" w:eastAsia="Times New Roman" w:hAnsi="Times New Roman" w:cs="Times New Roman"/>
                <w:sz w:val="20"/>
                <w:szCs w:val="20"/>
                <w:lang w:eastAsia="ru-RU"/>
              </w:rPr>
            </w:pPr>
          </w:p>
        </w:tc>
        <w:tc>
          <w:tcPr>
            <w:tcW w:w="397" w:type="dxa"/>
            <w:tcBorders>
              <w:top w:val="nil"/>
              <w:left w:val="nil"/>
              <w:bottom w:val="nil"/>
              <w:right w:val="nil"/>
            </w:tcBorders>
          </w:tcPr>
          <w:p w:rsidR="002A4CF7" w:rsidRPr="002A4CF7" w:rsidRDefault="002A4CF7" w:rsidP="002A4CF7">
            <w:pPr>
              <w:autoSpaceDE w:val="0"/>
              <w:autoSpaceDN w:val="0"/>
              <w:spacing w:after="0" w:line="240" w:lineRule="auto"/>
              <w:rPr>
                <w:rFonts w:ascii="Times New Roman" w:eastAsia="Times New Roman" w:hAnsi="Times New Roman" w:cs="Times New Roman"/>
                <w:sz w:val="20"/>
                <w:szCs w:val="20"/>
                <w:lang w:eastAsia="ru-RU"/>
              </w:rPr>
            </w:pPr>
          </w:p>
        </w:tc>
        <w:tc>
          <w:tcPr>
            <w:tcW w:w="680" w:type="dxa"/>
            <w:tcBorders>
              <w:top w:val="nil"/>
              <w:left w:val="nil"/>
              <w:bottom w:val="nil"/>
              <w:right w:val="nil"/>
            </w:tcBorders>
          </w:tcPr>
          <w:p w:rsidR="002A4CF7" w:rsidRPr="002A4CF7" w:rsidRDefault="002A4CF7" w:rsidP="002A4CF7">
            <w:pPr>
              <w:tabs>
                <w:tab w:val="left" w:pos="3270"/>
              </w:tabs>
              <w:autoSpaceDE w:val="0"/>
              <w:autoSpaceDN w:val="0"/>
              <w:spacing w:after="0" w:line="240" w:lineRule="auto"/>
              <w:rPr>
                <w:rFonts w:ascii="Times New Roman" w:eastAsia="Times New Roman" w:hAnsi="Times New Roman" w:cs="Times New Roman"/>
                <w:sz w:val="20"/>
                <w:szCs w:val="20"/>
                <w:lang w:eastAsia="ru-RU"/>
              </w:rPr>
            </w:pPr>
          </w:p>
        </w:tc>
        <w:tc>
          <w:tcPr>
            <w:tcW w:w="5965" w:type="dxa"/>
            <w:gridSpan w:val="2"/>
            <w:tcBorders>
              <w:top w:val="nil"/>
              <w:left w:val="nil"/>
              <w:bottom w:val="nil"/>
              <w:right w:val="nil"/>
            </w:tcBorders>
          </w:tcPr>
          <w:p w:rsidR="002A4CF7" w:rsidRPr="002A4CF7" w:rsidRDefault="002A4CF7" w:rsidP="002A4CF7">
            <w:pPr>
              <w:autoSpaceDE w:val="0"/>
              <w:autoSpaceDN w:val="0"/>
              <w:spacing w:after="0" w:line="240" w:lineRule="auto"/>
              <w:jc w:val="center"/>
              <w:rPr>
                <w:rFonts w:ascii="Times New Roman" w:eastAsia="Times New Roman" w:hAnsi="Times New Roman" w:cs="Times New Roman"/>
                <w:sz w:val="20"/>
                <w:szCs w:val="20"/>
                <w:lang w:eastAsia="ru-RU"/>
              </w:rPr>
            </w:pPr>
            <w:r w:rsidRPr="002A4CF7">
              <w:rPr>
                <w:rFonts w:ascii="Times New Roman" w:eastAsia="Times New Roman" w:hAnsi="Times New Roman" w:cs="Times New Roman"/>
                <w:sz w:val="20"/>
                <w:szCs w:val="20"/>
                <w:lang w:eastAsia="ru-RU"/>
              </w:rPr>
              <w:t>(подпись, фамилия работника кадровой службы)</w:t>
            </w:r>
          </w:p>
        </w:tc>
      </w:tr>
    </w:tbl>
    <w:p w:rsidR="00575BF3" w:rsidRPr="00575BF3" w:rsidRDefault="00575BF3" w:rsidP="00575BF3">
      <w:pPr>
        <w:spacing w:after="240" w:line="240" w:lineRule="auto"/>
        <w:jc w:val="center"/>
        <w:rPr>
          <w:rFonts w:ascii="Times New Roman" w:eastAsia="Times New Roman" w:hAnsi="Times New Roman" w:cs="Times New Roman"/>
          <w:lang w:eastAsia="ru-RU"/>
        </w:rPr>
      </w:pPr>
    </w:p>
    <w:p w:rsidR="00575BF3" w:rsidRPr="00575BF3" w:rsidRDefault="00575BF3" w:rsidP="00575BF3">
      <w:pPr>
        <w:spacing w:after="240" w:line="240" w:lineRule="auto"/>
        <w:jc w:val="center"/>
        <w:rPr>
          <w:rFonts w:ascii="Times New Roman" w:eastAsia="Times New Roman" w:hAnsi="Times New Roman" w:cs="Times New Roman"/>
          <w:lang w:eastAsia="ru-RU"/>
        </w:rPr>
      </w:pPr>
    </w:p>
    <w:p w:rsidR="00575BF3" w:rsidRPr="00575BF3" w:rsidRDefault="00575BF3" w:rsidP="00575BF3">
      <w:pPr>
        <w:spacing w:after="240" w:line="240" w:lineRule="auto"/>
        <w:jc w:val="center"/>
        <w:rPr>
          <w:rFonts w:ascii="Times New Roman" w:eastAsia="Times New Roman" w:hAnsi="Times New Roman" w:cs="Times New Roman"/>
          <w:lang w:eastAsia="ru-RU"/>
        </w:rPr>
      </w:pPr>
    </w:p>
    <w:p w:rsidR="00575BF3" w:rsidRPr="00575BF3" w:rsidRDefault="00575BF3" w:rsidP="00575BF3">
      <w:pPr>
        <w:spacing w:after="240" w:line="240" w:lineRule="auto"/>
        <w:jc w:val="center"/>
        <w:rPr>
          <w:rFonts w:ascii="Times New Roman" w:eastAsia="Times New Roman" w:hAnsi="Times New Roman" w:cs="Times New Roman"/>
          <w:lang w:eastAsia="ru-RU"/>
        </w:rPr>
      </w:pPr>
    </w:p>
    <w:p w:rsidR="00575BF3" w:rsidRPr="00575BF3" w:rsidRDefault="00575BF3" w:rsidP="00575BF3">
      <w:pPr>
        <w:spacing w:after="240" w:line="240" w:lineRule="auto"/>
        <w:jc w:val="center"/>
        <w:rPr>
          <w:rFonts w:ascii="Times New Roman" w:eastAsia="Times New Roman" w:hAnsi="Times New Roman" w:cs="Times New Roman"/>
          <w:lang w:eastAsia="ru-RU"/>
        </w:rPr>
      </w:pPr>
    </w:p>
    <w:p w:rsidR="00575BF3" w:rsidRPr="00575BF3" w:rsidRDefault="00575BF3" w:rsidP="00575BF3">
      <w:pPr>
        <w:spacing w:after="240" w:line="240" w:lineRule="auto"/>
        <w:jc w:val="center"/>
        <w:rPr>
          <w:rFonts w:ascii="Times New Roman" w:eastAsia="Times New Roman" w:hAnsi="Times New Roman" w:cs="Times New Roman"/>
          <w:lang w:eastAsia="ru-RU"/>
        </w:rPr>
      </w:pPr>
    </w:p>
    <w:p w:rsidR="00575BF3" w:rsidRPr="00575BF3" w:rsidRDefault="00575BF3" w:rsidP="00575BF3">
      <w:pPr>
        <w:spacing w:after="240" w:line="240" w:lineRule="auto"/>
        <w:jc w:val="center"/>
        <w:rPr>
          <w:rFonts w:ascii="Times New Roman" w:eastAsia="Times New Roman" w:hAnsi="Times New Roman" w:cs="Times New Roman"/>
          <w:lang w:eastAsia="ru-RU"/>
        </w:rPr>
      </w:pPr>
    </w:p>
    <w:p w:rsidR="00575BF3" w:rsidRPr="00575BF3" w:rsidRDefault="00575BF3" w:rsidP="00575BF3">
      <w:pPr>
        <w:spacing w:after="240" w:line="240" w:lineRule="auto"/>
        <w:jc w:val="center"/>
        <w:rPr>
          <w:rFonts w:ascii="Times New Roman" w:eastAsia="Times New Roman" w:hAnsi="Times New Roman" w:cs="Times New Roman"/>
          <w:lang w:eastAsia="ru-RU"/>
        </w:rPr>
      </w:pPr>
    </w:p>
    <w:p w:rsidR="00575BF3" w:rsidRPr="00575BF3" w:rsidRDefault="00575BF3" w:rsidP="00575BF3">
      <w:pPr>
        <w:spacing w:after="240" w:line="240" w:lineRule="auto"/>
        <w:jc w:val="center"/>
        <w:rPr>
          <w:rFonts w:ascii="Times New Roman" w:eastAsia="Times New Roman" w:hAnsi="Times New Roman" w:cs="Times New Roman"/>
          <w:lang w:eastAsia="ru-RU"/>
        </w:rPr>
      </w:pPr>
    </w:p>
    <w:p w:rsidR="00575BF3" w:rsidRPr="00575BF3" w:rsidRDefault="00575BF3" w:rsidP="00575BF3">
      <w:pPr>
        <w:spacing w:after="240" w:line="240" w:lineRule="auto"/>
        <w:jc w:val="center"/>
        <w:rPr>
          <w:rFonts w:ascii="Times New Roman" w:eastAsia="Times New Roman" w:hAnsi="Times New Roman" w:cs="Times New Roman"/>
          <w:lang w:eastAsia="ru-RU"/>
        </w:rPr>
      </w:pPr>
    </w:p>
    <w:p w:rsidR="00575BF3" w:rsidRPr="00575BF3" w:rsidRDefault="00575BF3" w:rsidP="00575BF3">
      <w:pPr>
        <w:spacing w:after="240" w:line="240" w:lineRule="auto"/>
        <w:rPr>
          <w:rFonts w:ascii="Times New Roman" w:eastAsia="Times New Roman" w:hAnsi="Times New Roman" w:cs="Times New Roman"/>
          <w:lang w:eastAsia="ru-RU"/>
        </w:rPr>
      </w:pPr>
    </w:p>
    <w:p w:rsidR="007F4468" w:rsidRDefault="007F4468" w:rsidP="00575BF3">
      <w:pPr>
        <w:widowControl w:val="0"/>
        <w:autoSpaceDE w:val="0"/>
        <w:autoSpaceDN w:val="0"/>
        <w:adjustRightInd w:val="0"/>
        <w:spacing w:after="0" w:line="240" w:lineRule="auto"/>
        <w:jc w:val="center"/>
        <w:rPr>
          <w:rFonts w:ascii="Times New Roman" w:eastAsia="Times New Roman" w:hAnsi="Times New Roman" w:cs="Times New Roman"/>
          <w:kern w:val="2"/>
          <w:lang w:eastAsia="ru-RU"/>
        </w:rPr>
      </w:pPr>
    </w:p>
    <w:p w:rsidR="007F4468" w:rsidRDefault="007F4468" w:rsidP="00575BF3">
      <w:pPr>
        <w:widowControl w:val="0"/>
        <w:autoSpaceDE w:val="0"/>
        <w:autoSpaceDN w:val="0"/>
        <w:adjustRightInd w:val="0"/>
        <w:spacing w:after="0" w:line="240" w:lineRule="auto"/>
        <w:jc w:val="center"/>
        <w:rPr>
          <w:rFonts w:ascii="Times New Roman" w:eastAsia="Times New Roman" w:hAnsi="Times New Roman" w:cs="Times New Roman"/>
          <w:kern w:val="2"/>
          <w:lang w:eastAsia="ru-RU"/>
        </w:rPr>
      </w:pPr>
    </w:p>
    <w:p w:rsidR="00575BF3" w:rsidRPr="00575BF3" w:rsidRDefault="00575BF3" w:rsidP="007F4468">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lastRenderedPageBreak/>
        <w:t>Приложение №4</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к Положению о порядке проведения конкурса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на замещение должности главы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r w:rsidRPr="00575BF3">
        <w:rPr>
          <w:rFonts w:ascii="Times New Roman" w:eastAsia="Times New Roman" w:hAnsi="Times New Roman" w:cs="Times New Roman"/>
          <w:kern w:val="2"/>
          <w:lang w:eastAsia="ru-RU"/>
        </w:rPr>
        <w:t xml:space="preserve">сельского поселения "Урюмское" </w:t>
      </w:r>
    </w:p>
    <w:p w:rsidR="00575BF3" w:rsidRPr="00575BF3" w:rsidRDefault="00575BF3" w:rsidP="00575BF3">
      <w:pPr>
        <w:widowControl w:val="0"/>
        <w:autoSpaceDE w:val="0"/>
        <w:autoSpaceDN w:val="0"/>
        <w:adjustRightInd w:val="0"/>
        <w:spacing w:after="0" w:line="240" w:lineRule="auto"/>
        <w:jc w:val="right"/>
        <w:rPr>
          <w:rFonts w:ascii="Times New Roman" w:eastAsia="Times New Roman" w:hAnsi="Times New Roman" w:cs="Times New Roman"/>
          <w:kern w:val="2"/>
          <w:lang w:eastAsia="ru-RU"/>
        </w:rPr>
      </w:pPr>
    </w:p>
    <w:p w:rsidR="00575BF3" w:rsidRPr="00575BF3" w:rsidRDefault="00575BF3" w:rsidP="00575BF3">
      <w:pPr>
        <w:spacing w:after="240" w:line="240" w:lineRule="auto"/>
        <w:jc w:val="right"/>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УТВЕРЖДЕНА</w:t>
      </w:r>
      <w:r w:rsidRPr="00575BF3">
        <w:rPr>
          <w:rFonts w:ascii="Times New Roman" w:eastAsia="Times New Roman" w:hAnsi="Times New Roman" w:cs="Times New Roman"/>
          <w:lang w:eastAsia="ru-RU"/>
        </w:rPr>
        <w:br/>
        <w:t>распоряжением Правительства Российской Федерации</w:t>
      </w:r>
      <w:r w:rsidRPr="00575BF3">
        <w:rPr>
          <w:rFonts w:ascii="Times New Roman" w:eastAsia="Times New Roman" w:hAnsi="Times New Roman" w:cs="Times New Roman"/>
          <w:lang w:eastAsia="ru-RU"/>
        </w:rPr>
        <w:br/>
        <w:t>от 28 декабря 2016 г. № 2867-р</w:t>
      </w:r>
    </w:p>
    <w:p w:rsidR="00575BF3" w:rsidRPr="00575BF3" w:rsidRDefault="00575BF3" w:rsidP="00575BF3">
      <w:pPr>
        <w:spacing w:after="60" w:line="240" w:lineRule="auto"/>
        <w:jc w:val="center"/>
        <w:rPr>
          <w:rFonts w:ascii="Times New Roman" w:eastAsia="Times New Roman" w:hAnsi="Times New Roman" w:cs="Times New Roman"/>
          <w:b/>
          <w:bCs/>
          <w:spacing w:val="50"/>
          <w:lang w:eastAsia="ru-RU"/>
        </w:rPr>
      </w:pPr>
      <w:r w:rsidRPr="00575BF3">
        <w:rPr>
          <w:rFonts w:ascii="Times New Roman" w:eastAsia="Times New Roman" w:hAnsi="Times New Roman" w:cs="Times New Roman"/>
          <w:b/>
          <w:bCs/>
          <w:spacing w:val="50"/>
          <w:lang w:eastAsia="ru-RU"/>
        </w:rPr>
        <w:t>ФОРМА</w:t>
      </w:r>
    </w:p>
    <w:p w:rsidR="00575BF3" w:rsidRPr="00575BF3" w:rsidRDefault="00575BF3" w:rsidP="00575BF3">
      <w:pPr>
        <w:spacing w:after="240" w:line="240" w:lineRule="auto"/>
        <w:jc w:val="center"/>
        <w:rPr>
          <w:rFonts w:ascii="Times New Roman" w:eastAsia="Times New Roman" w:hAnsi="Times New Roman" w:cs="Times New Roman"/>
          <w:b/>
          <w:bCs/>
          <w:lang w:eastAsia="ru-RU"/>
        </w:rPr>
      </w:pPr>
      <w:r w:rsidRPr="00575BF3">
        <w:rPr>
          <w:rFonts w:ascii="Times New Roman" w:eastAsia="Times New Roman" w:hAnsi="Times New Roman" w:cs="Times New Roman"/>
          <w:b/>
          <w:bCs/>
          <w:lang w:eastAsia="ru-RU"/>
        </w:rPr>
        <w:t>представления сведений об адресах сайтов и (или) страниц сайтов</w:t>
      </w:r>
      <w:r w:rsidRPr="00575BF3">
        <w:rPr>
          <w:rFonts w:ascii="Times New Roman" w:eastAsia="Times New Roman" w:hAnsi="Times New Roman" w:cs="Times New Roman"/>
          <w:b/>
          <w:bCs/>
          <w:lang w:eastAsia="ru-RU"/>
        </w:rPr>
        <w:br/>
        <w:t>в информационно-телекоммуникационной сети «Интернет»,</w:t>
      </w:r>
      <w:r w:rsidRPr="00575BF3">
        <w:rPr>
          <w:rFonts w:ascii="Times New Roman" w:eastAsia="Times New Roman" w:hAnsi="Times New Roman" w:cs="Times New Roman"/>
          <w:b/>
          <w:bCs/>
          <w:lang w:eastAsia="ru-RU"/>
        </w:rPr>
        <w:br/>
        <w:t>на которых государственным гражданским служащим или</w:t>
      </w:r>
      <w:r w:rsidRPr="00575BF3">
        <w:rPr>
          <w:rFonts w:ascii="Times New Roman" w:eastAsia="Times New Roman" w:hAnsi="Times New Roman" w:cs="Times New Roman"/>
          <w:b/>
          <w:bCs/>
          <w:lang w:eastAsia="ru-RU"/>
        </w:rPr>
        <w:br/>
        <w:t>муниципальным служащим, гражданином Российской Федерации,</w:t>
      </w:r>
      <w:r w:rsidRPr="00575BF3">
        <w:rPr>
          <w:rFonts w:ascii="Times New Roman" w:eastAsia="Times New Roman" w:hAnsi="Times New Roman" w:cs="Times New Roman"/>
          <w:b/>
          <w:bCs/>
          <w:lang w:eastAsia="ru-RU"/>
        </w:rPr>
        <w:br/>
        <w:t>претендующим на замещение должности государственной</w:t>
      </w:r>
      <w:r w:rsidRPr="00575BF3">
        <w:rPr>
          <w:rFonts w:ascii="Times New Roman" w:eastAsia="Times New Roman" w:hAnsi="Times New Roman" w:cs="Times New Roman"/>
          <w:b/>
          <w:bCs/>
          <w:lang w:eastAsia="ru-RU"/>
        </w:rPr>
        <w:br/>
        <w:t>гражданской службы Российской Федерации или</w:t>
      </w:r>
      <w:r w:rsidRPr="00575BF3">
        <w:rPr>
          <w:rFonts w:ascii="Times New Roman" w:eastAsia="Times New Roman" w:hAnsi="Times New Roman" w:cs="Times New Roman"/>
          <w:b/>
          <w:bCs/>
          <w:lang w:eastAsia="ru-RU"/>
        </w:rPr>
        <w:br/>
        <w:t>муниципальной службы, размещались общедоступная информация,</w:t>
      </w:r>
      <w:r w:rsidRPr="00575BF3">
        <w:rPr>
          <w:rFonts w:ascii="Times New Roman" w:eastAsia="Times New Roman" w:hAnsi="Times New Roman" w:cs="Times New Roman"/>
          <w:b/>
          <w:bCs/>
          <w:lang w:eastAsia="ru-RU"/>
        </w:rPr>
        <w:br/>
        <w:t>а также данные, позволяющие его идентифицировать</w:t>
      </w:r>
    </w:p>
    <w:p w:rsidR="00575BF3" w:rsidRPr="00575BF3" w:rsidRDefault="00575BF3" w:rsidP="00575BF3">
      <w:pPr>
        <w:spacing w:after="0" w:line="240" w:lineRule="auto"/>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 xml:space="preserve">Я,  </w:t>
      </w:r>
    </w:p>
    <w:p w:rsidR="00575BF3" w:rsidRPr="00575BF3" w:rsidRDefault="00575BF3" w:rsidP="00575BF3">
      <w:pPr>
        <w:pBdr>
          <w:top w:val="single" w:sz="4" w:space="1" w:color="auto"/>
        </w:pBdr>
        <w:spacing w:after="0" w:line="240" w:lineRule="auto"/>
        <w:jc w:val="center"/>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(фамилия, имя, отчество, дата рождения,</w:t>
      </w:r>
    </w:p>
    <w:p w:rsidR="00575BF3" w:rsidRPr="00575BF3" w:rsidRDefault="00575BF3" w:rsidP="00575BF3">
      <w:pPr>
        <w:spacing w:after="0" w:line="240" w:lineRule="auto"/>
        <w:rPr>
          <w:rFonts w:ascii="Times New Roman" w:eastAsia="Times New Roman" w:hAnsi="Times New Roman" w:cs="Times New Roman"/>
          <w:lang w:eastAsia="ru-RU"/>
        </w:rPr>
      </w:pPr>
    </w:p>
    <w:p w:rsidR="00575BF3" w:rsidRPr="00575BF3" w:rsidRDefault="00575BF3" w:rsidP="00575BF3">
      <w:pPr>
        <w:pBdr>
          <w:top w:val="single" w:sz="4" w:space="1" w:color="auto"/>
        </w:pBdr>
        <w:spacing w:after="0" w:line="240" w:lineRule="auto"/>
        <w:jc w:val="center"/>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серия и номер паспорта, дата выдачи и орган, выдавший паспорт,</w:t>
      </w:r>
    </w:p>
    <w:p w:rsidR="00575BF3" w:rsidRPr="00575BF3" w:rsidRDefault="00575BF3" w:rsidP="00575BF3">
      <w:pPr>
        <w:tabs>
          <w:tab w:val="right" w:pos="9923"/>
        </w:tabs>
        <w:spacing w:after="0" w:line="240" w:lineRule="auto"/>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ab/>
        <w:t>,</w:t>
      </w:r>
    </w:p>
    <w:p w:rsidR="00575BF3" w:rsidRPr="00575BF3" w:rsidRDefault="00575BF3" w:rsidP="00575BF3">
      <w:pPr>
        <w:pBdr>
          <w:top w:val="single" w:sz="4" w:space="1" w:color="auto"/>
        </w:pBdr>
        <w:spacing w:after="240" w:line="240" w:lineRule="auto"/>
        <w:ind w:right="113"/>
        <w:jc w:val="center"/>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должность, замещаемая государственным гражданским служащим или муниципальным служащим,</w:t>
      </w:r>
      <w:r w:rsidRPr="00575BF3">
        <w:rPr>
          <w:rFonts w:ascii="Times New Roman" w:eastAsia="Times New Roman" w:hAnsi="Times New Roman" w:cs="Times New Roman"/>
          <w:lang w:eastAsia="ru-RU"/>
        </w:rPr>
        <w:br/>
        <w:t>или должность, на замещение которой претендует гражданин Российской Федерации)</w:t>
      </w:r>
    </w:p>
    <w:tbl>
      <w:tblPr>
        <w:tblW w:w="9810" w:type="dxa"/>
        <w:tblLayout w:type="fixed"/>
        <w:tblCellMar>
          <w:left w:w="28" w:type="dxa"/>
          <w:right w:w="28" w:type="dxa"/>
        </w:tblCellMar>
        <w:tblLook w:val="04A0"/>
      </w:tblPr>
      <w:tblGrid>
        <w:gridCol w:w="6368"/>
        <w:gridCol w:w="340"/>
        <w:gridCol w:w="425"/>
        <w:gridCol w:w="2126"/>
        <w:gridCol w:w="425"/>
        <w:gridCol w:w="126"/>
      </w:tblGrid>
      <w:tr w:rsidR="00575BF3" w:rsidRPr="00575BF3" w:rsidTr="00575BF3">
        <w:trPr>
          <w:cantSplit/>
        </w:trPr>
        <w:tc>
          <w:tcPr>
            <w:tcW w:w="6367" w:type="dxa"/>
            <w:vAlign w:val="bottom"/>
            <w:hideMark/>
          </w:tcPr>
          <w:p w:rsidR="00575BF3" w:rsidRPr="00575BF3" w:rsidRDefault="00575BF3" w:rsidP="00575BF3">
            <w:pPr>
              <w:spacing w:after="0" w:line="240" w:lineRule="auto"/>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сообщаю о размещении мною за отчетный период с 1 января</w:t>
            </w:r>
          </w:p>
        </w:tc>
        <w:tc>
          <w:tcPr>
            <w:tcW w:w="340" w:type="dxa"/>
            <w:vAlign w:val="bottom"/>
            <w:hideMark/>
          </w:tcPr>
          <w:p w:rsidR="00575BF3" w:rsidRPr="00575BF3" w:rsidRDefault="00575BF3" w:rsidP="00575BF3">
            <w:pPr>
              <w:spacing w:after="0" w:line="240" w:lineRule="auto"/>
              <w:jc w:val="right"/>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20</w:t>
            </w:r>
          </w:p>
        </w:tc>
        <w:tc>
          <w:tcPr>
            <w:tcW w:w="425" w:type="dxa"/>
            <w:tcBorders>
              <w:top w:val="nil"/>
              <w:left w:val="nil"/>
              <w:bottom w:val="single" w:sz="4" w:space="0" w:color="auto"/>
              <w:right w:val="nil"/>
            </w:tcBorders>
            <w:vAlign w:val="bottom"/>
          </w:tcPr>
          <w:p w:rsidR="00575BF3" w:rsidRPr="00575BF3" w:rsidRDefault="00575BF3" w:rsidP="00575BF3">
            <w:pPr>
              <w:spacing w:after="0" w:line="240" w:lineRule="auto"/>
              <w:rPr>
                <w:rFonts w:ascii="Times New Roman" w:eastAsia="Times New Roman" w:hAnsi="Times New Roman" w:cs="Times New Roman"/>
                <w:lang w:eastAsia="ru-RU"/>
              </w:rPr>
            </w:pPr>
          </w:p>
        </w:tc>
        <w:tc>
          <w:tcPr>
            <w:tcW w:w="2126" w:type="dxa"/>
            <w:vAlign w:val="bottom"/>
            <w:hideMark/>
          </w:tcPr>
          <w:p w:rsidR="00575BF3" w:rsidRPr="00575BF3" w:rsidRDefault="00575BF3" w:rsidP="00575BF3">
            <w:pPr>
              <w:spacing w:after="0" w:line="240" w:lineRule="auto"/>
              <w:jc w:val="right"/>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г. по 31 декабря20</w:t>
            </w:r>
          </w:p>
        </w:tc>
        <w:tc>
          <w:tcPr>
            <w:tcW w:w="425" w:type="dxa"/>
            <w:tcBorders>
              <w:top w:val="nil"/>
              <w:left w:val="nil"/>
              <w:bottom w:val="single" w:sz="4" w:space="0" w:color="auto"/>
              <w:right w:val="nil"/>
            </w:tcBorders>
            <w:vAlign w:val="bottom"/>
          </w:tcPr>
          <w:p w:rsidR="00575BF3" w:rsidRPr="00575BF3" w:rsidRDefault="00575BF3" w:rsidP="00575BF3">
            <w:pPr>
              <w:spacing w:after="0" w:line="240" w:lineRule="auto"/>
              <w:rPr>
                <w:rFonts w:ascii="Times New Roman" w:eastAsia="Times New Roman" w:hAnsi="Times New Roman" w:cs="Times New Roman"/>
                <w:lang w:eastAsia="ru-RU"/>
              </w:rPr>
            </w:pPr>
          </w:p>
        </w:tc>
        <w:tc>
          <w:tcPr>
            <w:tcW w:w="126" w:type="dxa"/>
            <w:vAlign w:val="bottom"/>
            <w:hideMark/>
          </w:tcPr>
          <w:p w:rsidR="00575BF3" w:rsidRPr="00575BF3" w:rsidRDefault="00575BF3" w:rsidP="00575BF3">
            <w:pPr>
              <w:spacing w:after="0" w:line="240" w:lineRule="auto"/>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г.</w:t>
            </w:r>
          </w:p>
        </w:tc>
      </w:tr>
    </w:tbl>
    <w:p w:rsidR="00575BF3" w:rsidRPr="00575BF3" w:rsidRDefault="00575BF3" w:rsidP="00575BF3">
      <w:pPr>
        <w:spacing w:after="240" w:line="240" w:lineRule="auto"/>
        <w:jc w:val="both"/>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в информационно-телекоммуникационной сети «Интернет» общедоступной информации </w:t>
      </w:r>
      <w:r w:rsidRPr="00575BF3">
        <w:rPr>
          <w:rFonts w:ascii="Times New Roman" w:eastAsia="Times New Roman" w:hAnsi="Times New Roman" w:cs="Times New Roman"/>
          <w:vertAlign w:val="superscript"/>
          <w:lang w:eastAsia="ru-RU"/>
        </w:rPr>
        <w:endnoteReference w:customMarkFollows="1" w:id="2"/>
        <w:t>1</w:t>
      </w:r>
      <w:r w:rsidRPr="00575BF3">
        <w:rPr>
          <w:rFonts w:ascii="Times New Roman" w:eastAsia="Times New Roman" w:hAnsi="Times New Roman" w:cs="Times New Roman"/>
          <w:lang w:eastAsia="ru-RU"/>
        </w:rPr>
        <w:t>, а также данных, позволяющих меня идентифицировать: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624"/>
        <w:gridCol w:w="8618"/>
      </w:tblGrid>
      <w:tr w:rsidR="00575BF3" w:rsidRPr="00575BF3" w:rsidTr="00575BF3">
        <w:tc>
          <w:tcPr>
            <w:tcW w:w="624" w:type="dxa"/>
            <w:tcBorders>
              <w:top w:val="single" w:sz="4" w:space="0" w:color="auto"/>
              <w:left w:val="single" w:sz="4" w:space="0" w:color="auto"/>
              <w:bottom w:val="single" w:sz="4" w:space="0" w:color="auto"/>
              <w:right w:val="single" w:sz="4" w:space="0" w:color="auto"/>
            </w:tcBorders>
            <w:vAlign w:val="center"/>
            <w:hideMark/>
          </w:tcPr>
          <w:p w:rsidR="00575BF3" w:rsidRPr="00575BF3" w:rsidRDefault="00575BF3" w:rsidP="00575BF3">
            <w:pPr>
              <w:spacing w:after="0" w:line="240" w:lineRule="auto"/>
              <w:jc w:val="center"/>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w:t>
            </w:r>
          </w:p>
        </w:tc>
        <w:tc>
          <w:tcPr>
            <w:tcW w:w="8618" w:type="dxa"/>
            <w:tcBorders>
              <w:top w:val="single" w:sz="4" w:space="0" w:color="auto"/>
              <w:left w:val="single" w:sz="4" w:space="0" w:color="auto"/>
              <w:bottom w:val="single" w:sz="4" w:space="0" w:color="auto"/>
              <w:right w:val="single" w:sz="4" w:space="0" w:color="auto"/>
            </w:tcBorders>
            <w:vAlign w:val="center"/>
            <w:hideMark/>
          </w:tcPr>
          <w:p w:rsidR="00575BF3" w:rsidRPr="00575BF3" w:rsidRDefault="00575BF3" w:rsidP="00575BF3">
            <w:pPr>
              <w:spacing w:after="0" w:line="240" w:lineRule="auto"/>
              <w:jc w:val="center"/>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Адрес сайта </w:t>
            </w:r>
            <w:r w:rsidRPr="00575BF3">
              <w:rPr>
                <w:rFonts w:ascii="Times New Roman" w:eastAsia="Times New Roman" w:hAnsi="Times New Roman" w:cs="Times New Roman"/>
                <w:vertAlign w:val="superscript"/>
                <w:lang w:eastAsia="ru-RU"/>
              </w:rPr>
              <w:endnoteReference w:customMarkFollows="1" w:id="3"/>
              <w:t>2</w:t>
            </w:r>
            <w:r w:rsidRPr="00575BF3">
              <w:rPr>
                <w:rFonts w:ascii="Times New Roman" w:eastAsia="Times New Roman" w:hAnsi="Times New Roman" w:cs="Times New Roman"/>
                <w:lang w:eastAsia="ru-RU"/>
              </w:rPr>
              <w:t xml:space="preserve"> и (или) страницы сайта </w:t>
            </w:r>
            <w:r w:rsidRPr="00575BF3">
              <w:rPr>
                <w:rFonts w:ascii="Times New Roman" w:eastAsia="Times New Roman" w:hAnsi="Times New Roman" w:cs="Times New Roman"/>
                <w:vertAlign w:val="superscript"/>
                <w:lang w:eastAsia="ru-RU"/>
              </w:rPr>
              <w:endnoteReference w:customMarkFollows="1" w:id="4"/>
              <w:t>3</w:t>
            </w:r>
            <w:r w:rsidRPr="00575BF3">
              <w:rPr>
                <w:rFonts w:ascii="Times New Roman" w:eastAsia="Times New Roman" w:hAnsi="Times New Roman" w:cs="Times New Roman"/>
                <w:lang w:eastAsia="ru-RU"/>
              </w:rPr>
              <w:br/>
              <w:t>в информационно-телекоммуникационной сети «Интернет»</w:t>
            </w:r>
          </w:p>
        </w:tc>
      </w:tr>
      <w:tr w:rsidR="00575BF3" w:rsidRPr="00575BF3" w:rsidTr="00575BF3">
        <w:tc>
          <w:tcPr>
            <w:tcW w:w="624" w:type="dxa"/>
            <w:tcBorders>
              <w:top w:val="single" w:sz="4" w:space="0" w:color="auto"/>
              <w:left w:val="single" w:sz="4" w:space="0" w:color="auto"/>
              <w:bottom w:val="single" w:sz="4" w:space="0" w:color="auto"/>
              <w:right w:val="single" w:sz="4" w:space="0" w:color="auto"/>
            </w:tcBorders>
            <w:hideMark/>
          </w:tcPr>
          <w:p w:rsidR="00575BF3" w:rsidRPr="00575BF3" w:rsidRDefault="00575BF3" w:rsidP="00575BF3">
            <w:pPr>
              <w:spacing w:after="0" w:line="240" w:lineRule="auto"/>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1.</w:t>
            </w:r>
          </w:p>
        </w:tc>
        <w:tc>
          <w:tcPr>
            <w:tcW w:w="8618" w:type="dxa"/>
            <w:tcBorders>
              <w:top w:val="single" w:sz="4" w:space="0" w:color="auto"/>
              <w:left w:val="single" w:sz="4" w:space="0" w:color="auto"/>
              <w:bottom w:val="single" w:sz="4" w:space="0" w:color="auto"/>
              <w:right w:val="single" w:sz="4" w:space="0" w:color="auto"/>
            </w:tcBorders>
          </w:tcPr>
          <w:p w:rsidR="00575BF3" w:rsidRPr="00575BF3" w:rsidRDefault="00575BF3" w:rsidP="00575BF3">
            <w:pPr>
              <w:spacing w:after="0" w:line="240" w:lineRule="auto"/>
              <w:rPr>
                <w:rFonts w:ascii="Times New Roman" w:eastAsia="Times New Roman" w:hAnsi="Times New Roman" w:cs="Times New Roman"/>
                <w:lang w:eastAsia="ru-RU"/>
              </w:rPr>
            </w:pPr>
          </w:p>
        </w:tc>
      </w:tr>
      <w:tr w:rsidR="00575BF3" w:rsidRPr="00575BF3" w:rsidTr="00575BF3">
        <w:tc>
          <w:tcPr>
            <w:tcW w:w="624" w:type="dxa"/>
            <w:tcBorders>
              <w:top w:val="single" w:sz="4" w:space="0" w:color="auto"/>
              <w:left w:val="single" w:sz="4" w:space="0" w:color="auto"/>
              <w:bottom w:val="single" w:sz="4" w:space="0" w:color="auto"/>
              <w:right w:val="single" w:sz="4" w:space="0" w:color="auto"/>
            </w:tcBorders>
            <w:hideMark/>
          </w:tcPr>
          <w:p w:rsidR="00575BF3" w:rsidRPr="00575BF3" w:rsidRDefault="00575BF3" w:rsidP="00575BF3">
            <w:pPr>
              <w:spacing w:after="0" w:line="240" w:lineRule="auto"/>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2.</w:t>
            </w:r>
          </w:p>
        </w:tc>
        <w:tc>
          <w:tcPr>
            <w:tcW w:w="8618" w:type="dxa"/>
            <w:tcBorders>
              <w:top w:val="single" w:sz="4" w:space="0" w:color="auto"/>
              <w:left w:val="single" w:sz="4" w:space="0" w:color="auto"/>
              <w:bottom w:val="single" w:sz="4" w:space="0" w:color="auto"/>
              <w:right w:val="single" w:sz="4" w:space="0" w:color="auto"/>
            </w:tcBorders>
          </w:tcPr>
          <w:p w:rsidR="00575BF3" w:rsidRPr="00575BF3" w:rsidRDefault="00575BF3" w:rsidP="00575BF3">
            <w:pPr>
              <w:spacing w:after="0" w:line="240" w:lineRule="auto"/>
              <w:rPr>
                <w:rFonts w:ascii="Times New Roman" w:eastAsia="Times New Roman" w:hAnsi="Times New Roman" w:cs="Times New Roman"/>
                <w:lang w:eastAsia="ru-RU"/>
              </w:rPr>
            </w:pPr>
          </w:p>
        </w:tc>
      </w:tr>
      <w:tr w:rsidR="00575BF3" w:rsidRPr="00575BF3" w:rsidTr="00575BF3">
        <w:tc>
          <w:tcPr>
            <w:tcW w:w="624" w:type="dxa"/>
            <w:tcBorders>
              <w:top w:val="single" w:sz="4" w:space="0" w:color="auto"/>
              <w:left w:val="single" w:sz="4" w:space="0" w:color="auto"/>
              <w:bottom w:val="single" w:sz="4" w:space="0" w:color="auto"/>
              <w:right w:val="single" w:sz="4" w:space="0" w:color="auto"/>
            </w:tcBorders>
            <w:hideMark/>
          </w:tcPr>
          <w:p w:rsidR="00575BF3" w:rsidRPr="00575BF3" w:rsidRDefault="00575BF3" w:rsidP="00575BF3">
            <w:pPr>
              <w:spacing w:after="0" w:line="240" w:lineRule="auto"/>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3.</w:t>
            </w:r>
          </w:p>
        </w:tc>
        <w:tc>
          <w:tcPr>
            <w:tcW w:w="8618" w:type="dxa"/>
            <w:tcBorders>
              <w:top w:val="single" w:sz="4" w:space="0" w:color="auto"/>
              <w:left w:val="single" w:sz="4" w:space="0" w:color="auto"/>
              <w:bottom w:val="single" w:sz="4" w:space="0" w:color="auto"/>
              <w:right w:val="single" w:sz="4" w:space="0" w:color="auto"/>
            </w:tcBorders>
          </w:tcPr>
          <w:p w:rsidR="00575BF3" w:rsidRPr="00575BF3" w:rsidRDefault="00575BF3" w:rsidP="00575BF3">
            <w:pPr>
              <w:spacing w:after="0" w:line="240" w:lineRule="auto"/>
              <w:rPr>
                <w:rFonts w:ascii="Times New Roman" w:eastAsia="Times New Roman" w:hAnsi="Times New Roman" w:cs="Times New Roman"/>
                <w:lang w:eastAsia="ru-RU"/>
              </w:rPr>
            </w:pPr>
          </w:p>
        </w:tc>
      </w:tr>
    </w:tbl>
    <w:p w:rsidR="00575BF3" w:rsidRPr="00575BF3" w:rsidRDefault="00575BF3" w:rsidP="00575BF3">
      <w:pPr>
        <w:spacing w:after="0" w:line="240" w:lineRule="auto"/>
        <w:rPr>
          <w:rFonts w:ascii="Times New Roman" w:eastAsia="Times New Roman" w:hAnsi="Times New Roman" w:cs="Times New Roman"/>
          <w:lang w:eastAsia="ru-RU"/>
        </w:rPr>
      </w:pPr>
    </w:p>
    <w:p w:rsidR="00575BF3" w:rsidRPr="00575BF3" w:rsidRDefault="00575BF3" w:rsidP="00575BF3">
      <w:pPr>
        <w:spacing w:before="240" w:after="120" w:line="240" w:lineRule="auto"/>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Достоверность настоящих сведений подтверждаю.</w:t>
      </w:r>
    </w:p>
    <w:tbl>
      <w:tblPr>
        <w:tblW w:w="0" w:type="auto"/>
        <w:tblLayout w:type="fixed"/>
        <w:tblCellMar>
          <w:left w:w="28" w:type="dxa"/>
          <w:right w:w="28" w:type="dxa"/>
        </w:tblCellMar>
        <w:tblLook w:val="04A0"/>
      </w:tblPr>
      <w:tblGrid>
        <w:gridCol w:w="198"/>
        <w:gridCol w:w="510"/>
        <w:gridCol w:w="255"/>
        <w:gridCol w:w="2155"/>
        <w:gridCol w:w="397"/>
        <w:gridCol w:w="397"/>
        <w:gridCol w:w="1078"/>
        <w:gridCol w:w="4989"/>
      </w:tblGrid>
      <w:tr w:rsidR="00575BF3" w:rsidRPr="00575BF3" w:rsidTr="00575BF3">
        <w:tc>
          <w:tcPr>
            <w:tcW w:w="198" w:type="dxa"/>
            <w:vAlign w:val="bottom"/>
            <w:hideMark/>
          </w:tcPr>
          <w:p w:rsidR="00575BF3" w:rsidRPr="00575BF3" w:rsidRDefault="00575BF3" w:rsidP="00575BF3">
            <w:pPr>
              <w:spacing w:after="0" w:line="240" w:lineRule="auto"/>
              <w:jc w:val="right"/>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w:t>
            </w:r>
          </w:p>
        </w:tc>
        <w:tc>
          <w:tcPr>
            <w:tcW w:w="510" w:type="dxa"/>
            <w:tcBorders>
              <w:top w:val="nil"/>
              <w:left w:val="nil"/>
              <w:bottom w:val="single" w:sz="4" w:space="0" w:color="auto"/>
              <w:right w:val="nil"/>
            </w:tcBorders>
            <w:vAlign w:val="bottom"/>
          </w:tcPr>
          <w:p w:rsidR="00575BF3" w:rsidRPr="00575BF3" w:rsidRDefault="00575BF3" w:rsidP="00575BF3">
            <w:pPr>
              <w:spacing w:after="0" w:line="240" w:lineRule="auto"/>
              <w:jc w:val="center"/>
              <w:rPr>
                <w:rFonts w:ascii="Times New Roman" w:eastAsia="Times New Roman" w:hAnsi="Times New Roman" w:cs="Times New Roman"/>
                <w:lang w:eastAsia="ru-RU"/>
              </w:rPr>
            </w:pPr>
          </w:p>
        </w:tc>
        <w:tc>
          <w:tcPr>
            <w:tcW w:w="255" w:type="dxa"/>
            <w:vAlign w:val="bottom"/>
            <w:hideMark/>
          </w:tcPr>
          <w:p w:rsidR="00575BF3" w:rsidRPr="00575BF3" w:rsidRDefault="00575BF3" w:rsidP="00575BF3">
            <w:pPr>
              <w:spacing w:after="0" w:line="240" w:lineRule="auto"/>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w:t>
            </w:r>
          </w:p>
        </w:tc>
        <w:tc>
          <w:tcPr>
            <w:tcW w:w="2155" w:type="dxa"/>
            <w:tcBorders>
              <w:top w:val="nil"/>
              <w:left w:val="nil"/>
              <w:bottom w:val="single" w:sz="4" w:space="0" w:color="auto"/>
              <w:right w:val="nil"/>
            </w:tcBorders>
            <w:vAlign w:val="bottom"/>
          </w:tcPr>
          <w:p w:rsidR="00575BF3" w:rsidRPr="00575BF3" w:rsidRDefault="00575BF3" w:rsidP="00575BF3">
            <w:pPr>
              <w:spacing w:after="0" w:line="240" w:lineRule="auto"/>
              <w:jc w:val="center"/>
              <w:rPr>
                <w:rFonts w:ascii="Times New Roman" w:eastAsia="Times New Roman" w:hAnsi="Times New Roman" w:cs="Times New Roman"/>
                <w:lang w:eastAsia="ru-RU"/>
              </w:rPr>
            </w:pPr>
          </w:p>
        </w:tc>
        <w:tc>
          <w:tcPr>
            <w:tcW w:w="397" w:type="dxa"/>
            <w:vAlign w:val="bottom"/>
            <w:hideMark/>
          </w:tcPr>
          <w:p w:rsidR="00575BF3" w:rsidRPr="00575BF3" w:rsidRDefault="00575BF3" w:rsidP="00575BF3">
            <w:pPr>
              <w:spacing w:after="0" w:line="240" w:lineRule="auto"/>
              <w:jc w:val="right"/>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20</w:t>
            </w:r>
          </w:p>
        </w:tc>
        <w:tc>
          <w:tcPr>
            <w:tcW w:w="397" w:type="dxa"/>
            <w:tcBorders>
              <w:top w:val="nil"/>
              <w:left w:val="nil"/>
              <w:bottom w:val="single" w:sz="4" w:space="0" w:color="auto"/>
              <w:right w:val="nil"/>
            </w:tcBorders>
            <w:vAlign w:val="bottom"/>
          </w:tcPr>
          <w:p w:rsidR="00575BF3" w:rsidRPr="00575BF3" w:rsidRDefault="00575BF3" w:rsidP="00575BF3">
            <w:pPr>
              <w:spacing w:after="0" w:line="240" w:lineRule="auto"/>
              <w:rPr>
                <w:rFonts w:ascii="Times New Roman" w:eastAsia="Times New Roman" w:hAnsi="Times New Roman" w:cs="Times New Roman"/>
                <w:lang w:eastAsia="ru-RU"/>
              </w:rPr>
            </w:pPr>
          </w:p>
        </w:tc>
        <w:tc>
          <w:tcPr>
            <w:tcW w:w="1078" w:type="dxa"/>
            <w:vAlign w:val="bottom"/>
            <w:hideMark/>
          </w:tcPr>
          <w:p w:rsidR="00575BF3" w:rsidRPr="00575BF3" w:rsidRDefault="00575BF3" w:rsidP="00575BF3">
            <w:pPr>
              <w:spacing w:after="0" w:line="240" w:lineRule="auto"/>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г.</w:t>
            </w:r>
          </w:p>
        </w:tc>
        <w:tc>
          <w:tcPr>
            <w:tcW w:w="4989" w:type="dxa"/>
            <w:tcBorders>
              <w:top w:val="nil"/>
              <w:left w:val="nil"/>
              <w:bottom w:val="single" w:sz="4" w:space="0" w:color="auto"/>
              <w:right w:val="nil"/>
            </w:tcBorders>
            <w:vAlign w:val="bottom"/>
          </w:tcPr>
          <w:p w:rsidR="00575BF3" w:rsidRPr="00575BF3" w:rsidRDefault="00575BF3" w:rsidP="00575BF3">
            <w:pPr>
              <w:spacing w:after="0" w:line="240" w:lineRule="auto"/>
              <w:jc w:val="center"/>
              <w:rPr>
                <w:rFonts w:ascii="Times New Roman" w:eastAsia="Times New Roman" w:hAnsi="Times New Roman" w:cs="Times New Roman"/>
                <w:lang w:eastAsia="ru-RU"/>
              </w:rPr>
            </w:pPr>
          </w:p>
        </w:tc>
      </w:tr>
      <w:tr w:rsidR="00575BF3" w:rsidRPr="00575BF3" w:rsidTr="00575BF3">
        <w:tc>
          <w:tcPr>
            <w:tcW w:w="198" w:type="dxa"/>
          </w:tcPr>
          <w:p w:rsidR="00575BF3" w:rsidRPr="00575BF3" w:rsidRDefault="00575BF3" w:rsidP="00575BF3">
            <w:pPr>
              <w:spacing w:after="0" w:line="240" w:lineRule="auto"/>
              <w:rPr>
                <w:rFonts w:ascii="Times New Roman" w:eastAsia="Times New Roman" w:hAnsi="Times New Roman" w:cs="Times New Roman"/>
                <w:lang w:eastAsia="ru-RU"/>
              </w:rPr>
            </w:pPr>
          </w:p>
        </w:tc>
        <w:tc>
          <w:tcPr>
            <w:tcW w:w="510" w:type="dxa"/>
          </w:tcPr>
          <w:p w:rsidR="00575BF3" w:rsidRPr="00575BF3" w:rsidRDefault="00575BF3" w:rsidP="00575BF3">
            <w:pPr>
              <w:spacing w:after="0" w:line="240" w:lineRule="auto"/>
              <w:jc w:val="center"/>
              <w:rPr>
                <w:rFonts w:ascii="Times New Roman" w:eastAsia="Times New Roman" w:hAnsi="Times New Roman" w:cs="Times New Roman"/>
                <w:lang w:eastAsia="ru-RU"/>
              </w:rPr>
            </w:pPr>
          </w:p>
        </w:tc>
        <w:tc>
          <w:tcPr>
            <w:tcW w:w="255" w:type="dxa"/>
          </w:tcPr>
          <w:p w:rsidR="00575BF3" w:rsidRPr="00575BF3" w:rsidRDefault="00575BF3" w:rsidP="00575BF3">
            <w:pPr>
              <w:spacing w:after="0" w:line="240" w:lineRule="auto"/>
              <w:rPr>
                <w:rFonts w:ascii="Times New Roman" w:eastAsia="Times New Roman" w:hAnsi="Times New Roman" w:cs="Times New Roman"/>
                <w:lang w:eastAsia="ru-RU"/>
              </w:rPr>
            </w:pPr>
          </w:p>
        </w:tc>
        <w:tc>
          <w:tcPr>
            <w:tcW w:w="2155" w:type="dxa"/>
          </w:tcPr>
          <w:p w:rsidR="00575BF3" w:rsidRPr="00575BF3" w:rsidRDefault="00575BF3" w:rsidP="00575BF3">
            <w:pPr>
              <w:spacing w:after="0" w:line="240" w:lineRule="auto"/>
              <w:jc w:val="center"/>
              <w:rPr>
                <w:rFonts w:ascii="Times New Roman" w:eastAsia="Times New Roman" w:hAnsi="Times New Roman" w:cs="Times New Roman"/>
                <w:lang w:eastAsia="ru-RU"/>
              </w:rPr>
            </w:pPr>
          </w:p>
        </w:tc>
        <w:tc>
          <w:tcPr>
            <w:tcW w:w="397" w:type="dxa"/>
          </w:tcPr>
          <w:p w:rsidR="00575BF3" w:rsidRPr="00575BF3" w:rsidRDefault="00575BF3" w:rsidP="00575BF3">
            <w:pPr>
              <w:spacing w:after="0" w:line="240" w:lineRule="auto"/>
              <w:jc w:val="right"/>
              <w:rPr>
                <w:rFonts w:ascii="Times New Roman" w:eastAsia="Times New Roman" w:hAnsi="Times New Roman" w:cs="Times New Roman"/>
                <w:lang w:eastAsia="ru-RU"/>
              </w:rPr>
            </w:pPr>
          </w:p>
        </w:tc>
        <w:tc>
          <w:tcPr>
            <w:tcW w:w="397" w:type="dxa"/>
          </w:tcPr>
          <w:p w:rsidR="00575BF3" w:rsidRPr="00575BF3" w:rsidRDefault="00575BF3" w:rsidP="00575BF3">
            <w:pPr>
              <w:spacing w:after="0" w:line="240" w:lineRule="auto"/>
              <w:rPr>
                <w:rFonts w:ascii="Times New Roman" w:eastAsia="Times New Roman" w:hAnsi="Times New Roman" w:cs="Times New Roman"/>
                <w:lang w:eastAsia="ru-RU"/>
              </w:rPr>
            </w:pPr>
          </w:p>
        </w:tc>
        <w:tc>
          <w:tcPr>
            <w:tcW w:w="1078" w:type="dxa"/>
          </w:tcPr>
          <w:p w:rsidR="00575BF3" w:rsidRPr="00575BF3" w:rsidRDefault="00575BF3" w:rsidP="00575BF3">
            <w:pPr>
              <w:spacing w:after="0" w:line="240" w:lineRule="auto"/>
              <w:rPr>
                <w:rFonts w:ascii="Times New Roman" w:eastAsia="Times New Roman" w:hAnsi="Times New Roman" w:cs="Times New Roman"/>
                <w:lang w:eastAsia="ru-RU"/>
              </w:rPr>
            </w:pPr>
          </w:p>
        </w:tc>
        <w:tc>
          <w:tcPr>
            <w:tcW w:w="4989" w:type="dxa"/>
            <w:hideMark/>
          </w:tcPr>
          <w:p w:rsidR="00575BF3" w:rsidRPr="00575BF3" w:rsidRDefault="00575BF3" w:rsidP="00575BF3">
            <w:pPr>
              <w:spacing w:after="0" w:line="240" w:lineRule="auto"/>
              <w:jc w:val="center"/>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(подпись государственного гражданского служащего или муниципального служащего, гражданина Российской Федерации, претендующего на замещение должности государственной гражданской службы Российской Федерации или муниципальной службы)</w:t>
            </w:r>
          </w:p>
        </w:tc>
      </w:tr>
    </w:tbl>
    <w:p w:rsidR="00575BF3" w:rsidRPr="00575BF3" w:rsidRDefault="00575BF3" w:rsidP="00575BF3">
      <w:pPr>
        <w:spacing w:before="240" w:after="0" w:line="240" w:lineRule="auto"/>
        <w:rPr>
          <w:rFonts w:ascii="Times New Roman" w:eastAsia="Times New Roman" w:hAnsi="Times New Roman" w:cs="Times New Roman"/>
          <w:lang w:eastAsia="ru-RU"/>
        </w:rPr>
      </w:pPr>
    </w:p>
    <w:p w:rsidR="00575BF3" w:rsidRPr="00575BF3" w:rsidRDefault="00575BF3" w:rsidP="00575BF3">
      <w:pPr>
        <w:pBdr>
          <w:top w:val="single" w:sz="4" w:space="1" w:color="auto"/>
        </w:pBdr>
        <w:spacing w:after="0" w:line="240" w:lineRule="auto"/>
        <w:jc w:val="center"/>
        <w:rPr>
          <w:rFonts w:ascii="Times New Roman" w:eastAsia="Times New Roman" w:hAnsi="Times New Roman" w:cs="Times New Roman"/>
          <w:lang w:eastAsia="ru-RU"/>
        </w:rPr>
      </w:pPr>
      <w:r w:rsidRPr="00575BF3">
        <w:rPr>
          <w:rFonts w:ascii="Times New Roman" w:eastAsia="Times New Roman" w:hAnsi="Times New Roman" w:cs="Times New Roman"/>
          <w:lang w:eastAsia="ru-RU"/>
        </w:rPr>
        <w:t>(Ф.И.О. и подпись лица, принявшего сведения)</w:t>
      </w:r>
    </w:p>
    <w:p w:rsidR="00575BF3" w:rsidRPr="00575BF3" w:rsidRDefault="00575BF3" w:rsidP="00575BF3">
      <w:pPr>
        <w:spacing w:after="0" w:line="240" w:lineRule="auto"/>
        <w:jc w:val="both"/>
        <w:rPr>
          <w:rFonts w:ascii="Times New Roman" w:eastAsia="Calibri" w:hAnsi="Times New Roman" w:cs="Times New Roman"/>
          <w:sz w:val="28"/>
          <w:szCs w:val="28"/>
        </w:rPr>
      </w:pPr>
    </w:p>
    <w:p w:rsidR="00E3157E" w:rsidRDefault="00E3157E"/>
    <w:sectPr w:rsidR="00E3157E" w:rsidSect="000E25C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31E2" w:rsidRDefault="00FA31E2" w:rsidP="00575BF3">
      <w:pPr>
        <w:spacing w:after="0" w:line="240" w:lineRule="auto"/>
      </w:pPr>
      <w:r>
        <w:separator/>
      </w:r>
    </w:p>
  </w:endnote>
  <w:endnote w:type="continuationSeparator" w:id="1">
    <w:p w:rsidR="00FA31E2" w:rsidRDefault="00FA31E2" w:rsidP="00575BF3">
      <w:pPr>
        <w:spacing w:after="0" w:line="240" w:lineRule="auto"/>
      </w:pPr>
      <w:r>
        <w:continuationSeparator/>
      </w:r>
    </w:p>
  </w:endnote>
  <w:endnote w:id="2">
    <w:p w:rsidR="002A4CF7" w:rsidRDefault="002A4CF7" w:rsidP="00575BF3">
      <w:pPr>
        <w:pStyle w:val="a4"/>
        <w:spacing w:after="0"/>
        <w:jc w:val="both"/>
        <w:rPr>
          <w:sz w:val="20"/>
          <w:szCs w:val="20"/>
        </w:rPr>
      </w:pPr>
      <w:r>
        <w:rPr>
          <w:rStyle w:val="aff5"/>
          <w:sz w:val="18"/>
          <w:szCs w:val="18"/>
        </w:rPr>
        <w:t>1</w:t>
      </w:r>
      <w:r>
        <w:rPr>
          <w:sz w:val="18"/>
          <w:szCs w:val="18"/>
        </w:rPr>
        <w:t>В соответствии с частью 1 статьи 7 Федерального закона «Об информации, информационных технологиях и о защите информации» к общедоступной информации относятся общеизвестные сведения и иная информация, доступ к которой не ограничен.</w:t>
      </w:r>
    </w:p>
  </w:endnote>
  <w:endnote w:id="3">
    <w:p w:rsidR="002A4CF7" w:rsidRDefault="002A4CF7" w:rsidP="00575BF3">
      <w:pPr>
        <w:pStyle w:val="a4"/>
        <w:spacing w:after="0"/>
        <w:jc w:val="both"/>
        <w:rPr>
          <w:sz w:val="20"/>
          <w:szCs w:val="20"/>
        </w:rPr>
      </w:pPr>
      <w:r>
        <w:rPr>
          <w:rStyle w:val="aff5"/>
          <w:sz w:val="18"/>
          <w:szCs w:val="18"/>
        </w:rPr>
        <w:t>2</w:t>
      </w:r>
      <w:r>
        <w:rPr>
          <w:sz w:val="18"/>
          <w:szCs w:val="18"/>
        </w:rPr>
        <w:t> В соответствии с пунктом 13 статьи 2 Федерального закона «Об информации, информационных технологиях и о защите информации» сайт в информационно-телекоммуникационной сети «Интернет»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по доменным именам и (или) по сетевым адресам, позволяющим идентифицировать сайты в информационно-телекоммуникационной сети «Интернет».</w:t>
      </w:r>
    </w:p>
  </w:endnote>
  <w:endnote w:id="4">
    <w:p w:rsidR="002A4CF7" w:rsidRDefault="002A4CF7" w:rsidP="00575BF3">
      <w:pPr>
        <w:pStyle w:val="a4"/>
        <w:spacing w:after="0"/>
        <w:jc w:val="both"/>
        <w:rPr>
          <w:sz w:val="18"/>
          <w:szCs w:val="18"/>
        </w:rPr>
      </w:pPr>
      <w:r>
        <w:rPr>
          <w:rStyle w:val="aff5"/>
          <w:sz w:val="18"/>
          <w:szCs w:val="18"/>
        </w:rPr>
        <w:t>3</w:t>
      </w:r>
      <w:r>
        <w:rPr>
          <w:sz w:val="18"/>
          <w:szCs w:val="18"/>
        </w:rPr>
        <w:t> В соответствии с пунктом 14 статьи 2 Федерального закона «Об информации, информационных технологиях и о защите информации» страница сайта в информационно-телекоммуникационной сети «Интернет» – часть сайта в информационно-телекоммуникационной сети «Интернет», доступ к которой осуществляется по указателю, состоящему из доменного имени и символов, определенных владельцем сайта в информационно-телекоммуникационной сети «Интернет».</w:t>
      </w:r>
    </w:p>
    <w:p w:rsidR="002A4CF7" w:rsidRDefault="002A4CF7" w:rsidP="00575BF3">
      <w:pPr>
        <w:pStyle w:val="a4"/>
        <w:spacing w:after="0"/>
        <w:jc w:val="both"/>
        <w:rPr>
          <w:sz w:val="20"/>
          <w:szCs w:val="20"/>
        </w:rPr>
      </w:pPr>
    </w:p>
    <w:p w:rsidR="002A4CF7" w:rsidRDefault="002A4CF7" w:rsidP="00575BF3">
      <w:pPr>
        <w:autoSpaceDE w:val="0"/>
        <w:autoSpaceDN w:val="0"/>
        <w:adjustRightInd w:val="0"/>
        <w:spacing w:after="0" w:line="240" w:lineRule="auto"/>
        <w:ind w:firstLine="709"/>
        <w:jc w:val="center"/>
        <w:rPr>
          <w:rFonts w:ascii="Times New Roman" w:hAnsi="Times New Roman"/>
          <w:sz w:val="28"/>
          <w:szCs w:val="28"/>
        </w:rPr>
      </w:pPr>
    </w:p>
    <w:p w:rsidR="002A4CF7" w:rsidRDefault="002A4CF7" w:rsidP="00575BF3">
      <w:pPr>
        <w:autoSpaceDE w:val="0"/>
        <w:autoSpaceDN w:val="0"/>
        <w:adjustRightInd w:val="0"/>
        <w:spacing w:after="0" w:line="240" w:lineRule="auto"/>
        <w:ind w:firstLine="709"/>
        <w:jc w:val="center"/>
        <w:rPr>
          <w:rFonts w:ascii="Times New Roman" w:hAnsi="Times New Roman"/>
          <w:sz w:val="28"/>
          <w:szCs w:val="28"/>
        </w:rPr>
      </w:pPr>
    </w:p>
    <w:p w:rsidR="002A4CF7" w:rsidRDefault="002A4CF7" w:rsidP="00575BF3">
      <w:pPr>
        <w:spacing w:line="240" w:lineRule="auto"/>
        <w:rPr>
          <w:rFonts w:ascii="Times New Roman" w:hAnsi="Times New Roman"/>
          <w:sz w:val="26"/>
          <w:szCs w:val="26"/>
        </w:rPr>
      </w:pPr>
    </w:p>
    <w:p w:rsidR="002A4CF7" w:rsidRDefault="002A4CF7" w:rsidP="00575BF3">
      <w:pPr>
        <w:spacing w:line="240" w:lineRule="auto"/>
        <w:rPr>
          <w:rFonts w:ascii="Times New Roman" w:hAnsi="Times New Roman"/>
          <w:sz w:val="26"/>
          <w:szCs w:val="26"/>
        </w:rPr>
      </w:pPr>
    </w:p>
    <w:p w:rsidR="002A4CF7" w:rsidRDefault="002A4CF7" w:rsidP="00575BF3">
      <w:pPr>
        <w:rPr>
          <w:rFonts w:ascii="Calibri" w:hAnsi="Calibri"/>
        </w:rPr>
      </w:pPr>
    </w:p>
    <w:p w:rsidR="002A4CF7" w:rsidRDefault="002A4CF7" w:rsidP="00575BF3">
      <w:pPr>
        <w:spacing w:after="0" w:line="240" w:lineRule="auto"/>
        <w:ind w:firstLine="709"/>
        <w:jc w:val="center"/>
        <w:rPr>
          <w:rFonts w:ascii="Times New Roman" w:hAnsi="Times New Roman"/>
          <w:b/>
          <w:bCs/>
          <w:sz w:val="28"/>
        </w:rPr>
      </w:pPr>
    </w:p>
    <w:p w:rsidR="002A4CF7" w:rsidRDefault="002A4CF7" w:rsidP="00575BF3">
      <w:pPr>
        <w:tabs>
          <w:tab w:val="left" w:pos="7155"/>
        </w:tabs>
        <w:spacing w:after="0"/>
        <w:jc w:val="both"/>
        <w:rPr>
          <w:rFonts w:ascii="Times New Roman" w:hAnsi="Times New Roman"/>
          <w:sz w:val="28"/>
          <w:szCs w:val="28"/>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31E2" w:rsidRDefault="00FA31E2" w:rsidP="00575BF3">
      <w:pPr>
        <w:spacing w:after="0" w:line="240" w:lineRule="auto"/>
      </w:pPr>
      <w:r>
        <w:separator/>
      </w:r>
    </w:p>
  </w:footnote>
  <w:footnote w:type="continuationSeparator" w:id="1">
    <w:p w:rsidR="00FA31E2" w:rsidRDefault="00FA31E2" w:rsidP="00575B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95796"/>
    <w:multiLevelType w:val="hybridMultilevel"/>
    <w:tmpl w:val="205E2DEA"/>
    <w:lvl w:ilvl="0" w:tplc="6134A0AA">
      <w:start w:val="2"/>
      <w:numFmt w:val="decimal"/>
      <w:lvlText w:val="%1"/>
      <w:lvlJc w:val="left"/>
      <w:pPr>
        <w:ind w:left="2118" w:hanging="360"/>
      </w:pPr>
    </w:lvl>
    <w:lvl w:ilvl="1" w:tplc="04190019">
      <w:start w:val="1"/>
      <w:numFmt w:val="lowerLetter"/>
      <w:lvlText w:val="%2."/>
      <w:lvlJc w:val="left"/>
      <w:pPr>
        <w:ind w:left="2838" w:hanging="360"/>
      </w:pPr>
    </w:lvl>
    <w:lvl w:ilvl="2" w:tplc="0419001B">
      <w:start w:val="1"/>
      <w:numFmt w:val="lowerRoman"/>
      <w:lvlText w:val="%3."/>
      <w:lvlJc w:val="right"/>
      <w:pPr>
        <w:ind w:left="3558" w:hanging="180"/>
      </w:pPr>
    </w:lvl>
    <w:lvl w:ilvl="3" w:tplc="0419000F">
      <w:start w:val="1"/>
      <w:numFmt w:val="decimal"/>
      <w:lvlText w:val="%4."/>
      <w:lvlJc w:val="left"/>
      <w:pPr>
        <w:ind w:left="4278" w:hanging="360"/>
      </w:pPr>
    </w:lvl>
    <w:lvl w:ilvl="4" w:tplc="04190019">
      <w:start w:val="1"/>
      <w:numFmt w:val="lowerLetter"/>
      <w:lvlText w:val="%5."/>
      <w:lvlJc w:val="left"/>
      <w:pPr>
        <w:ind w:left="4998" w:hanging="360"/>
      </w:pPr>
    </w:lvl>
    <w:lvl w:ilvl="5" w:tplc="0419001B">
      <w:start w:val="1"/>
      <w:numFmt w:val="lowerRoman"/>
      <w:lvlText w:val="%6."/>
      <w:lvlJc w:val="right"/>
      <w:pPr>
        <w:ind w:left="5718" w:hanging="180"/>
      </w:pPr>
    </w:lvl>
    <w:lvl w:ilvl="6" w:tplc="0419000F">
      <w:start w:val="1"/>
      <w:numFmt w:val="decimal"/>
      <w:lvlText w:val="%7."/>
      <w:lvlJc w:val="left"/>
      <w:pPr>
        <w:ind w:left="6438" w:hanging="360"/>
      </w:pPr>
    </w:lvl>
    <w:lvl w:ilvl="7" w:tplc="04190019">
      <w:start w:val="1"/>
      <w:numFmt w:val="lowerLetter"/>
      <w:lvlText w:val="%8."/>
      <w:lvlJc w:val="left"/>
      <w:pPr>
        <w:ind w:left="7158" w:hanging="360"/>
      </w:pPr>
    </w:lvl>
    <w:lvl w:ilvl="8" w:tplc="0419001B">
      <w:start w:val="1"/>
      <w:numFmt w:val="lowerRoman"/>
      <w:lvlText w:val="%9."/>
      <w:lvlJc w:val="right"/>
      <w:pPr>
        <w:ind w:left="7878" w:hanging="180"/>
      </w:pPr>
    </w:lvl>
  </w:abstractNum>
  <w:abstractNum w:abstractNumId="1">
    <w:nsid w:val="144E2161"/>
    <w:multiLevelType w:val="hybridMultilevel"/>
    <w:tmpl w:val="B1FCAD3A"/>
    <w:lvl w:ilvl="0" w:tplc="95DEE9E6">
      <w:start w:val="1"/>
      <w:numFmt w:val="decimal"/>
      <w:lvlText w:val="%1)"/>
      <w:lvlJc w:val="left"/>
      <w:pPr>
        <w:ind w:left="750" w:hanging="39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55C311B"/>
    <w:multiLevelType w:val="hybridMultilevel"/>
    <w:tmpl w:val="EEDACC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C837B8E"/>
    <w:multiLevelType w:val="hybridMultilevel"/>
    <w:tmpl w:val="583EB1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F564FC1"/>
    <w:multiLevelType w:val="hybridMultilevel"/>
    <w:tmpl w:val="1C485C96"/>
    <w:lvl w:ilvl="0" w:tplc="D8B8B1A2">
      <w:start w:val="4"/>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5">
    <w:nsid w:val="27FA55D0"/>
    <w:multiLevelType w:val="hybridMultilevel"/>
    <w:tmpl w:val="2C307420"/>
    <w:lvl w:ilvl="0" w:tplc="1668F8E6">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6">
    <w:nsid w:val="283A78E2"/>
    <w:multiLevelType w:val="hybridMultilevel"/>
    <w:tmpl w:val="51AE12B8"/>
    <w:lvl w:ilvl="0" w:tplc="2A7C4F6C">
      <w:start w:val="1"/>
      <w:numFmt w:val="decimal"/>
      <w:lvlText w:val="%1."/>
      <w:lvlJc w:val="left"/>
      <w:pPr>
        <w:ind w:left="1961" w:hanging="111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7">
    <w:nsid w:val="2D0B4A4F"/>
    <w:multiLevelType w:val="hybridMultilevel"/>
    <w:tmpl w:val="832CC37E"/>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25D5DB2"/>
    <w:multiLevelType w:val="multilevel"/>
    <w:tmpl w:val="348A19BC"/>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nsid w:val="36144996"/>
    <w:multiLevelType w:val="hybridMultilevel"/>
    <w:tmpl w:val="8E5E57AE"/>
    <w:lvl w:ilvl="0" w:tplc="0D48015C">
      <w:start w:val="13"/>
      <w:numFmt w:val="decimal"/>
      <w:lvlText w:val="%1."/>
      <w:lvlJc w:val="left"/>
      <w:pPr>
        <w:ind w:left="1510" w:hanging="375"/>
      </w:p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10">
    <w:nsid w:val="39E00C1E"/>
    <w:multiLevelType w:val="hybridMultilevel"/>
    <w:tmpl w:val="3E709822"/>
    <w:lvl w:ilvl="0" w:tplc="CFBAC2F8">
      <w:start w:val="2"/>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nsid w:val="3BE459CF"/>
    <w:multiLevelType w:val="hybridMultilevel"/>
    <w:tmpl w:val="6DFCD56C"/>
    <w:lvl w:ilvl="0" w:tplc="5E4E3E18">
      <w:start w:val="1"/>
      <w:numFmt w:val="decimal"/>
      <w:lvlText w:val="%1."/>
      <w:lvlJc w:val="left"/>
      <w:pPr>
        <w:ind w:left="1068" w:hanging="360"/>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2">
    <w:nsid w:val="3C1107B6"/>
    <w:multiLevelType w:val="hybridMultilevel"/>
    <w:tmpl w:val="92042A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3E1914DA"/>
    <w:multiLevelType w:val="hybridMultilevel"/>
    <w:tmpl w:val="92F09C92"/>
    <w:lvl w:ilvl="0" w:tplc="D22C6AEE">
      <w:start w:val="1"/>
      <w:numFmt w:val="decimal"/>
      <w:lvlText w:val="%1."/>
      <w:lvlJc w:val="left"/>
      <w:pPr>
        <w:ind w:left="1430" w:hanging="360"/>
      </w:pPr>
    </w:lvl>
    <w:lvl w:ilvl="1" w:tplc="04190019">
      <w:start w:val="1"/>
      <w:numFmt w:val="lowerLetter"/>
      <w:lvlText w:val="%2."/>
      <w:lvlJc w:val="left"/>
      <w:pPr>
        <w:ind w:left="2150" w:hanging="360"/>
      </w:pPr>
    </w:lvl>
    <w:lvl w:ilvl="2" w:tplc="0419001B">
      <w:start w:val="1"/>
      <w:numFmt w:val="lowerRoman"/>
      <w:lvlText w:val="%3."/>
      <w:lvlJc w:val="right"/>
      <w:pPr>
        <w:ind w:left="2870" w:hanging="180"/>
      </w:pPr>
    </w:lvl>
    <w:lvl w:ilvl="3" w:tplc="0419000F">
      <w:start w:val="1"/>
      <w:numFmt w:val="decimal"/>
      <w:lvlText w:val="%4."/>
      <w:lvlJc w:val="left"/>
      <w:pPr>
        <w:ind w:left="3590" w:hanging="360"/>
      </w:pPr>
    </w:lvl>
    <w:lvl w:ilvl="4" w:tplc="04190019">
      <w:start w:val="1"/>
      <w:numFmt w:val="lowerLetter"/>
      <w:lvlText w:val="%5."/>
      <w:lvlJc w:val="left"/>
      <w:pPr>
        <w:ind w:left="4310" w:hanging="360"/>
      </w:pPr>
    </w:lvl>
    <w:lvl w:ilvl="5" w:tplc="0419001B">
      <w:start w:val="1"/>
      <w:numFmt w:val="lowerRoman"/>
      <w:lvlText w:val="%6."/>
      <w:lvlJc w:val="right"/>
      <w:pPr>
        <w:ind w:left="5030" w:hanging="180"/>
      </w:pPr>
    </w:lvl>
    <w:lvl w:ilvl="6" w:tplc="0419000F">
      <w:start w:val="1"/>
      <w:numFmt w:val="decimal"/>
      <w:lvlText w:val="%7."/>
      <w:lvlJc w:val="left"/>
      <w:pPr>
        <w:ind w:left="5750" w:hanging="360"/>
      </w:pPr>
    </w:lvl>
    <w:lvl w:ilvl="7" w:tplc="04190019">
      <w:start w:val="1"/>
      <w:numFmt w:val="lowerLetter"/>
      <w:lvlText w:val="%8."/>
      <w:lvlJc w:val="left"/>
      <w:pPr>
        <w:ind w:left="6470" w:hanging="360"/>
      </w:pPr>
    </w:lvl>
    <w:lvl w:ilvl="8" w:tplc="0419001B">
      <w:start w:val="1"/>
      <w:numFmt w:val="lowerRoman"/>
      <w:lvlText w:val="%9."/>
      <w:lvlJc w:val="right"/>
      <w:pPr>
        <w:ind w:left="7190" w:hanging="180"/>
      </w:pPr>
    </w:lvl>
  </w:abstractNum>
  <w:abstractNum w:abstractNumId="14">
    <w:nsid w:val="43B6578A"/>
    <w:multiLevelType w:val="hybridMultilevel"/>
    <w:tmpl w:val="9014EE5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47955BA2"/>
    <w:multiLevelType w:val="hybridMultilevel"/>
    <w:tmpl w:val="F7BCAAE0"/>
    <w:lvl w:ilvl="0" w:tplc="2966AB3E">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nsid w:val="4858134C"/>
    <w:multiLevelType w:val="multilevel"/>
    <w:tmpl w:val="FED4A868"/>
    <w:lvl w:ilvl="0">
      <w:start w:val="1"/>
      <w:numFmt w:val="decimal"/>
      <w:pStyle w:val="1"/>
      <w:lvlText w:val="%1."/>
      <w:lvlJc w:val="left"/>
      <w:pPr>
        <w:tabs>
          <w:tab w:val="num" w:pos="1134"/>
        </w:tabs>
        <w:ind w:left="0" w:firstLine="709"/>
      </w:pPr>
      <w:rPr>
        <w:rFonts w:ascii="Times New Roman" w:hAnsi="Times New Roman" w:cs="Times New Roman" w:hint="default"/>
        <w:b w:val="0"/>
        <w:i w:val="0"/>
        <w:caps w:val="0"/>
        <w:strike w:val="0"/>
        <w:dstrike w:val="0"/>
        <w:vanish w:val="0"/>
        <w:webHidden w:val="0"/>
        <w:color w:val="auto"/>
        <w:spacing w:val="0"/>
        <w:sz w:val="24"/>
        <w:szCs w:val="24"/>
        <w:u w:val="none"/>
        <w:effect w:val="none"/>
        <w:vertAlign w:val="baseline"/>
        <w:specVanish w:val="0"/>
      </w:rPr>
    </w:lvl>
    <w:lvl w:ilvl="1">
      <w:start w:val="1"/>
      <w:numFmt w:val="decimal"/>
      <w:pStyle w:val="11"/>
      <w:lvlText w:val="%1.%2."/>
      <w:lvlJc w:val="left"/>
      <w:pPr>
        <w:tabs>
          <w:tab w:val="num" w:pos="1276"/>
        </w:tabs>
        <w:ind w:left="0" w:firstLine="709"/>
      </w:pPr>
      <w:rPr>
        <w:rFonts w:ascii="Times New Roman" w:hAnsi="Times New Roman" w:cs="Times New Roman" w:hint="default"/>
        <w:b w:val="0"/>
        <w:i w:val="0"/>
        <w:caps w:val="0"/>
        <w:strike w:val="0"/>
        <w:dstrike w:val="0"/>
        <w:vanish w:val="0"/>
        <w:webHidden w:val="0"/>
        <w:color w:val="auto"/>
        <w:sz w:val="24"/>
        <w:szCs w:val="24"/>
        <w:u w:val="none"/>
        <w:effect w:val="none"/>
        <w:vertAlign w:val="baseline"/>
        <w:specVanish w:val="0"/>
      </w:rPr>
    </w:lvl>
    <w:lvl w:ilvl="2">
      <w:start w:val="1"/>
      <w:numFmt w:val="decimal"/>
      <w:pStyle w:val="111"/>
      <w:lvlText w:val="%1.%2.%3."/>
      <w:lvlJc w:val="left"/>
      <w:pPr>
        <w:tabs>
          <w:tab w:val="num" w:pos="1418"/>
        </w:tabs>
        <w:ind w:left="0" w:firstLine="709"/>
      </w:pPr>
      <w:rPr>
        <w:rFonts w:ascii="Times New Roman" w:hAnsi="Times New Roman" w:cs="Times New Roman" w:hint="default"/>
        <w:b w:val="0"/>
        <w:i w:val="0"/>
        <w:caps w:val="0"/>
        <w:strike w:val="0"/>
        <w:dstrike w:val="0"/>
        <w:vanish w:val="0"/>
        <w:webHidden w:val="0"/>
        <w:color w:val="auto"/>
        <w:sz w:val="24"/>
        <w:szCs w:val="24"/>
        <w:u w:val="none"/>
        <w:effect w:val="none"/>
        <w:vertAlign w:val="baseline"/>
        <w:specVanish w:val="0"/>
      </w:rPr>
    </w:lvl>
    <w:lvl w:ilvl="3">
      <w:start w:val="1"/>
      <w:numFmt w:val="decimal"/>
      <w:pStyle w:val="1111"/>
      <w:lvlText w:val="%1.%2.%3.%4."/>
      <w:lvlJc w:val="left"/>
      <w:pPr>
        <w:tabs>
          <w:tab w:val="num" w:pos="1588"/>
        </w:tabs>
        <w:ind w:left="0" w:firstLine="709"/>
      </w:pPr>
      <w:rPr>
        <w:rFonts w:ascii="Times New Roman" w:hAnsi="Times New Roman" w:cs="Times New Roman" w:hint="default"/>
        <w:b w:val="0"/>
        <w:i w:val="0"/>
        <w:caps w:val="0"/>
        <w:strike w:val="0"/>
        <w:dstrike w:val="0"/>
        <w:vanish w:val="0"/>
        <w:webHidden w:val="0"/>
        <w:color w:val="000000"/>
        <w:sz w:val="26"/>
        <w:u w:val="none"/>
        <w:effect w:val="none"/>
        <w:vertAlign w:val="baseline"/>
        <w:specVanish w:val="0"/>
      </w:rPr>
    </w:lvl>
    <w:lvl w:ilvl="4">
      <w:start w:val="1"/>
      <w:numFmt w:val="decimal"/>
      <w:pStyle w:val="10"/>
      <w:lvlText w:val="%5)"/>
      <w:lvlJc w:val="left"/>
      <w:pPr>
        <w:tabs>
          <w:tab w:val="num" w:pos="709"/>
        </w:tabs>
        <w:ind w:left="709" w:hanging="709"/>
      </w:pPr>
      <w:rPr>
        <w:rFonts w:ascii="Times New Roman" w:hAnsi="Times New Roman" w:cs="Times New Roman" w:hint="default"/>
        <w:b w:val="0"/>
        <w:i w:val="0"/>
        <w:caps w:val="0"/>
        <w:strike w:val="0"/>
        <w:dstrike w:val="0"/>
        <w:vanish w:val="0"/>
        <w:webHidden w:val="0"/>
        <w:color w:val="auto"/>
        <w:sz w:val="24"/>
        <w:szCs w:val="24"/>
        <w:u w:val="none"/>
        <w:effect w:val="none"/>
        <w:vertAlign w:val="baseline"/>
        <w:specVanish w:val="0"/>
      </w:rPr>
    </w:lvl>
    <w:lvl w:ilvl="5">
      <w:start w:val="1"/>
      <w:numFmt w:val="russianLower"/>
      <w:pStyle w:val="a"/>
      <w:lvlText w:val="%6)"/>
      <w:lvlJc w:val="left"/>
      <w:pPr>
        <w:tabs>
          <w:tab w:val="num" w:pos="709"/>
        </w:tabs>
        <w:ind w:left="709" w:hanging="709"/>
      </w:pPr>
      <w:rPr>
        <w:rFonts w:ascii="Times New Roman" w:hAnsi="Times New Roman" w:cs="Times New Roman" w:hint="default"/>
        <w:b w:val="0"/>
        <w:i w:val="0"/>
        <w:caps w:val="0"/>
        <w:strike w:val="0"/>
        <w:dstrike w:val="0"/>
        <w:vanish w:val="0"/>
        <w:webHidden w:val="0"/>
        <w:color w:val="000000"/>
        <w:sz w:val="26"/>
        <w:u w:val="none"/>
        <w:effect w:val="none"/>
        <w:vertAlign w:val="baseline"/>
        <w:specVanish w:val="0"/>
      </w:rPr>
    </w:lvl>
    <w:lvl w:ilvl="6">
      <w:start w:val="1"/>
      <w:numFmt w:val="decimal"/>
      <w:lvlText w:val="%7."/>
      <w:lvlJc w:val="center"/>
      <w:pPr>
        <w:tabs>
          <w:tab w:val="num" w:pos="851"/>
        </w:tabs>
        <w:ind w:left="0" w:firstLine="0"/>
      </w:pPr>
      <w:rPr>
        <w:rFonts w:ascii="Times New Roman" w:hAnsi="Times New Roman" w:cs="Times New Roman" w:hint="default"/>
        <w:caps w:val="0"/>
        <w:strike w:val="0"/>
        <w:dstrike w:val="0"/>
        <w:vanish w:val="0"/>
        <w:webHidden w:val="0"/>
        <w:color w:val="auto"/>
        <w:sz w:val="24"/>
        <w:szCs w:val="24"/>
        <w:u w:val="none"/>
        <w:effect w:val="none"/>
        <w:vertAlign w:val="baseline"/>
        <w:specVanish w:val="0"/>
      </w:rPr>
    </w:lvl>
    <w:lvl w:ilvl="7">
      <w:start w:val="1"/>
      <w:numFmt w:val="decimal"/>
      <w:lvlText w:val="%8.%2."/>
      <w:lvlJc w:val="left"/>
      <w:pPr>
        <w:tabs>
          <w:tab w:val="num" w:pos="1134"/>
        </w:tabs>
        <w:ind w:left="0" w:firstLine="709"/>
      </w:pPr>
      <w:rPr>
        <w:rFonts w:ascii="Times New Roman" w:hAnsi="Times New Roman" w:cs="Times New Roman" w:hint="default"/>
        <w:caps w:val="0"/>
        <w:strike w:val="0"/>
        <w:dstrike w:val="0"/>
        <w:vanish w:val="0"/>
        <w:webHidden w:val="0"/>
        <w:color w:val="auto"/>
        <w:sz w:val="26"/>
        <w:u w:val="none"/>
        <w:effect w:val="none"/>
        <w:vertAlign w:val="baseline"/>
        <w:specVanish w:val="0"/>
      </w:rPr>
    </w:lvl>
    <w:lvl w:ilvl="8">
      <w:start w:val="1"/>
      <w:numFmt w:val="decimal"/>
      <w:lvlText w:val="%1.%2.%3."/>
      <w:lvlJc w:val="left"/>
      <w:pPr>
        <w:tabs>
          <w:tab w:val="num" w:pos="1418"/>
        </w:tabs>
        <w:ind w:left="0" w:firstLine="709"/>
      </w:pPr>
      <w:rPr>
        <w:rFonts w:ascii="Times New Roman" w:hAnsi="Times New Roman" w:cs="Times New Roman" w:hint="default"/>
        <w:caps w:val="0"/>
        <w:strike w:val="0"/>
        <w:dstrike w:val="0"/>
        <w:vanish w:val="0"/>
        <w:webHidden w:val="0"/>
        <w:color w:val="000000"/>
        <w:sz w:val="26"/>
        <w:u w:val="none"/>
        <w:effect w:val="none"/>
        <w:vertAlign w:val="baseline"/>
        <w:specVanish w:val="0"/>
      </w:rPr>
    </w:lvl>
  </w:abstractNum>
  <w:abstractNum w:abstractNumId="17">
    <w:nsid w:val="5B21565A"/>
    <w:multiLevelType w:val="hybridMultilevel"/>
    <w:tmpl w:val="3C9200FE"/>
    <w:lvl w:ilvl="0" w:tplc="58A4DE36">
      <w:start w:val="1"/>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0887CE5"/>
    <w:multiLevelType w:val="hybridMultilevel"/>
    <w:tmpl w:val="74AA2A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0E27C64"/>
    <w:multiLevelType w:val="hybridMultilevel"/>
    <w:tmpl w:val="36E20172"/>
    <w:lvl w:ilvl="0" w:tplc="C13A4D84">
      <w:start w:val="8"/>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0">
    <w:nsid w:val="67B31A16"/>
    <w:multiLevelType w:val="hybridMultilevel"/>
    <w:tmpl w:val="E0162A20"/>
    <w:lvl w:ilvl="0" w:tplc="04190001">
      <w:start w:val="1"/>
      <w:numFmt w:val="bullet"/>
      <w:lvlText w:val=""/>
      <w:lvlJc w:val="left"/>
      <w:pPr>
        <w:ind w:left="1206" w:hanging="360"/>
      </w:pPr>
      <w:rPr>
        <w:rFonts w:ascii="Symbol" w:hAnsi="Symbol" w:hint="default"/>
      </w:rPr>
    </w:lvl>
    <w:lvl w:ilvl="1" w:tplc="04190003">
      <w:start w:val="1"/>
      <w:numFmt w:val="bullet"/>
      <w:lvlText w:val="o"/>
      <w:lvlJc w:val="left"/>
      <w:pPr>
        <w:ind w:left="1926" w:hanging="360"/>
      </w:pPr>
      <w:rPr>
        <w:rFonts w:ascii="Courier New" w:hAnsi="Courier New" w:cs="Courier New" w:hint="default"/>
      </w:rPr>
    </w:lvl>
    <w:lvl w:ilvl="2" w:tplc="04190005">
      <w:start w:val="1"/>
      <w:numFmt w:val="bullet"/>
      <w:lvlText w:val=""/>
      <w:lvlJc w:val="left"/>
      <w:pPr>
        <w:ind w:left="2646" w:hanging="360"/>
      </w:pPr>
      <w:rPr>
        <w:rFonts w:ascii="Wingdings" w:hAnsi="Wingdings" w:hint="default"/>
      </w:rPr>
    </w:lvl>
    <w:lvl w:ilvl="3" w:tplc="04190001">
      <w:start w:val="1"/>
      <w:numFmt w:val="bullet"/>
      <w:lvlText w:val=""/>
      <w:lvlJc w:val="left"/>
      <w:pPr>
        <w:ind w:left="3366" w:hanging="360"/>
      </w:pPr>
      <w:rPr>
        <w:rFonts w:ascii="Symbol" w:hAnsi="Symbol" w:hint="default"/>
      </w:rPr>
    </w:lvl>
    <w:lvl w:ilvl="4" w:tplc="04190003">
      <w:start w:val="1"/>
      <w:numFmt w:val="bullet"/>
      <w:lvlText w:val="o"/>
      <w:lvlJc w:val="left"/>
      <w:pPr>
        <w:ind w:left="4086" w:hanging="360"/>
      </w:pPr>
      <w:rPr>
        <w:rFonts w:ascii="Courier New" w:hAnsi="Courier New" w:cs="Courier New" w:hint="default"/>
      </w:rPr>
    </w:lvl>
    <w:lvl w:ilvl="5" w:tplc="04190005">
      <w:start w:val="1"/>
      <w:numFmt w:val="bullet"/>
      <w:lvlText w:val=""/>
      <w:lvlJc w:val="left"/>
      <w:pPr>
        <w:ind w:left="4806" w:hanging="360"/>
      </w:pPr>
      <w:rPr>
        <w:rFonts w:ascii="Wingdings" w:hAnsi="Wingdings" w:hint="default"/>
      </w:rPr>
    </w:lvl>
    <w:lvl w:ilvl="6" w:tplc="04190001">
      <w:start w:val="1"/>
      <w:numFmt w:val="bullet"/>
      <w:lvlText w:val=""/>
      <w:lvlJc w:val="left"/>
      <w:pPr>
        <w:ind w:left="5526" w:hanging="360"/>
      </w:pPr>
      <w:rPr>
        <w:rFonts w:ascii="Symbol" w:hAnsi="Symbol" w:hint="default"/>
      </w:rPr>
    </w:lvl>
    <w:lvl w:ilvl="7" w:tplc="04190003">
      <w:start w:val="1"/>
      <w:numFmt w:val="bullet"/>
      <w:lvlText w:val="o"/>
      <w:lvlJc w:val="left"/>
      <w:pPr>
        <w:ind w:left="6246" w:hanging="360"/>
      </w:pPr>
      <w:rPr>
        <w:rFonts w:ascii="Courier New" w:hAnsi="Courier New" w:cs="Courier New" w:hint="default"/>
      </w:rPr>
    </w:lvl>
    <w:lvl w:ilvl="8" w:tplc="04190005">
      <w:start w:val="1"/>
      <w:numFmt w:val="bullet"/>
      <w:lvlText w:val=""/>
      <w:lvlJc w:val="left"/>
      <w:pPr>
        <w:ind w:left="6966" w:hanging="360"/>
      </w:pPr>
      <w:rPr>
        <w:rFonts w:ascii="Wingdings" w:hAnsi="Wingdings" w:hint="default"/>
      </w:rPr>
    </w:lvl>
  </w:abstractNum>
  <w:abstractNum w:abstractNumId="21">
    <w:nsid w:val="69994FF4"/>
    <w:multiLevelType w:val="hybridMultilevel"/>
    <w:tmpl w:val="5DA271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6D7D3273"/>
    <w:multiLevelType w:val="hybridMultilevel"/>
    <w:tmpl w:val="3A82149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6F7E0EDB"/>
    <w:multiLevelType w:val="hybridMultilevel"/>
    <w:tmpl w:val="DD2C5F80"/>
    <w:lvl w:ilvl="0" w:tplc="1668F8E6">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4">
    <w:nsid w:val="758117FB"/>
    <w:multiLevelType w:val="hybridMultilevel"/>
    <w:tmpl w:val="511AACF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1049D"/>
    <w:rsid w:val="000A42A8"/>
    <w:rsid w:val="000A5B2B"/>
    <w:rsid w:val="000E25C4"/>
    <w:rsid w:val="000E7342"/>
    <w:rsid w:val="001B7BA0"/>
    <w:rsid w:val="0021330B"/>
    <w:rsid w:val="00227F5A"/>
    <w:rsid w:val="00295F83"/>
    <w:rsid w:val="002A4CF7"/>
    <w:rsid w:val="002C5533"/>
    <w:rsid w:val="00315222"/>
    <w:rsid w:val="003527A3"/>
    <w:rsid w:val="003B5AEE"/>
    <w:rsid w:val="003C2AFC"/>
    <w:rsid w:val="003C52C3"/>
    <w:rsid w:val="00402AC7"/>
    <w:rsid w:val="004A3440"/>
    <w:rsid w:val="004A3F94"/>
    <w:rsid w:val="004B09FB"/>
    <w:rsid w:val="004C20CF"/>
    <w:rsid w:val="00575BF3"/>
    <w:rsid w:val="00580FB8"/>
    <w:rsid w:val="005F7FD2"/>
    <w:rsid w:val="00641672"/>
    <w:rsid w:val="00652E73"/>
    <w:rsid w:val="006A3EFE"/>
    <w:rsid w:val="006C2F2A"/>
    <w:rsid w:val="007F4468"/>
    <w:rsid w:val="0085605E"/>
    <w:rsid w:val="00880E7B"/>
    <w:rsid w:val="00897237"/>
    <w:rsid w:val="008F63BD"/>
    <w:rsid w:val="0091049D"/>
    <w:rsid w:val="00930D14"/>
    <w:rsid w:val="0095258E"/>
    <w:rsid w:val="009B63E2"/>
    <w:rsid w:val="009D76F4"/>
    <w:rsid w:val="00A171FA"/>
    <w:rsid w:val="00A92DA8"/>
    <w:rsid w:val="00AB7532"/>
    <w:rsid w:val="00BD5331"/>
    <w:rsid w:val="00CD4258"/>
    <w:rsid w:val="00D82504"/>
    <w:rsid w:val="00DC0B32"/>
    <w:rsid w:val="00DD6EDA"/>
    <w:rsid w:val="00E24C5A"/>
    <w:rsid w:val="00E3157E"/>
    <w:rsid w:val="00F82433"/>
    <w:rsid w:val="00FA31E2"/>
    <w:rsid w:val="00FB35CC"/>
    <w:rsid w:val="00FD174B"/>
    <w:rsid w:val="00FE1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34"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E25C4"/>
  </w:style>
  <w:style w:type="paragraph" w:styleId="12">
    <w:name w:val="heading 1"/>
    <w:basedOn w:val="a0"/>
    <w:next w:val="a0"/>
    <w:link w:val="13"/>
    <w:qFormat/>
    <w:rsid w:val="00575BF3"/>
    <w:pPr>
      <w:keepNext/>
      <w:keepLines/>
      <w:spacing w:before="480" w:after="0"/>
      <w:outlineLvl w:val="0"/>
    </w:pPr>
    <w:rPr>
      <w:rFonts w:ascii="Cambria" w:eastAsia="Times New Roman" w:hAnsi="Cambria" w:cs="Times New Roman"/>
      <w:b/>
      <w:bCs/>
      <w:color w:val="365F91" w:themeColor="accent1" w:themeShade="BF"/>
      <w:sz w:val="28"/>
      <w:szCs w:val="28"/>
      <w:lang w:eastAsia="ru-RU"/>
    </w:rPr>
  </w:style>
  <w:style w:type="paragraph" w:styleId="2">
    <w:name w:val="heading 2"/>
    <w:basedOn w:val="a0"/>
    <w:next w:val="a0"/>
    <w:link w:val="20"/>
    <w:uiPriority w:val="9"/>
    <w:semiHidden/>
    <w:unhideWhenUsed/>
    <w:qFormat/>
    <w:rsid w:val="00575BF3"/>
    <w:pPr>
      <w:keepNext/>
      <w:keepLines/>
      <w:spacing w:before="200" w:after="0"/>
      <w:outlineLvl w:val="1"/>
    </w:pPr>
    <w:rPr>
      <w:rFonts w:ascii="Cambria" w:eastAsia="Times New Roman" w:hAnsi="Cambria" w:cs="Times New Roman"/>
      <w:b/>
      <w:bCs/>
      <w:color w:val="4F81BD" w:themeColor="accent1"/>
      <w:sz w:val="26"/>
      <w:szCs w:val="26"/>
      <w:lang w:eastAsia="ru-RU"/>
    </w:rPr>
  </w:style>
  <w:style w:type="paragraph" w:styleId="3">
    <w:name w:val="heading 3"/>
    <w:basedOn w:val="a0"/>
    <w:next w:val="a0"/>
    <w:link w:val="30"/>
    <w:uiPriority w:val="9"/>
    <w:semiHidden/>
    <w:unhideWhenUsed/>
    <w:qFormat/>
    <w:rsid w:val="00575BF3"/>
    <w:pPr>
      <w:keepNext/>
      <w:keepLines/>
      <w:spacing w:before="200" w:after="0"/>
      <w:outlineLvl w:val="2"/>
    </w:pPr>
    <w:rPr>
      <w:rFonts w:ascii="Cambria" w:eastAsia="Times New Roman" w:hAnsi="Cambria" w:cs="Times New Roman"/>
      <w:b/>
      <w:bCs/>
      <w:color w:val="4F81BD" w:themeColor="accent1"/>
      <w:lang w:eastAsia="ru-RU"/>
    </w:rPr>
  </w:style>
  <w:style w:type="paragraph" w:styleId="4">
    <w:name w:val="heading 4"/>
    <w:basedOn w:val="a0"/>
    <w:next w:val="a0"/>
    <w:link w:val="40"/>
    <w:semiHidden/>
    <w:unhideWhenUsed/>
    <w:qFormat/>
    <w:rsid w:val="00575BF3"/>
    <w:pPr>
      <w:keepNext/>
      <w:keepLines/>
      <w:spacing w:before="200" w:after="0"/>
      <w:outlineLvl w:val="3"/>
    </w:pPr>
    <w:rPr>
      <w:rFonts w:ascii="Cambria" w:eastAsia="Times New Roman" w:hAnsi="Cambria" w:cs="Times New Roman"/>
      <w:b/>
      <w:bCs/>
      <w:i/>
      <w:iCs/>
      <w:color w:val="4F81BD" w:themeColor="accent1"/>
    </w:rPr>
  </w:style>
  <w:style w:type="paragraph" w:styleId="5">
    <w:name w:val="heading 5"/>
    <w:basedOn w:val="a0"/>
    <w:next w:val="a0"/>
    <w:link w:val="50"/>
    <w:semiHidden/>
    <w:unhideWhenUsed/>
    <w:qFormat/>
    <w:rsid w:val="00575BF3"/>
    <w:pPr>
      <w:keepNext/>
      <w:keepLines/>
      <w:spacing w:before="200" w:after="0"/>
      <w:outlineLvl w:val="4"/>
    </w:pPr>
    <w:rPr>
      <w:rFonts w:ascii="Cambria" w:eastAsia="Times New Roman" w:hAnsi="Cambria" w:cs="Times New Roman"/>
      <w:color w:val="243F60" w:themeColor="accent1" w:themeShade="7F"/>
      <w:lang w:eastAsia="ru-RU"/>
    </w:rPr>
  </w:style>
  <w:style w:type="paragraph" w:styleId="9">
    <w:name w:val="heading 9"/>
    <w:basedOn w:val="a0"/>
    <w:next w:val="a0"/>
    <w:link w:val="90"/>
    <w:semiHidden/>
    <w:unhideWhenUsed/>
    <w:qFormat/>
    <w:rsid w:val="00575BF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aliases w:val="Обычный (Web),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
    <w:basedOn w:val="a0"/>
    <w:uiPriority w:val="34"/>
    <w:unhideWhenUsed/>
    <w:qFormat/>
    <w:rsid w:val="00575BF3"/>
    <w:rPr>
      <w:rFonts w:ascii="Times New Roman" w:hAnsi="Times New Roman" w:cs="Times New Roman"/>
      <w:sz w:val="24"/>
      <w:szCs w:val="24"/>
    </w:rPr>
  </w:style>
  <w:style w:type="paragraph" w:styleId="a5">
    <w:name w:val="Body Text"/>
    <w:aliases w:val="бпОсновной текст,Body Text Char,body text,Основной текст1"/>
    <w:basedOn w:val="a0"/>
    <w:link w:val="a6"/>
    <w:uiPriority w:val="99"/>
    <w:unhideWhenUsed/>
    <w:qFormat/>
    <w:rsid w:val="00575BF3"/>
    <w:pPr>
      <w:spacing w:after="120"/>
    </w:pPr>
  </w:style>
  <w:style w:type="character" w:customStyle="1" w:styleId="a6">
    <w:name w:val="Основной текст Знак"/>
    <w:aliases w:val="бпОсновной текст Знак,Body Text Char Знак,body text Знак,Основной текст1 Знак"/>
    <w:basedOn w:val="a1"/>
    <w:link w:val="a5"/>
    <w:uiPriority w:val="99"/>
    <w:rsid w:val="00575BF3"/>
  </w:style>
  <w:style w:type="character" w:customStyle="1" w:styleId="13">
    <w:name w:val="Заголовок 1 Знак"/>
    <w:basedOn w:val="a1"/>
    <w:link w:val="12"/>
    <w:rsid w:val="00575BF3"/>
    <w:rPr>
      <w:rFonts w:ascii="Cambria" w:eastAsia="Times New Roman" w:hAnsi="Cambria" w:cs="Times New Roman"/>
      <w:b/>
      <w:bCs/>
      <w:color w:val="365F91" w:themeColor="accent1" w:themeShade="BF"/>
      <w:sz w:val="28"/>
      <w:szCs w:val="28"/>
      <w:lang w:eastAsia="ru-RU"/>
    </w:rPr>
  </w:style>
  <w:style w:type="character" w:customStyle="1" w:styleId="20">
    <w:name w:val="Заголовок 2 Знак"/>
    <w:basedOn w:val="a1"/>
    <w:link w:val="2"/>
    <w:uiPriority w:val="9"/>
    <w:semiHidden/>
    <w:rsid w:val="00575BF3"/>
    <w:rPr>
      <w:rFonts w:ascii="Cambria" w:eastAsia="Times New Roman" w:hAnsi="Cambria" w:cs="Times New Roman"/>
      <w:b/>
      <w:bCs/>
      <w:color w:val="4F81BD" w:themeColor="accent1"/>
      <w:sz w:val="26"/>
      <w:szCs w:val="26"/>
      <w:lang w:eastAsia="ru-RU"/>
    </w:rPr>
  </w:style>
  <w:style w:type="character" w:customStyle="1" w:styleId="30">
    <w:name w:val="Заголовок 3 Знак"/>
    <w:basedOn w:val="a1"/>
    <w:link w:val="3"/>
    <w:uiPriority w:val="9"/>
    <w:semiHidden/>
    <w:rsid w:val="00575BF3"/>
    <w:rPr>
      <w:rFonts w:ascii="Cambria" w:eastAsia="Times New Roman" w:hAnsi="Cambria" w:cs="Times New Roman"/>
      <w:b/>
      <w:bCs/>
      <w:color w:val="4F81BD" w:themeColor="accent1"/>
      <w:lang w:eastAsia="ru-RU"/>
    </w:rPr>
  </w:style>
  <w:style w:type="character" w:customStyle="1" w:styleId="40">
    <w:name w:val="Заголовок 4 Знак"/>
    <w:basedOn w:val="a1"/>
    <w:link w:val="4"/>
    <w:semiHidden/>
    <w:rsid w:val="00575BF3"/>
    <w:rPr>
      <w:rFonts w:ascii="Cambria" w:eastAsia="Times New Roman" w:hAnsi="Cambria" w:cs="Times New Roman"/>
      <w:b/>
      <w:bCs/>
      <w:i/>
      <w:iCs/>
      <w:color w:val="4F81BD" w:themeColor="accent1"/>
    </w:rPr>
  </w:style>
  <w:style w:type="character" w:customStyle="1" w:styleId="50">
    <w:name w:val="Заголовок 5 Знак"/>
    <w:basedOn w:val="a1"/>
    <w:link w:val="5"/>
    <w:semiHidden/>
    <w:rsid w:val="00575BF3"/>
    <w:rPr>
      <w:rFonts w:ascii="Cambria" w:eastAsia="Times New Roman" w:hAnsi="Cambria" w:cs="Times New Roman"/>
      <w:color w:val="243F60" w:themeColor="accent1" w:themeShade="7F"/>
      <w:lang w:eastAsia="ru-RU"/>
    </w:rPr>
  </w:style>
  <w:style w:type="character" w:customStyle="1" w:styleId="90">
    <w:name w:val="Заголовок 9 Знак"/>
    <w:basedOn w:val="a1"/>
    <w:link w:val="9"/>
    <w:semiHidden/>
    <w:rsid w:val="00575BF3"/>
    <w:rPr>
      <w:rFonts w:asciiTheme="majorHAnsi" w:eastAsiaTheme="majorEastAsia" w:hAnsiTheme="majorHAnsi" w:cstheme="majorBidi"/>
      <w:i/>
      <w:iCs/>
      <w:color w:val="404040" w:themeColor="text1" w:themeTint="BF"/>
      <w:sz w:val="20"/>
      <w:szCs w:val="20"/>
    </w:rPr>
  </w:style>
  <w:style w:type="numbering" w:customStyle="1" w:styleId="14">
    <w:name w:val="Нет списка1"/>
    <w:next w:val="a3"/>
    <w:uiPriority w:val="99"/>
    <w:semiHidden/>
    <w:unhideWhenUsed/>
    <w:rsid w:val="00575BF3"/>
  </w:style>
  <w:style w:type="character" w:styleId="a7">
    <w:name w:val="Hyperlink"/>
    <w:basedOn w:val="a1"/>
    <w:unhideWhenUsed/>
    <w:rsid w:val="00575BF3"/>
    <w:rPr>
      <w:color w:val="0000FF"/>
      <w:u w:val="single"/>
    </w:rPr>
  </w:style>
  <w:style w:type="character" w:styleId="a8">
    <w:name w:val="FollowedHyperlink"/>
    <w:basedOn w:val="a1"/>
    <w:uiPriority w:val="99"/>
    <w:semiHidden/>
    <w:unhideWhenUsed/>
    <w:rsid w:val="00575BF3"/>
    <w:rPr>
      <w:color w:val="800080" w:themeColor="followedHyperlink"/>
      <w:u w:val="single"/>
    </w:rPr>
  </w:style>
  <w:style w:type="character" w:customStyle="1" w:styleId="a9">
    <w:name w:val="Верхний колонтитул Знак"/>
    <w:basedOn w:val="a1"/>
    <w:link w:val="aa"/>
    <w:uiPriority w:val="99"/>
    <w:semiHidden/>
    <w:locked/>
    <w:rsid w:val="00575BF3"/>
    <w:rPr>
      <w:rFonts w:ascii="Times New Roman" w:eastAsia="SimSun" w:hAnsi="Times New Roman" w:cs="Times New Roman"/>
      <w:sz w:val="24"/>
      <w:szCs w:val="24"/>
      <w:lang w:eastAsia="zh-CN"/>
    </w:rPr>
  </w:style>
  <w:style w:type="character" w:customStyle="1" w:styleId="ab">
    <w:name w:val="Нижний колонтитул Знак"/>
    <w:basedOn w:val="a1"/>
    <w:link w:val="ac"/>
    <w:uiPriority w:val="99"/>
    <w:semiHidden/>
    <w:locked/>
    <w:rsid w:val="00575BF3"/>
    <w:rPr>
      <w:rFonts w:ascii="Times New Roman" w:eastAsia="SimSun" w:hAnsi="Times New Roman" w:cs="Times New Roman"/>
      <w:sz w:val="24"/>
      <w:szCs w:val="24"/>
      <w:lang w:eastAsia="zh-CN"/>
    </w:rPr>
  </w:style>
  <w:style w:type="character" w:customStyle="1" w:styleId="ad">
    <w:name w:val="Текст концевой сноски Знак"/>
    <w:basedOn w:val="a1"/>
    <w:link w:val="ae"/>
    <w:uiPriority w:val="99"/>
    <w:semiHidden/>
    <w:locked/>
    <w:rsid w:val="00575BF3"/>
    <w:rPr>
      <w:rFonts w:ascii="Times New Roman" w:hAnsi="Times New Roman" w:cs="Times New Roman"/>
      <w:sz w:val="20"/>
      <w:szCs w:val="20"/>
    </w:rPr>
  </w:style>
  <w:style w:type="character" w:customStyle="1" w:styleId="af">
    <w:name w:val="Название Знак"/>
    <w:basedOn w:val="a1"/>
    <w:link w:val="af0"/>
    <w:uiPriority w:val="99"/>
    <w:locked/>
    <w:rsid w:val="00575BF3"/>
    <w:rPr>
      <w:rFonts w:ascii="Arial" w:eastAsia="Arial Unicode MS" w:hAnsi="Arial" w:cs="Mangal"/>
      <w:sz w:val="28"/>
      <w:szCs w:val="28"/>
      <w:lang w:eastAsia="ar-SA"/>
    </w:rPr>
  </w:style>
  <w:style w:type="character" w:customStyle="1" w:styleId="af1">
    <w:name w:val="Основной текст с отступом Знак"/>
    <w:basedOn w:val="a1"/>
    <w:link w:val="af2"/>
    <w:semiHidden/>
    <w:locked/>
    <w:rsid w:val="00575BF3"/>
    <w:rPr>
      <w:rFonts w:ascii="Times New Roman" w:eastAsia="Times New Roman" w:hAnsi="Times New Roman" w:cs="Times New Roman"/>
      <w:lang w:eastAsia="ru-RU"/>
    </w:rPr>
  </w:style>
  <w:style w:type="paragraph" w:styleId="af2">
    <w:name w:val="Body Text Indent"/>
    <w:basedOn w:val="a0"/>
    <w:link w:val="af1"/>
    <w:semiHidden/>
    <w:unhideWhenUsed/>
    <w:rsid w:val="00575BF3"/>
    <w:pPr>
      <w:spacing w:after="120"/>
      <w:ind w:left="283"/>
    </w:pPr>
    <w:rPr>
      <w:rFonts w:ascii="Times New Roman" w:eastAsia="Times New Roman" w:hAnsi="Times New Roman" w:cs="Times New Roman"/>
      <w:lang w:eastAsia="ru-RU"/>
    </w:rPr>
  </w:style>
  <w:style w:type="character" w:customStyle="1" w:styleId="15">
    <w:name w:val="Основной текст с отступом Знак1"/>
    <w:basedOn w:val="a1"/>
    <w:semiHidden/>
    <w:rsid w:val="00575BF3"/>
  </w:style>
  <w:style w:type="character" w:customStyle="1" w:styleId="21">
    <w:name w:val="Красная строка 2 Знак"/>
    <w:basedOn w:val="af1"/>
    <w:link w:val="22"/>
    <w:semiHidden/>
    <w:locked/>
    <w:rsid w:val="00575BF3"/>
    <w:rPr>
      <w:rFonts w:ascii="MS Mincho" w:eastAsia="MS Mincho" w:hAnsi="MS Mincho" w:cs="Times New Roman"/>
      <w:sz w:val="24"/>
      <w:szCs w:val="24"/>
      <w:lang w:eastAsia="ja-JP"/>
    </w:rPr>
  </w:style>
  <w:style w:type="character" w:customStyle="1" w:styleId="23">
    <w:name w:val="Основной текст 2 Знак"/>
    <w:basedOn w:val="a1"/>
    <w:link w:val="24"/>
    <w:uiPriority w:val="99"/>
    <w:semiHidden/>
    <w:locked/>
    <w:rsid w:val="00575BF3"/>
    <w:rPr>
      <w:rFonts w:ascii="Times New Roman" w:eastAsia="Times New Roman" w:hAnsi="Times New Roman" w:cs="Times New Roman"/>
      <w:sz w:val="24"/>
      <w:szCs w:val="24"/>
      <w:lang w:eastAsia="ar-SA"/>
    </w:rPr>
  </w:style>
  <w:style w:type="character" w:customStyle="1" w:styleId="25">
    <w:name w:val="Основной текст с отступом 2 Знак"/>
    <w:basedOn w:val="a1"/>
    <w:link w:val="26"/>
    <w:uiPriority w:val="99"/>
    <w:semiHidden/>
    <w:locked/>
    <w:rsid w:val="00575BF3"/>
  </w:style>
  <w:style w:type="character" w:customStyle="1" w:styleId="31">
    <w:name w:val="Основной текст с отступом 3 Знак"/>
    <w:basedOn w:val="a1"/>
    <w:link w:val="32"/>
    <w:semiHidden/>
    <w:locked/>
    <w:rsid w:val="00575BF3"/>
    <w:rPr>
      <w:rFonts w:ascii="Times New Roman" w:eastAsia="Times New Roman" w:hAnsi="Times New Roman" w:cs="Times New Roman"/>
      <w:sz w:val="28"/>
      <w:szCs w:val="20"/>
      <w:lang w:eastAsia="ru-RU"/>
    </w:rPr>
  </w:style>
  <w:style w:type="character" w:customStyle="1" w:styleId="af3">
    <w:name w:val="Схема документа Знак"/>
    <w:basedOn w:val="a1"/>
    <w:link w:val="af4"/>
    <w:semiHidden/>
    <w:locked/>
    <w:rsid w:val="00575BF3"/>
    <w:rPr>
      <w:rFonts w:ascii="Tahoma" w:eastAsia="Times New Roman" w:hAnsi="Tahoma" w:cs="Tahoma"/>
      <w:sz w:val="20"/>
      <w:szCs w:val="20"/>
    </w:rPr>
  </w:style>
  <w:style w:type="character" w:customStyle="1" w:styleId="af5">
    <w:name w:val="Текст выноски Знак"/>
    <w:basedOn w:val="a1"/>
    <w:link w:val="af6"/>
    <w:uiPriority w:val="99"/>
    <w:semiHidden/>
    <w:locked/>
    <w:rsid w:val="00575BF3"/>
    <w:rPr>
      <w:rFonts w:ascii="Tahoma" w:hAnsi="Tahoma" w:cs="Tahoma"/>
      <w:sz w:val="16"/>
      <w:szCs w:val="16"/>
    </w:rPr>
  </w:style>
  <w:style w:type="character" w:customStyle="1" w:styleId="af7">
    <w:name w:val="Без интервала Знак"/>
    <w:basedOn w:val="a1"/>
    <w:link w:val="af8"/>
    <w:locked/>
    <w:rsid w:val="00575BF3"/>
  </w:style>
  <w:style w:type="character" w:customStyle="1" w:styleId="af9">
    <w:name w:val="Абзац списка Знак"/>
    <w:link w:val="afa"/>
    <w:uiPriority w:val="34"/>
    <w:locked/>
    <w:rsid w:val="00575BF3"/>
  </w:style>
  <w:style w:type="character" w:customStyle="1" w:styleId="ConsPlusNormal1">
    <w:name w:val="ConsPlusNormal1"/>
    <w:link w:val="ConsPlusNormal"/>
    <w:locked/>
    <w:rsid w:val="00575BF3"/>
    <w:rPr>
      <w:rFonts w:ascii="Arial" w:eastAsia="Times New Roman" w:hAnsi="Arial" w:cs="Arial"/>
      <w:sz w:val="20"/>
      <w:szCs w:val="20"/>
      <w:lang w:eastAsia="ru-RU"/>
    </w:rPr>
  </w:style>
  <w:style w:type="paragraph" w:customStyle="1" w:styleId="ConsPlusNormal">
    <w:name w:val="ConsPlusNormal"/>
    <w:link w:val="ConsPlusNormal1"/>
    <w:qFormat/>
    <w:rsid w:val="00575BF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qFormat/>
    <w:rsid w:val="00575BF3"/>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Heading">
    <w:name w:val="Heading"/>
    <w:uiPriority w:val="99"/>
    <w:qFormat/>
    <w:rsid w:val="00575BF3"/>
    <w:pPr>
      <w:autoSpaceDE w:val="0"/>
      <w:autoSpaceDN w:val="0"/>
      <w:adjustRightInd w:val="0"/>
      <w:spacing w:after="0" w:line="240" w:lineRule="auto"/>
    </w:pPr>
    <w:rPr>
      <w:rFonts w:ascii="Arial" w:eastAsia="Times New Roman" w:hAnsi="Arial" w:cs="Arial"/>
      <w:b/>
      <w:bCs/>
      <w:lang w:eastAsia="ru-RU"/>
    </w:rPr>
  </w:style>
  <w:style w:type="paragraph" w:customStyle="1" w:styleId="consplusnormal0">
    <w:name w:val="consplusnormal"/>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qFormat/>
    <w:rsid w:val="00575BF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0">
    <w:name w:val="ConsPlusTitle"/>
    <w:uiPriority w:val="99"/>
    <w:qFormat/>
    <w:rsid w:val="00575BF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nformat1">
    <w:name w:val="ConsPlusNonformat1"/>
    <w:link w:val="ConsPlusNonformat0"/>
    <w:uiPriority w:val="99"/>
    <w:locked/>
    <w:rsid w:val="00575BF3"/>
    <w:rPr>
      <w:rFonts w:ascii="Courier New" w:eastAsia="Times New Roman" w:hAnsi="Courier New" w:cs="Courier New"/>
      <w:sz w:val="20"/>
      <w:szCs w:val="20"/>
      <w:lang w:eastAsia="ru-RU"/>
    </w:rPr>
  </w:style>
  <w:style w:type="paragraph" w:customStyle="1" w:styleId="ConsPlusNonformat0">
    <w:name w:val="ConsPlusNonformat"/>
    <w:link w:val="ConsPlusNonformat1"/>
    <w:uiPriority w:val="99"/>
    <w:qFormat/>
    <w:rsid w:val="00575B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Содержимое таблицы"/>
    <w:basedOn w:val="a0"/>
    <w:uiPriority w:val="99"/>
    <w:qFormat/>
    <w:rsid w:val="00575BF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ext3cl">
    <w:name w:val="text3cl"/>
    <w:basedOn w:val="a0"/>
    <w:uiPriority w:val="99"/>
    <w:qFormat/>
    <w:rsid w:val="00575BF3"/>
    <w:pPr>
      <w:spacing w:before="144" w:after="288" w:line="240" w:lineRule="auto"/>
    </w:pPr>
    <w:rPr>
      <w:rFonts w:ascii="Times New Roman" w:eastAsia="Times New Roman" w:hAnsi="Times New Roman" w:cs="Times New Roman"/>
      <w:sz w:val="24"/>
      <w:szCs w:val="24"/>
      <w:lang w:eastAsia="ru-RU"/>
    </w:rPr>
  </w:style>
  <w:style w:type="paragraph" w:customStyle="1" w:styleId="afc">
    <w:name w:val="Ñòèëü"/>
    <w:uiPriority w:val="99"/>
    <w:qFormat/>
    <w:rsid w:val="00575BF3"/>
    <w:pPr>
      <w:widowControl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oaenoniinee">
    <w:name w:val="oaeno niinee"/>
    <w:basedOn w:val="a0"/>
    <w:uiPriority w:val="99"/>
    <w:qFormat/>
    <w:rsid w:val="00575BF3"/>
    <w:pPr>
      <w:spacing w:after="0" w:line="240" w:lineRule="auto"/>
      <w:jc w:val="both"/>
    </w:pPr>
    <w:rPr>
      <w:rFonts w:ascii="Times New Roman" w:eastAsia="Times New Roman" w:hAnsi="Times New Roman" w:cs="Times New Roman"/>
      <w:sz w:val="24"/>
      <w:szCs w:val="20"/>
      <w:lang w:eastAsia="ru-RU"/>
    </w:rPr>
  </w:style>
  <w:style w:type="paragraph" w:customStyle="1" w:styleId="16">
    <w:name w:val="Обычный (веб)1"/>
    <w:basedOn w:val="a0"/>
    <w:uiPriority w:val="99"/>
    <w:qFormat/>
    <w:rsid w:val="00575BF3"/>
    <w:pPr>
      <w:spacing w:before="100" w:after="100" w:line="240" w:lineRule="auto"/>
    </w:pPr>
    <w:rPr>
      <w:rFonts w:ascii="Times New Roman" w:eastAsia="Times New Roman" w:hAnsi="Times New Roman" w:cs="Times New Roman"/>
      <w:sz w:val="24"/>
      <w:szCs w:val="20"/>
      <w:lang w:eastAsia="ru-RU"/>
    </w:rPr>
  </w:style>
  <w:style w:type="paragraph" w:customStyle="1" w:styleId="afd">
    <w:name w:val="Знак"/>
    <w:basedOn w:val="a0"/>
    <w:uiPriority w:val="99"/>
    <w:qFormat/>
    <w:rsid w:val="00575BF3"/>
    <w:pPr>
      <w:spacing w:after="160" w:line="240" w:lineRule="exact"/>
    </w:pPr>
    <w:rPr>
      <w:rFonts w:ascii="Verdana" w:eastAsia="Times New Roman" w:hAnsi="Verdana" w:cs="Verdana"/>
      <w:sz w:val="28"/>
      <w:szCs w:val="28"/>
      <w:lang w:val="en-US"/>
    </w:rPr>
  </w:style>
  <w:style w:type="paragraph" w:customStyle="1" w:styleId="afe">
    <w:name w:val="программа"/>
    <w:basedOn w:val="a0"/>
    <w:uiPriority w:val="99"/>
    <w:qFormat/>
    <w:rsid w:val="00575BF3"/>
    <w:pPr>
      <w:tabs>
        <w:tab w:val="left" w:pos="567"/>
      </w:tabs>
      <w:spacing w:before="60" w:after="0" w:line="240" w:lineRule="auto"/>
      <w:ind w:firstLine="709"/>
      <w:jc w:val="both"/>
    </w:pPr>
    <w:rPr>
      <w:rFonts w:ascii="Times New Roman" w:eastAsia="Times New Roman" w:hAnsi="Times New Roman" w:cs="Times New Roman"/>
      <w:sz w:val="28"/>
      <w:szCs w:val="28"/>
      <w:lang w:eastAsia="ru-RU"/>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w:basedOn w:val="a0"/>
    <w:uiPriority w:val="99"/>
    <w:qFormat/>
    <w:rsid w:val="00575BF3"/>
    <w:pPr>
      <w:spacing w:after="160" w:line="240" w:lineRule="exact"/>
    </w:pPr>
    <w:rPr>
      <w:rFonts w:ascii="Arial" w:eastAsia="Times New Roman" w:hAnsi="Arial" w:cs="Arial"/>
      <w:sz w:val="20"/>
      <w:szCs w:val="20"/>
      <w:lang w:val="en-US"/>
    </w:rPr>
  </w:style>
  <w:style w:type="paragraph" w:customStyle="1" w:styleId="17">
    <w:name w:val="Обычный1"/>
    <w:uiPriority w:val="99"/>
    <w:qFormat/>
    <w:rsid w:val="00575BF3"/>
    <w:pPr>
      <w:spacing w:after="0" w:line="240" w:lineRule="auto"/>
    </w:pPr>
    <w:rPr>
      <w:rFonts w:ascii="Times New Roman" w:eastAsia="Times New Roman" w:hAnsi="Times New Roman" w:cs="Times New Roman"/>
      <w:sz w:val="24"/>
      <w:szCs w:val="20"/>
      <w:lang w:eastAsia="ru-RU"/>
    </w:rPr>
  </w:style>
  <w:style w:type="paragraph" w:customStyle="1" w:styleId="western">
    <w:name w:val="western"/>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сновной текст (2)_"/>
    <w:basedOn w:val="a1"/>
    <w:link w:val="28"/>
    <w:locked/>
    <w:rsid w:val="00575BF3"/>
    <w:rPr>
      <w:rFonts w:ascii="Times New Roman" w:hAnsi="Times New Roman" w:cs="Times New Roman"/>
      <w:b/>
      <w:bCs/>
      <w:sz w:val="25"/>
      <w:szCs w:val="25"/>
      <w:shd w:val="clear" w:color="auto" w:fill="FFFFFF"/>
    </w:rPr>
  </w:style>
  <w:style w:type="paragraph" w:customStyle="1" w:styleId="28">
    <w:name w:val="Основной текст (2)"/>
    <w:basedOn w:val="a0"/>
    <w:link w:val="27"/>
    <w:qFormat/>
    <w:rsid w:val="00575BF3"/>
    <w:pPr>
      <w:widowControl w:val="0"/>
      <w:shd w:val="clear" w:color="auto" w:fill="FFFFFF"/>
      <w:spacing w:after="180" w:line="312" w:lineRule="exact"/>
      <w:jc w:val="center"/>
    </w:pPr>
    <w:rPr>
      <w:rFonts w:ascii="Times New Roman" w:hAnsi="Times New Roman" w:cs="Times New Roman"/>
      <w:b/>
      <w:bCs/>
      <w:sz w:val="25"/>
      <w:szCs w:val="25"/>
    </w:rPr>
  </w:style>
  <w:style w:type="character" w:customStyle="1" w:styleId="aff0">
    <w:name w:val="Основной текст_"/>
    <w:basedOn w:val="a1"/>
    <w:link w:val="29"/>
    <w:locked/>
    <w:rsid w:val="00575BF3"/>
    <w:rPr>
      <w:rFonts w:ascii="Times New Roman" w:hAnsi="Times New Roman" w:cs="Times New Roman"/>
      <w:sz w:val="26"/>
      <w:szCs w:val="26"/>
      <w:shd w:val="clear" w:color="auto" w:fill="FFFFFF"/>
    </w:rPr>
  </w:style>
  <w:style w:type="paragraph" w:customStyle="1" w:styleId="29">
    <w:name w:val="Основной текст2"/>
    <w:basedOn w:val="a0"/>
    <w:link w:val="aff0"/>
    <w:qFormat/>
    <w:rsid w:val="00575BF3"/>
    <w:pPr>
      <w:widowControl w:val="0"/>
      <w:shd w:val="clear" w:color="auto" w:fill="FFFFFF"/>
      <w:spacing w:after="0" w:line="0" w:lineRule="atLeast"/>
    </w:pPr>
    <w:rPr>
      <w:rFonts w:ascii="Times New Roman" w:hAnsi="Times New Roman" w:cs="Times New Roman"/>
      <w:sz w:val="26"/>
      <w:szCs w:val="26"/>
    </w:rPr>
  </w:style>
  <w:style w:type="paragraph" w:customStyle="1" w:styleId="Standard">
    <w:name w:val="Standard"/>
    <w:uiPriority w:val="99"/>
    <w:qFormat/>
    <w:rsid w:val="00575BF3"/>
    <w:pPr>
      <w:autoSpaceDN w:val="0"/>
      <w:spacing w:after="0" w:line="240" w:lineRule="auto"/>
    </w:pPr>
    <w:rPr>
      <w:rFonts w:ascii="Times New Roman" w:eastAsia="Times New Roman" w:hAnsi="Times New Roman" w:cs="Times New Roman"/>
      <w:kern w:val="3"/>
      <w:sz w:val="20"/>
      <w:szCs w:val="20"/>
      <w:lang w:eastAsia="ru-RU"/>
    </w:rPr>
  </w:style>
  <w:style w:type="paragraph" w:customStyle="1" w:styleId="ConsCell">
    <w:name w:val="ConsCell"/>
    <w:uiPriority w:val="99"/>
    <w:qFormat/>
    <w:rsid w:val="00575BF3"/>
    <w:pPr>
      <w:widowControl w:val="0"/>
      <w:autoSpaceDE w:val="0"/>
      <w:autoSpaceDN w:val="0"/>
      <w:spacing w:after="0" w:line="240" w:lineRule="auto"/>
    </w:pPr>
    <w:rPr>
      <w:rFonts w:ascii="Arial" w:eastAsia="Calibri" w:hAnsi="Arial" w:cs="Arial"/>
      <w:sz w:val="20"/>
      <w:szCs w:val="20"/>
      <w:lang w:eastAsia="ru-RU"/>
    </w:rPr>
  </w:style>
  <w:style w:type="paragraph" w:customStyle="1" w:styleId="p7">
    <w:name w:val="p7"/>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3">
    <w:name w:val="Style3"/>
    <w:basedOn w:val="a0"/>
    <w:uiPriority w:val="99"/>
    <w:qFormat/>
    <w:rsid w:val="00575BF3"/>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Style7">
    <w:name w:val="Style7"/>
    <w:basedOn w:val="a0"/>
    <w:uiPriority w:val="99"/>
    <w:qFormat/>
    <w:rsid w:val="00575BF3"/>
    <w:pPr>
      <w:widowControl w:val="0"/>
      <w:autoSpaceDE w:val="0"/>
      <w:autoSpaceDN w:val="0"/>
      <w:adjustRightInd w:val="0"/>
      <w:spacing w:after="0" w:line="323" w:lineRule="exact"/>
      <w:jc w:val="both"/>
    </w:pPr>
    <w:rPr>
      <w:rFonts w:ascii="Times New Roman" w:eastAsia="Times New Roman" w:hAnsi="Times New Roman" w:cs="Times New Roman"/>
      <w:sz w:val="24"/>
      <w:szCs w:val="24"/>
      <w:lang w:eastAsia="ru-RU"/>
    </w:rPr>
  </w:style>
  <w:style w:type="paragraph" w:customStyle="1" w:styleId="Style8">
    <w:name w:val="Style8"/>
    <w:basedOn w:val="a0"/>
    <w:uiPriority w:val="99"/>
    <w:qFormat/>
    <w:rsid w:val="00575BF3"/>
    <w:pPr>
      <w:widowControl w:val="0"/>
      <w:autoSpaceDE w:val="0"/>
      <w:autoSpaceDN w:val="0"/>
      <w:adjustRightInd w:val="0"/>
      <w:spacing w:after="0" w:line="323" w:lineRule="exact"/>
      <w:ind w:firstLine="691"/>
      <w:jc w:val="both"/>
    </w:pPr>
    <w:rPr>
      <w:rFonts w:ascii="Times New Roman" w:eastAsia="Times New Roman" w:hAnsi="Times New Roman" w:cs="Times New Roman"/>
      <w:sz w:val="24"/>
      <w:szCs w:val="24"/>
      <w:lang w:eastAsia="ru-RU"/>
    </w:rPr>
  </w:style>
  <w:style w:type="paragraph" w:customStyle="1" w:styleId="aff1">
    <w:name w:val="Нормальный"/>
    <w:uiPriority w:val="99"/>
    <w:qFormat/>
    <w:rsid w:val="00575BF3"/>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
    <w:name w:val="Стиль 1."/>
    <w:basedOn w:val="a0"/>
    <w:uiPriority w:val="99"/>
    <w:qFormat/>
    <w:rsid w:val="00575BF3"/>
    <w:pPr>
      <w:numPr>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11">
    <w:name w:val="Стиль 1.1."/>
    <w:basedOn w:val="a0"/>
    <w:uiPriority w:val="99"/>
    <w:qFormat/>
    <w:rsid w:val="00575BF3"/>
    <w:pPr>
      <w:numPr>
        <w:ilvl w:val="1"/>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111">
    <w:name w:val="Стиль 1.1.1."/>
    <w:basedOn w:val="a0"/>
    <w:uiPriority w:val="99"/>
    <w:qFormat/>
    <w:rsid w:val="00575BF3"/>
    <w:pPr>
      <w:numPr>
        <w:ilvl w:val="2"/>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1111">
    <w:name w:val="Стиль 1.1.1.1."/>
    <w:basedOn w:val="a0"/>
    <w:uiPriority w:val="99"/>
    <w:qFormat/>
    <w:rsid w:val="00575BF3"/>
    <w:pPr>
      <w:numPr>
        <w:ilvl w:val="3"/>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10">
    <w:name w:val="Стиль ппп_1)"/>
    <w:basedOn w:val="a0"/>
    <w:uiPriority w:val="99"/>
    <w:qFormat/>
    <w:rsid w:val="00575BF3"/>
    <w:pPr>
      <w:numPr>
        <w:ilvl w:val="4"/>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a">
    <w:name w:val="Стиль ппп_а)"/>
    <w:basedOn w:val="a0"/>
    <w:uiPriority w:val="99"/>
    <w:qFormat/>
    <w:rsid w:val="00575BF3"/>
    <w:pPr>
      <w:numPr>
        <w:ilvl w:val="5"/>
        <w:numId w:val="1"/>
      </w:numPr>
      <w:spacing w:after="0" w:line="240" w:lineRule="auto"/>
      <w:jc w:val="both"/>
    </w:pPr>
    <w:rPr>
      <w:rFonts w:ascii="Times New Roman" w:eastAsia="Times New Roman" w:hAnsi="Times New Roman" w:cs="Times New Roman"/>
      <w:sz w:val="26"/>
      <w:szCs w:val="20"/>
      <w:lang w:eastAsia="ru-RU"/>
    </w:rPr>
  </w:style>
  <w:style w:type="paragraph" w:customStyle="1" w:styleId="Title">
    <w:name w:val="Title!Название НПА"/>
    <w:basedOn w:val="a0"/>
    <w:uiPriority w:val="99"/>
    <w:qFormat/>
    <w:rsid w:val="00575BF3"/>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ENo">
    <w:name w:val="E?No?"/>
    <w:basedOn w:val="a0"/>
    <w:uiPriority w:val="99"/>
    <w:qFormat/>
    <w:rsid w:val="00575BF3"/>
    <w:pPr>
      <w:spacing w:after="0" w:line="240" w:lineRule="auto"/>
      <w:ind w:firstLine="284"/>
      <w:jc w:val="both"/>
    </w:pPr>
    <w:rPr>
      <w:rFonts w:ascii="Arial" w:eastAsia="Times New Roman" w:hAnsi="Arial" w:cs="Times New Roman"/>
      <w:sz w:val="20"/>
      <w:szCs w:val="20"/>
      <w:lang w:eastAsia="ru-RU"/>
    </w:rPr>
  </w:style>
  <w:style w:type="character" w:customStyle="1" w:styleId="33">
    <w:name w:val="Основной текст (3)_"/>
    <w:link w:val="34"/>
    <w:locked/>
    <w:rsid w:val="00575BF3"/>
    <w:rPr>
      <w:b/>
      <w:bCs/>
      <w:spacing w:val="-5"/>
      <w:sz w:val="26"/>
      <w:szCs w:val="26"/>
      <w:shd w:val="clear" w:color="auto" w:fill="FFFFFF"/>
    </w:rPr>
  </w:style>
  <w:style w:type="paragraph" w:customStyle="1" w:styleId="34">
    <w:name w:val="Основной текст (3)"/>
    <w:basedOn w:val="a0"/>
    <w:link w:val="33"/>
    <w:qFormat/>
    <w:rsid w:val="00575BF3"/>
    <w:pPr>
      <w:widowControl w:val="0"/>
      <w:shd w:val="clear" w:color="auto" w:fill="FFFFFF"/>
      <w:spacing w:after="0" w:line="370" w:lineRule="exact"/>
    </w:pPr>
    <w:rPr>
      <w:b/>
      <w:bCs/>
      <w:spacing w:val="-5"/>
      <w:sz w:val="26"/>
      <w:szCs w:val="26"/>
    </w:rPr>
  </w:style>
  <w:style w:type="paragraph" w:customStyle="1" w:styleId="2a">
    <w:name w:val="Без интервала2"/>
    <w:aliases w:val="No Spacing,Мой,No Spacing1"/>
    <w:uiPriority w:val="99"/>
    <w:qFormat/>
    <w:rsid w:val="00575BF3"/>
    <w:pPr>
      <w:spacing w:after="0" w:line="240" w:lineRule="auto"/>
    </w:pPr>
    <w:rPr>
      <w:rFonts w:ascii="Calibri" w:eastAsia="Times New Roman" w:hAnsi="Calibri" w:cs="Times New Roman"/>
      <w:lang w:val="en-US"/>
    </w:rPr>
  </w:style>
  <w:style w:type="paragraph" w:customStyle="1" w:styleId="aff2">
    <w:name w:val="Таблицы (моноширинный)"/>
    <w:basedOn w:val="a0"/>
    <w:next w:val="a0"/>
    <w:uiPriority w:val="99"/>
    <w:qFormat/>
    <w:rsid w:val="00575BF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18">
    <w:name w:val="Название1"/>
    <w:basedOn w:val="a0"/>
    <w:uiPriority w:val="99"/>
    <w:qFormat/>
    <w:rsid w:val="00575BF3"/>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9">
    <w:name w:val="Указатель1"/>
    <w:basedOn w:val="a0"/>
    <w:uiPriority w:val="99"/>
    <w:qFormat/>
    <w:rsid w:val="00575BF3"/>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a">
    <w:name w:val="Схема документа1"/>
    <w:basedOn w:val="a0"/>
    <w:uiPriority w:val="99"/>
    <w:qFormat/>
    <w:rsid w:val="00575BF3"/>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f3">
    <w:name w:val="Содержимое врезки"/>
    <w:basedOn w:val="a5"/>
    <w:uiPriority w:val="99"/>
    <w:qFormat/>
    <w:rsid w:val="00575BF3"/>
    <w:pPr>
      <w:suppressAutoHyphens/>
      <w:spacing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b"/>
    <w:uiPriority w:val="99"/>
    <w:qFormat/>
    <w:rsid w:val="00575BF3"/>
    <w:pPr>
      <w:jc w:val="center"/>
    </w:pPr>
    <w:rPr>
      <w:b/>
      <w:bCs/>
    </w:rPr>
  </w:style>
  <w:style w:type="paragraph" w:customStyle="1" w:styleId="formattext">
    <w:name w:val="formattext"/>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formattext">
    <w:name w:val="unformattext"/>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both">
    <w:name w:val="pboth"/>
    <w:basedOn w:val="a0"/>
    <w:uiPriority w:val="99"/>
    <w:qFormat/>
    <w:rsid w:val="00575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5">
    <w:name w:val="endnote reference"/>
    <w:basedOn w:val="a1"/>
    <w:uiPriority w:val="99"/>
    <w:semiHidden/>
    <w:unhideWhenUsed/>
    <w:rsid w:val="00575BF3"/>
    <w:rPr>
      <w:rFonts w:ascii="Times New Roman" w:hAnsi="Times New Roman" w:cs="Times New Roman" w:hint="default"/>
      <w:vertAlign w:val="superscript"/>
    </w:rPr>
  </w:style>
  <w:style w:type="character" w:customStyle="1" w:styleId="91">
    <w:name w:val="Заголовок 9 Знак1"/>
    <w:basedOn w:val="a1"/>
    <w:semiHidden/>
    <w:rsid w:val="00575BF3"/>
    <w:rPr>
      <w:rFonts w:ascii="Cambria" w:eastAsia="Times New Roman" w:hAnsi="Cambria" w:cs="Times New Roman" w:hint="default"/>
      <w:i/>
      <w:iCs/>
      <w:color w:val="404040" w:themeColor="text1" w:themeTint="BF"/>
    </w:rPr>
  </w:style>
  <w:style w:type="paragraph" w:styleId="aa">
    <w:name w:val="header"/>
    <w:basedOn w:val="a0"/>
    <w:link w:val="a9"/>
    <w:uiPriority w:val="99"/>
    <w:semiHidden/>
    <w:unhideWhenUsed/>
    <w:rsid w:val="00575BF3"/>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1b">
    <w:name w:val="Верхний колонтитул Знак1"/>
    <w:basedOn w:val="a1"/>
    <w:uiPriority w:val="99"/>
    <w:semiHidden/>
    <w:rsid w:val="00575BF3"/>
  </w:style>
  <w:style w:type="paragraph" w:styleId="ac">
    <w:name w:val="footer"/>
    <w:basedOn w:val="a0"/>
    <w:link w:val="ab"/>
    <w:uiPriority w:val="99"/>
    <w:semiHidden/>
    <w:unhideWhenUsed/>
    <w:rsid w:val="00575BF3"/>
    <w:pPr>
      <w:tabs>
        <w:tab w:val="center" w:pos="4677"/>
        <w:tab w:val="right" w:pos="9355"/>
      </w:tabs>
      <w:spacing w:after="0" w:line="240" w:lineRule="auto"/>
    </w:pPr>
    <w:rPr>
      <w:rFonts w:ascii="Times New Roman" w:eastAsia="SimSun" w:hAnsi="Times New Roman" w:cs="Times New Roman"/>
      <w:sz w:val="24"/>
      <w:szCs w:val="24"/>
      <w:lang w:eastAsia="zh-CN"/>
    </w:rPr>
  </w:style>
  <w:style w:type="character" w:customStyle="1" w:styleId="1c">
    <w:name w:val="Нижний колонтитул Знак1"/>
    <w:basedOn w:val="a1"/>
    <w:uiPriority w:val="99"/>
    <w:semiHidden/>
    <w:rsid w:val="00575BF3"/>
  </w:style>
  <w:style w:type="character" w:customStyle="1" w:styleId="1d">
    <w:name w:val="Основной текст Знак1"/>
    <w:aliases w:val="бпОсновной текст Знак1,Body Text Char Знак1,body text Знак1,Основной текст1 Знак1"/>
    <w:basedOn w:val="a1"/>
    <w:uiPriority w:val="99"/>
    <w:semiHidden/>
    <w:rsid w:val="00575BF3"/>
  </w:style>
  <w:style w:type="paragraph" w:styleId="22">
    <w:name w:val="Body Text First Indent 2"/>
    <w:basedOn w:val="af2"/>
    <w:link w:val="21"/>
    <w:semiHidden/>
    <w:unhideWhenUsed/>
    <w:rsid w:val="00575BF3"/>
    <w:pPr>
      <w:spacing w:after="200"/>
      <w:ind w:left="360" w:firstLine="360"/>
    </w:pPr>
    <w:rPr>
      <w:rFonts w:ascii="MS Mincho" w:eastAsia="MS Mincho" w:hAnsi="MS Mincho"/>
      <w:sz w:val="24"/>
      <w:szCs w:val="24"/>
      <w:lang w:eastAsia="ja-JP"/>
    </w:rPr>
  </w:style>
  <w:style w:type="character" w:customStyle="1" w:styleId="210">
    <w:name w:val="Красная строка 2 Знак1"/>
    <w:basedOn w:val="15"/>
    <w:semiHidden/>
    <w:rsid w:val="00575BF3"/>
  </w:style>
  <w:style w:type="paragraph" w:styleId="24">
    <w:name w:val="Body Text 2"/>
    <w:basedOn w:val="a0"/>
    <w:link w:val="23"/>
    <w:uiPriority w:val="99"/>
    <w:semiHidden/>
    <w:unhideWhenUsed/>
    <w:rsid w:val="00575BF3"/>
    <w:pPr>
      <w:spacing w:after="120" w:line="480" w:lineRule="auto"/>
    </w:pPr>
    <w:rPr>
      <w:rFonts w:ascii="Times New Roman" w:eastAsia="Times New Roman" w:hAnsi="Times New Roman" w:cs="Times New Roman"/>
      <w:sz w:val="24"/>
      <w:szCs w:val="24"/>
      <w:lang w:eastAsia="ar-SA"/>
    </w:rPr>
  </w:style>
  <w:style w:type="character" w:customStyle="1" w:styleId="211">
    <w:name w:val="Основной текст 2 Знак1"/>
    <w:basedOn w:val="a1"/>
    <w:uiPriority w:val="99"/>
    <w:semiHidden/>
    <w:rsid w:val="00575BF3"/>
  </w:style>
  <w:style w:type="paragraph" w:styleId="32">
    <w:name w:val="Body Text Indent 3"/>
    <w:basedOn w:val="a0"/>
    <w:link w:val="31"/>
    <w:semiHidden/>
    <w:unhideWhenUsed/>
    <w:rsid w:val="00575BF3"/>
    <w:pPr>
      <w:spacing w:after="120"/>
      <w:ind w:left="283"/>
    </w:pPr>
    <w:rPr>
      <w:rFonts w:ascii="Times New Roman" w:eastAsia="Times New Roman" w:hAnsi="Times New Roman" w:cs="Times New Roman"/>
      <w:sz w:val="28"/>
      <w:szCs w:val="20"/>
      <w:lang w:eastAsia="ru-RU"/>
    </w:rPr>
  </w:style>
  <w:style w:type="character" w:customStyle="1" w:styleId="310">
    <w:name w:val="Основной текст с отступом 3 Знак1"/>
    <w:basedOn w:val="a1"/>
    <w:semiHidden/>
    <w:rsid w:val="00575BF3"/>
    <w:rPr>
      <w:sz w:val="16"/>
      <w:szCs w:val="16"/>
    </w:rPr>
  </w:style>
  <w:style w:type="paragraph" w:styleId="af4">
    <w:name w:val="Document Map"/>
    <w:basedOn w:val="a0"/>
    <w:link w:val="af3"/>
    <w:semiHidden/>
    <w:unhideWhenUsed/>
    <w:rsid w:val="00575BF3"/>
    <w:pPr>
      <w:spacing w:after="0" w:line="240" w:lineRule="auto"/>
    </w:pPr>
    <w:rPr>
      <w:rFonts w:ascii="Tahoma" w:eastAsia="Times New Roman" w:hAnsi="Tahoma" w:cs="Tahoma"/>
      <w:sz w:val="20"/>
      <w:szCs w:val="20"/>
    </w:rPr>
  </w:style>
  <w:style w:type="character" w:customStyle="1" w:styleId="1e">
    <w:name w:val="Схема документа Знак1"/>
    <w:basedOn w:val="a1"/>
    <w:uiPriority w:val="99"/>
    <w:semiHidden/>
    <w:rsid w:val="00575BF3"/>
    <w:rPr>
      <w:rFonts w:ascii="Tahoma" w:hAnsi="Tahoma" w:cs="Tahoma"/>
      <w:sz w:val="16"/>
      <w:szCs w:val="16"/>
    </w:rPr>
  </w:style>
  <w:style w:type="paragraph" w:styleId="af6">
    <w:name w:val="Balloon Text"/>
    <w:basedOn w:val="a0"/>
    <w:link w:val="af5"/>
    <w:uiPriority w:val="99"/>
    <w:semiHidden/>
    <w:unhideWhenUsed/>
    <w:rsid w:val="00575BF3"/>
    <w:pPr>
      <w:spacing w:after="0" w:line="240" w:lineRule="auto"/>
    </w:pPr>
    <w:rPr>
      <w:rFonts w:ascii="Tahoma" w:hAnsi="Tahoma" w:cs="Tahoma"/>
      <w:sz w:val="16"/>
      <w:szCs w:val="16"/>
    </w:rPr>
  </w:style>
  <w:style w:type="character" w:customStyle="1" w:styleId="1f">
    <w:name w:val="Текст выноски Знак1"/>
    <w:basedOn w:val="a1"/>
    <w:uiPriority w:val="99"/>
    <w:semiHidden/>
    <w:rsid w:val="00575BF3"/>
    <w:rPr>
      <w:rFonts w:ascii="Tahoma" w:hAnsi="Tahoma" w:cs="Tahoma"/>
      <w:sz w:val="16"/>
      <w:szCs w:val="16"/>
    </w:rPr>
  </w:style>
  <w:style w:type="paragraph" w:styleId="af8">
    <w:name w:val="No Spacing"/>
    <w:link w:val="af7"/>
    <w:qFormat/>
    <w:rsid w:val="00575BF3"/>
    <w:pPr>
      <w:spacing w:after="0" w:line="240" w:lineRule="auto"/>
    </w:pPr>
  </w:style>
  <w:style w:type="character" w:customStyle="1" w:styleId="aff6">
    <w:name w:val="a"/>
    <w:basedOn w:val="a1"/>
    <w:rsid w:val="00575BF3"/>
  </w:style>
  <w:style w:type="character" w:customStyle="1" w:styleId="apple-converted-space">
    <w:name w:val="apple-converted-space"/>
    <w:basedOn w:val="a1"/>
    <w:rsid w:val="00575BF3"/>
  </w:style>
  <w:style w:type="character" w:customStyle="1" w:styleId="apple-style-span">
    <w:name w:val="apple-style-span"/>
    <w:basedOn w:val="a1"/>
    <w:rsid w:val="00575BF3"/>
  </w:style>
  <w:style w:type="character" w:customStyle="1" w:styleId="140">
    <w:name w:val="Знак Знак14"/>
    <w:basedOn w:val="a1"/>
    <w:rsid w:val="00575BF3"/>
    <w:rPr>
      <w:rFonts w:ascii="Times New Roman" w:eastAsia="Times New Roman" w:hAnsi="Times New Roman" w:cs="Times New Roman" w:hint="default"/>
      <w:sz w:val="28"/>
      <w:szCs w:val="20"/>
      <w:lang w:eastAsia="ru-RU"/>
    </w:rPr>
  </w:style>
  <w:style w:type="character" w:customStyle="1" w:styleId="1f0">
    <w:name w:val="Основной шрифт абзаца1"/>
    <w:rsid w:val="00575BF3"/>
  </w:style>
  <w:style w:type="character" w:customStyle="1" w:styleId="Exact">
    <w:name w:val="Основной текст Exact"/>
    <w:basedOn w:val="a1"/>
    <w:rsid w:val="00575BF3"/>
    <w:rPr>
      <w:rFonts w:ascii="Times New Roman" w:eastAsia="Times New Roman" w:hAnsi="Times New Roman" w:cs="Times New Roman" w:hint="default"/>
      <w:b w:val="0"/>
      <w:bCs w:val="0"/>
      <w:i w:val="0"/>
      <w:iCs w:val="0"/>
      <w:smallCaps w:val="0"/>
      <w:strike w:val="0"/>
      <w:dstrike w:val="0"/>
      <w:spacing w:val="5"/>
      <w:sz w:val="23"/>
      <w:szCs w:val="23"/>
      <w:u w:val="none"/>
      <w:effect w:val="none"/>
    </w:rPr>
  </w:style>
  <w:style w:type="character" w:customStyle="1" w:styleId="s1">
    <w:name w:val="s1"/>
    <w:basedOn w:val="a1"/>
    <w:rsid w:val="00575BF3"/>
  </w:style>
  <w:style w:type="character" w:customStyle="1" w:styleId="s3">
    <w:name w:val="s3"/>
    <w:basedOn w:val="a1"/>
    <w:rsid w:val="00575BF3"/>
  </w:style>
  <w:style w:type="character" w:customStyle="1" w:styleId="FontStyle22">
    <w:name w:val="Font Style22"/>
    <w:basedOn w:val="a1"/>
    <w:rsid w:val="00575BF3"/>
    <w:rPr>
      <w:rFonts w:ascii="Times New Roman" w:hAnsi="Times New Roman" w:cs="Times New Roman" w:hint="default"/>
      <w:sz w:val="26"/>
      <w:szCs w:val="26"/>
      <w:lang w:val="en-US" w:eastAsia="en-US" w:bidi="ar-SA"/>
    </w:rPr>
  </w:style>
  <w:style w:type="character" w:customStyle="1" w:styleId="FontStyle23">
    <w:name w:val="Font Style23"/>
    <w:basedOn w:val="a1"/>
    <w:rsid w:val="00575BF3"/>
    <w:rPr>
      <w:rFonts w:ascii="Times New Roman" w:hAnsi="Times New Roman" w:cs="Times New Roman" w:hint="default"/>
      <w:i/>
      <w:iCs/>
      <w:sz w:val="26"/>
      <w:szCs w:val="26"/>
      <w:lang w:val="en-US" w:eastAsia="en-US" w:bidi="ar-SA"/>
    </w:rPr>
  </w:style>
  <w:style w:type="character" w:customStyle="1" w:styleId="aff7">
    <w:name w:val="Гипертекстовая ссылка"/>
    <w:basedOn w:val="a1"/>
    <w:uiPriority w:val="99"/>
    <w:rsid w:val="00575BF3"/>
    <w:rPr>
      <w:rFonts w:ascii="Times New Roman" w:hAnsi="Times New Roman" w:cs="Times New Roman" w:hint="default"/>
      <w:b/>
      <w:bCs w:val="0"/>
      <w:color w:val="auto"/>
    </w:rPr>
  </w:style>
  <w:style w:type="character" w:customStyle="1" w:styleId="aff8">
    <w:name w:val="Цветовое выделение"/>
    <w:uiPriority w:val="99"/>
    <w:rsid w:val="00575BF3"/>
    <w:rPr>
      <w:b/>
      <w:bCs w:val="0"/>
      <w:color w:val="26282F"/>
    </w:rPr>
  </w:style>
  <w:style w:type="paragraph" w:styleId="ae">
    <w:name w:val="endnote text"/>
    <w:basedOn w:val="a0"/>
    <w:link w:val="ad"/>
    <w:uiPriority w:val="99"/>
    <w:semiHidden/>
    <w:unhideWhenUsed/>
    <w:rsid w:val="00575BF3"/>
    <w:pPr>
      <w:spacing w:after="0" w:line="240" w:lineRule="auto"/>
    </w:pPr>
    <w:rPr>
      <w:rFonts w:ascii="Times New Roman" w:hAnsi="Times New Roman" w:cs="Times New Roman"/>
      <w:sz w:val="20"/>
      <w:szCs w:val="20"/>
    </w:rPr>
  </w:style>
  <w:style w:type="character" w:customStyle="1" w:styleId="1f1">
    <w:name w:val="Текст концевой сноски Знак1"/>
    <w:basedOn w:val="a1"/>
    <w:uiPriority w:val="99"/>
    <w:semiHidden/>
    <w:rsid w:val="00575BF3"/>
    <w:rPr>
      <w:sz w:val="20"/>
      <w:szCs w:val="20"/>
    </w:rPr>
  </w:style>
  <w:style w:type="paragraph" w:styleId="26">
    <w:name w:val="Body Text Indent 2"/>
    <w:basedOn w:val="a0"/>
    <w:link w:val="25"/>
    <w:uiPriority w:val="99"/>
    <w:semiHidden/>
    <w:unhideWhenUsed/>
    <w:rsid w:val="00575BF3"/>
    <w:pPr>
      <w:spacing w:after="120" w:line="480" w:lineRule="auto"/>
      <w:ind w:left="283"/>
    </w:pPr>
  </w:style>
  <w:style w:type="character" w:customStyle="1" w:styleId="212">
    <w:name w:val="Основной текст с отступом 2 Знак1"/>
    <w:basedOn w:val="a1"/>
    <w:uiPriority w:val="99"/>
    <w:semiHidden/>
    <w:rsid w:val="00575BF3"/>
  </w:style>
  <w:style w:type="paragraph" w:styleId="afa">
    <w:name w:val="List Paragraph"/>
    <w:basedOn w:val="a0"/>
    <w:link w:val="af9"/>
    <w:uiPriority w:val="34"/>
    <w:qFormat/>
    <w:rsid w:val="00575BF3"/>
    <w:pPr>
      <w:ind w:left="720"/>
      <w:contextualSpacing/>
    </w:pPr>
  </w:style>
  <w:style w:type="character" w:customStyle="1" w:styleId="WW8Num1z0">
    <w:name w:val="WW8Num1z0"/>
    <w:rsid w:val="00575BF3"/>
  </w:style>
  <w:style w:type="character" w:customStyle="1" w:styleId="WW8Num1z1">
    <w:name w:val="WW8Num1z1"/>
    <w:rsid w:val="00575BF3"/>
  </w:style>
  <w:style w:type="character" w:customStyle="1" w:styleId="WW8Num1z2">
    <w:name w:val="WW8Num1z2"/>
    <w:rsid w:val="00575BF3"/>
  </w:style>
  <w:style w:type="character" w:customStyle="1" w:styleId="WW8Num1z3">
    <w:name w:val="WW8Num1z3"/>
    <w:rsid w:val="00575BF3"/>
  </w:style>
  <w:style w:type="character" w:customStyle="1" w:styleId="WW8Num1z4">
    <w:name w:val="WW8Num1z4"/>
    <w:rsid w:val="00575BF3"/>
  </w:style>
  <w:style w:type="character" w:customStyle="1" w:styleId="WW8Num1z5">
    <w:name w:val="WW8Num1z5"/>
    <w:rsid w:val="00575BF3"/>
  </w:style>
  <w:style w:type="character" w:customStyle="1" w:styleId="WW8Num1z6">
    <w:name w:val="WW8Num1z6"/>
    <w:rsid w:val="00575BF3"/>
  </w:style>
  <w:style w:type="character" w:customStyle="1" w:styleId="WW8Num1z7">
    <w:name w:val="WW8Num1z7"/>
    <w:rsid w:val="00575BF3"/>
  </w:style>
  <w:style w:type="character" w:customStyle="1" w:styleId="WW8Num1z8">
    <w:name w:val="WW8Num1z8"/>
    <w:rsid w:val="00575BF3"/>
  </w:style>
  <w:style w:type="character" w:customStyle="1" w:styleId="WW8Num2z0">
    <w:name w:val="WW8Num2z0"/>
    <w:rsid w:val="00575BF3"/>
  </w:style>
  <w:style w:type="character" w:customStyle="1" w:styleId="WW8Num2z1">
    <w:name w:val="WW8Num2z1"/>
    <w:rsid w:val="00575BF3"/>
  </w:style>
  <w:style w:type="character" w:customStyle="1" w:styleId="WW8Num2z2">
    <w:name w:val="WW8Num2z2"/>
    <w:rsid w:val="00575BF3"/>
  </w:style>
  <w:style w:type="character" w:customStyle="1" w:styleId="WW8Num2z3">
    <w:name w:val="WW8Num2z3"/>
    <w:rsid w:val="00575BF3"/>
  </w:style>
  <w:style w:type="character" w:customStyle="1" w:styleId="WW8Num2z4">
    <w:name w:val="WW8Num2z4"/>
    <w:rsid w:val="00575BF3"/>
  </w:style>
  <w:style w:type="character" w:customStyle="1" w:styleId="WW8Num2z5">
    <w:name w:val="WW8Num2z5"/>
    <w:rsid w:val="00575BF3"/>
  </w:style>
  <w:style w:type="character" w:customStyle="1" w:styleId="WW8Num2z6">
    <w:name w:val="WW8Num2z6"/>
    <w:rsid w:val="00575BF3"/>
  </w:style>
  <w:style w:type="character" w:customStyle="1" w:styleId="WW8Num2z7">
    <w:name w:val="WW8Num2z7"/>
    <w:rsid w:val="00575BF3"/>
  </w:style>
  <w:style w:type="character" w:customStyle="1" w:styleId="WW8Num2z8">
    <w:name w:val="WW8Num2z8"/>
    <w:rsid w:val="00575BF3"/>
  </w:style>
  <w:style w:type="character" w:customStyle="1" w:styleId="aff9">
    <w:name w:val="Символ нумерации"/>
    <w:rsid w:val="00575BF3"/>
  </w:style>
  <w:style w:type="paragraph" w:styleId="af0">
    <w:name w:val="Title"/>
    <w:basedOn w:val="a0"/>
    <w:next w:val="a0"/>
    <w:link w:val="af"/>
    <w:uiPriority w:val="99"/>
    <w:qFormat/>
    <w:rsid w:val="00575BF3"/>
    <w:pPr>
      <w:pBdr>
        <w:bottom w:val="single" w:sz="8" w:space="4" w:color="4F81BD" w:themeColor="accent1"/>
      </w:pBdr>
      <w:spacing w:after="300" w:line="240" w:lineRule="auto"/>
      <w:contextualSpacing/>
    </w:pPr>
    <w:rPr>
      <w:rFonts w:ascii="Arial" w:eastAsia="Arial Unicode MS" w:hAnsi="Arial" w:cs="Mangal"/>
      <w:sz w:val="28"/>
      <w:szCs w:val="28"/>
      <w:lang w:eastAsia="ar-SA"/>
    </w:rPr>
  </w:style>
  <w:style w:type="character" w:customStyle="1" w:styleId="1f2">
    <w:name w:val="Название Знак1"/>
    <w:basedOn w:val="a1"/>
    <w:uiPriority w:val="99"/>
    <w:rsid w:val="00575BF3"/>
    <w:rPr>
      <w:rFonts w:asciiTheme="majorHAnsi" w:eastAsiaTheme="majorEastAsia" w:hAnsiTheme="majorHAnsi" w:cstheme="majorBidi"/>
      <w:color w:val="17365D" w:themeColor="text2" w:themeShade="BF"/>
      <w:spacing w:val="5"/>
      <w:kern w:val="28"/>
      <w:sz w:val="52"/>
      <w:szCs w:val="52"/>
    </w:rPr>
  </w:style>
  <w:style w:type="character" w:customStyle="1" w:styleId="grame">
    <w:name w:val="grame"/>
    <w:basedOn w:val="a1"/>
    <w:rsid w:val="00575BF3"/>
  </w:style>
  <w:style w:type="character" w:customStyle="1" w:styleId="spelle">
    <w:name w:val="spelle"/>
    <w:basedOn w:val="a1"/>
    <w:rsid w:val="00575BF3"/>
  </w:style>
  <w:style w:type="table" w:styleId="affa">
    <w:name w:val="Table Grid"/>
    <w:basedOn w:val="a2"/>
    <w:uiPriority w:val="59"/>
    <w:rsid w:val="00575BF3"/>
    <w:pPr>
      <w:spacing w:after="0" w:line="240" w:lineRule="auto"/>
    </w:pPr>
    <w:rPr>
      <w:rFonts w:ascii="Calibri" w:eastAsia="Times New Roman"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f3">
    <w:name w:val="Сетка таблицы1"/>
    <w:basedOn w:val="a2"/>
    <w:uiPriority w:val="59"/>
    <w:rsid w:val="00575BF3"/>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10">
    <w:name w:val="Style10"/>
    <w:basedOn w:val="a0"/>
    <w:rsid w:val="000A5B2B"/>
    <w:pPr>
      <w:widowControl w:val="0"/>
      <w:autoSpaceDE w:val="0"/>
      <w:autoSpaceDN w:val="0"/>
      <w:adjustRightInd w:val="0"/>
      <w:spacing w:after="0" w:line="329" w:lineRule="exact"/>
      <w:ind w:firstLine="557"/>
    </w:pPr>
    <w:rPr>
      <w:rFonts w:ascii="Times New Roman" w:eastAsia="Times New Roman" w:hAnsi="Times New Roman" w:cs="Times New Roman"/>
      <w:sz w:val="24"/>
      <w:szCs w:val="24"/>
      <w:lang w:eastAsia="ru-RU"/>
    </w:rPr>
  </w:style>
  <w:style w:type="character" w:styleId="affb">
    <w:name w:val="Strong"/>
    <w:basedOn w:val="a1"/>
    <w:uiPriority w:val="22"/>
    <w:qFormat/>
    <w:rsid w:val="000A5B2B"/>
    <w:rPr>
      <w:b/>
      <w:bCs/>
    </w:rPr>
  </w:style>
</w:styles>
</file>

<file path=word/webSettings.xml><?xml version="1.0" encoding="utf-8"?>
<w:webSettings xmlns:r="http://schemas.openxmlformats.org/officeDocument/2006/relationships" xmlns:w="http://schemas.openxmlformats.org/wordprocessingml/2006/main">
  <w:divs>
    <w:div w:id="677539312">
      <w:bodyDiv w:val="1"/>
      <w:marLeft w:val="0"/>
      <w:marRight w:val="0"/>
      <w:marTop w:val="0"/>
      <w:marBottom w:val="0"/>
      <w:divBdr>
        <w:top w:val="none" w:sz="0" w:space="0" w:color="auto"/>
        <w:left w:val="none" w:sz="0" w:space="0" w:color="auto"/>
        <w:bottom w:val="none" w:sz="0" w:space="0" w:color="auto"/>
        <w:right w:val="none" w:sz="0" w:space="0" w:color="auto"/>
      </w:divBdr>
    </w:div>
    <w:div w:id="1071847196">
      <w:bodyDiv w:val="1"/>
      <w:marLeft w:val="0"/>
      <w:marRight w:val="0"/>
      <w:marTop w:val="0"/>
      <w:marBottom w:val="0"/>
      <w:divBdr>
        <w:top w:val="none" w:sz="0" w:space="0" w:color="auto"/>
        <w:left w:val="none" w:sz="0" w:space="0" w:color="auto"/>
        <w:bottom w:val="none" w:sz="0" w:space="0" w:color="auto"/>
        <w:right w:val="none" w:sz="0" w:space="0" w:color="auto"/>
      </w:divBdr>
    </w:div>
    <w:div w:id="154032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8sbafmca2aabp1agi9aliit6fcz2e3f.xn--p1ai/" TargetMode="External"/><Relationship Id="rId13" Type="http://schemas.openxmlformats.org/officeDocument/2006/relationships/hyperlink" Target="http://ivo.garant.ru/document?id=29203836&amp;sub=0" TargetMode="External"/><Relationship Id="rId18" Type="http://schemas.openxmlformats.org/officeDocument/2006/relationships/hyperlink" Target="http://ivo.garant.ru/document?id=12052272&amp;sub=1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5AEF9932AD6C6F1EED7246DC400988BF3E79D7C256804ADCF6FE373BA687B3F1CEC094A51D71FDF3l1XBF" TargetMode="External"/><Relationship Id="rId12" Type="http://schemas.openxmlformats.org/officeDocument/2006/relationships/hyperlink" Target="consultantplus://offline/ref=25F90FA9C3D932ADBB143118F94C6C66F6E5024E88AB0FA8A9567AB5EA3B69BF2DAE8AA523F81083dCDDN" TargetMode="External"/><Relationship Id="rId17" Type="http://schemas.openxmlformats.org/officeDocument/2006/relationships/hyperlink" Target="http://ivo.garant.ru/document?id=12052272&amp;sub=13" TargetMode="External"/><Relationship Id="rId2" Type="http://schemas.openxmlformats.org/officeDocument/2006/relationships/styles" Target="styles.xml"/><Relationship Id="rId16" Type="http://schemas.openxmlformats.org/officeDocument/2006/relationships/hyperlink" Target="http://ivo.garant.ru/document?id=12052272&amp;sub=12" TargetMode="External"/><Relationship Id="rId20" Type="http://schemas.openxmlformats.org/officeDocument/2006/relationships/hyperlink" Target="http://ivo.garant.ru/document?id=12052272&amp;sub=2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AEF9932AD6C6F1EED7246DC400988BF3E79D7C050834ADCF6FE373BA6l8X7F" TargetMode="External"/><Relationship Id="rId5" Type="http://schemas.openxmlformats.org/officeDocument/2006/relationships/footnotes" Target="footnotes.xml"/><Relationship Id="rId15" Type="http://schemas.openxmlformats.org/officeDocument/2006/relationships/hyperlink" Target="http://ivo.garant.ru/document?id=12052272&amp;sub=11" TargetMode="External"/><Relationship Id="rId10" Type="http://schemas.openxmlformats.org/officeDocument/2006/relationships/hyperlink" Target="consultantplus://offline/ref=5AEF9932AD6C6F1EED7246DC400988BF387ED9C3518917D6FEA73B39A188ECE6C98998A41D71F9lFX3F" TargetMode="External"/><Relationship Id="rId19" Type="http://schemas.openxmlformats.org/officeDocument/2006/relationships/hyperlink" Target="http://ivo.garant.ru/document?id=10002673&amp;sub=5" TargetMode="External"/><Relationship Id="rId4" Type="http://schemas.openxmlformats.org/officeDocument/2006/relationships/webSettings" Target="webSettings.xml"/><Relationship Id="rId9" Type="http://schemas.openxmlformats.org/officeDocument/2006/relationships/hyperlink" Target="consultantplus://offline/ref=5AEF9932AD6C6F1EED7246DC400988BF3E79D7C256804ADCF6FE373BA687B3F1CEC094A51D71FDF3l1XBF" TargetMode="External"/><Relationship Id="rId14" Type="http://schemas.openxmlformats.org/officeDocument/2006/relationships/hyperlink" Target="http://ivo.garant.ru/document?id=86367&amp;sub=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6681</Words>
  <Characters>38084</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адмгп</cp:lastModifiedBy>
  <cp:revision>7</cp:revision>
  <cp:lastPrinted>2023-12-25T02:21:00Z</cp:lastPrinted>
  <dcterms:created xsi:type="dcterms:W3CDTF">2023-12-13T05:41:00Z</dcterms:created>
  <dcterms:modified xsi:type="dcterms:W3CDTF">2023-12-25T02:28:00Z</dcterms:modified>
</cp:coreProperties>
</file>